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399B8" w14:textId="7C0740AB" w:rsidR="00AD77F4" w:rsidRPr="0078387E" w:rsidRDefault="00AD77F4" w:rsidP="00AD77F4">
      <w:pPr>
        <w:numPr>
          <w:ilvl w:val="0"/>
          <w:numId w:val="1"/>
        </w:numPr>
        <w:tabs>
          <w:tab w:val="num" w:pos="441"/>
        </w:tabs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rtl/>
          <w:cs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เกณฑ์ในการจัดทำข้อมูลทางการเงิน</w:t>
      </w:r>
    </w:p>
    <w:p w14:paraId="5DC8C8FD" w14:textId="77777777" w:rsidR="00242CFA" w:rsidRPr="0078387E" w:rsidRDefault="00242CFA" w:rsidP="00AD77F4">
      <w:pPr>
        <w:ind w:right="-1"/>
        <w:jc w:val="both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5915EC93" w14:textId="59C48023" w:rsidR="00FF3DCE" w:rsidRPr="0078387E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78387E">
        <w:rPr>
          <w:rFonts w:ascii="Browallia New" w:eastAsia="Arial Unicode MS" w:hAnsi="Browallia New" w:cs="Browallia New"/>
          <w:lang w:val="en-GB"/>
        </w:rPr>
        <w:tab/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ข้อมูลทางการเงินรวมและเฉพาะบริษัทระหว่างกาลได้จัดทำขึ้นตามมาตรฐานการบัญชี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ฉบับที่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lang w:val="en-GB"/>
        </w:rPr>
        <w:t xml:space="preserve">34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เรื่อง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การรายงานทางการเงินระหว่างกาล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3921A496" w14:textId="77777777" w:rsidR="00FF3DCE" w:rsidRPr="0078387E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5AB3D885" w14:textId="28C117DD" w:rsidR="00FF3DCE" w:rsidRPr="0078387E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78387E">
        <w:rPr>
          <w:rFonts w:ascii="Browallia New" w:eastAsia="Arial Unicode MS" w:hAnsi="Browallia New" w:cs="Browallia New"/>
          <w:cs/>
          <w:lang w:val="en-US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Pr="0078387E">
        <w:rPr>
          <w:rFonts w:ascii="Browallia New" w:eastAsia="Arial Unicode MS" w:hAnsi="Browallia New" w:cs="Browallia New"/>
          <w:lang w:val="en-GB"/>
        </w:rPr>
        <w:t xml:space="preserve"> 31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ธันวาคม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lang w:val="en-GB"/>
        </w:rPr>
        <w:t>256</w:t>
      </w:r>
      <w:r w:rsidR="00803E6F" w:rsidRPr="0078387E">
        <w:rPr>
          <w:rFonts w:ascii="Browallia New" w:eastAsia="Arial Unicode MS" w:hAnsi="Browallia New" w:cs="Browallia New"/>
          <w:lang w:val="en-GB"/>
        </w:rPr>
        <w:t>7</w:t>
      </w:r>
    </w:p>
    <w:p w14:paraId="408651D7" w14:textId="77777777" w:rsidR="00FF3DCE" w:rsidRPr="0078387E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US"/>
        </w:rPr>
      </w:pPr>
    </w:p>
    <w:p w14:paraId="7BFE71AE" w14:textId="6E542373" w:rsidR="00FF3DCE" w:rsidRPr="0078387E" w:rsidRDefault="00FF3DCE" w:rsidP="00FF3DCE">
      <w:pPr>
        <w:tabs>
          <w:tab w:val="left" w:pos="426"/>
          <w:tab w:val="left" w:pos="709"/>
          <w:tab w:val="left" w:pos="1350"/>
          <w:tab w:val="left" w:pos="1530"/>
        </w:tabs>
        <w:ind w:left="423"/>
        <w:jc w:val="thaiDistribute"/>
        <w:rPr>
          <w:rFonts w:ascii="Browallia New" w:eastAsia="Arial Unicode MS" w:hAnsi="Browallia New" w:cs="Browallia New"/>
          <w:lang w:val="en-GB"/>
        </w:rPr>
      </w:pPr>
      <w:r w:rsidRPr="0078387E">
        <w:rPr>
          <w:rFonts w:ascii="Browallia New" w:eastAsia="Arial Unicode MS" w:hAnsi="Browallia New" w:cs="Browallia New"/>
          <w:cs/>
          <w:lang w:val="en-US" w:bidi="th-TH"/>
        </w:rPr>
        <w:t>ข้อมูลทางการเงินรวมและเฉพาะบริษัท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ในกรณีที่มีเนื้อความขัดแย้งกันหรือมีการตีความแตกต่างกัน</w:t>
      </w:r>
      <w:r w:rsidRPr="0078387E">
        <w:rPr>
          <w:rFonts w:ascii="Browallia New" w:eastAsia="Arial Unicode MS" w:hAnsi="Browallia New" w:cs="Browallia New"/>
          <w:rtl/>
          <w:cs/>
          <w:lang w:val="en-GB"/>
        </w:rPr>
        <w:t xml:space="preserve"> </w:t>
      </w:r>
      <w:r w:rsidRPr="0078387E">
        <w:rPr>
          <w:rFonts w:ascii="Browallia New" w:eastAsia="Arial Unicode MS" w:hAnsi="Browallia New" w:cs="Browallia New"/>
          <w:cs/>
          <w:lang w:val="en-US" w:bidi="th-TH"/>
        </w:rPr>
        <w:t>ให้ใช้ข้อมูลทางการเงินระหว่างกาลฉบับภาษาไทยเป็นหลัก</w:t>
      </w:r>
      <w:r w:rsidRPr="0078387E">
        <w:rPr>
          <w:rFonts w:ascii="Browallia New" w:eastAsia="Arial Unicode MS" w:hAnsi="Browallia New" w:cs="Browallia New"/>
          <w:lang w:val="en-GB"/>
        </w:rPr>
        <w:t xml:space="preserve"> </w:t>
      </w:r>
    </w:p>
    <w:p w14:paraId="2F774A15" w14:textId="77777777" w:rsidR="005378C9" w:rsidRPr="0078387E" w:rsidRDefault="005378C9" w:rsidP="002867E4">
      <w:pPr>
        <w:ind w:left="85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1B7BFCE0" w14:textId="0C87191D" w:rsidR="00011DB7" w:rsidRPr="0078387E" w:rsidRDefault="00011DB7" w:rsidP="00011DB7">
      <w:pPr>
        <w:numPr>
          <w:ilvl w:val="0"/>
          <w:numId w:val="1"/>
        </w:numPr>
        <w:tabs>
          <w:tab w:val="num" w:pos="441"/>
        </w:tabs>
        <w:ind w:left="426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นโยบายการบัญชีที่สำคัญ</w:t>
      </w:r>
    </w:p>
    <w:p w14:paraId="7EA0F004" w14:textId="77777777" w:rsidR="00011DB7" w:rsidRPr="0078387E" w:rsidRDefault="00011DB7" w:rsidP="00011DB7">
      <w:pPr>
        <w:tabs>
          <w:tab w:val="left" w:pos="0"/>
        </w:tabs>
        <w:ind w:left="360"/>
        <w:jc w:val="both"/>
        <w:rPr>
          <w:rFonts w:ascii="Browallia New" w:eastAsia="Browallia New" w:hAnsi="Browallia New" w:cs="Browallia New"/>
          <w:cs/>
          <w:lang w:val="en-US" w:bidi="th-TH"/>
        </w:rPr>
      </w:pPr>
    </w:p>
    <w:p w14:paraId="7F24D710" w14:textId="5C903CF4" w:rsidR="00011DB7" w:rsidRPr="0078387E" w:rsidRDefault="00011DB7" w:rsidP="00011DB7">
      <w:pPr>
        <w:pStyle w:val="CordiaNew"/>
        <w:tabs>
          <w:tab w:val="clear" w:pos="4153"/>
          <w:tab w:val="left" w:pos="426"/>
        </w:tabs>
        <w:ind w:left="426"/>
        <w:rPr>
          <w:rFonts w:ascii="Browallia New" w:hAnsi="Browallia New" w:cs="Browallia New"/>
          <w:sz w:val="28"/>
          <w:szCs w:val="28"/>
        </w:rPr>
      </w:pPr>
      <w:r w:rsidRPr="0078387E">
        <w:rPr>
          <w:rFonts w:ascii="Browallia New" w:hAnsi="Browallia New" w:cs="Browallia New"/>
          <w:sz w:val="28"/>
          <w:szCs w:val="28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Pr="0078387E">
        <w:rPr>
          <w:rFonts w:ascii="Browallia New" w:hAnsi="Browallia New" w:cs="Browallia New"/>
          <w:sz w:val="28"/>
          <w:szCs w:val="28"/>
        </w:rPr>
        <w:br/>
      </w:r>
      <w:r w:rsidRPr="0078387E">
        <w:rPr>
          <w:rFonts w:ascii="Browallia New" w:hAnsi="Browallia New" w:cs="Browallia New"/>
          <w:sz w:val="28"/>
          <w:szCs w:val="28"/>
          <w:cs/>
        </w:rPr>
        <w:t xml:space="preserve">การจัดทำงบการเงินสำหรับปีบัญชีสิ้นสุดวันที่ </w:t>
      </w:r>
      <w:r w:rsidRPr="0078387E">
        <w:rPr>
          <w:rFonts w:ascii="Browallia New" w:hAnsi="Browallia New" w:cs="Browallia New"/>
          <w:sz w:val="28"/>
          <w:szCs w:val="28"/>
        </w:rPr>
        <w:t xml:space="preserve">31 </w:t>
      </w:r>
      <w:r w:rsidRPr="0078387E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78387E">
        <w:rPr>
          <w:rFonts w:ascii="Browallia New" w:hAnsi="Browallia New" w:cs="Browallia New"/>
          <w:sz w:val="28"/>
          <w:szCs w:val="28"/>
        </w:rPr>
        <w:t>256</w:t>
      </w:r>
      <w:r w:rsidR="00803E6F" w:rsidRPr="0078387E">
        <w:rPr>
          <w:rFonts w:ascii="Browallia New" w:hAnsi="Browallia New" w:cs="Browallia New"/>
          <w:sz w:val="28"/>
          <w:szCs w:val="28"/>
        </w:rPr>
        <w:t>7</w:t>
      </w:r>
      <w:r w:rsidRPr="0078387E">
        <w:rPr>
          <w:rFonts w:ascii="Browallia New" w:hAnsi="Browallia New" w:cs="Browallia New"/>
          <w:sz w:val="28"/>
          <w:szCs w:val="28"/>
          <w:cs/>
        </w:rPr>
        <w:t xml:space="preserve"> ยกเว้นเรื่องการนำมาตรฐานการรายงาน</w:t>
      </w:r>
      <w:r w:rsidR="00FA4279" w:rsidRPr="0078387E">
        <w:rPr>
          <w:rFonts w:ascii="Browallia New" w:hAnsi="Browallia New" w:cs="Browallia New"/>
          <w:sz w:val="28"/>
          <w:szCs w:val="28"/>
        </w:rPr>
        <w:br/>
      </w:r>
      <w:r w:rsidRPr="0078387E">
        <w:rPr>
          <w:rFonts w:ascii="Browallia New" w:hAnsi="Browallia New" w:cs="Browallia New"/>
          <w:sz w:val="28"/>
          <w:szCs w:val="28"/>
          <w:cs/>
        </w:rPr>
        <w:t xml:space="preserve">ทางการเงินฉบับปรับปรุงมาถือปฏิบัติดังที่กล่าวในหมายเหตุข้อ </w:t>
      </w:r>
      <w:r w:rsidRPr="0078387E">
        <w:rPr>
          <w:rFonts w:ascii="Browallia New" w:hAnsi="Browallia New" w:cs="Browallia New"/>
          <w:sz w:val="28"/>
          <w:szCs w:val="28"/>
        </w:rPr>
        <w:t>3</w:t>
      </w:r>
    </w:p>
    <w:p w14:paraId="1B2A3264" w14:textId="70763649" w:rsidR="00B87DB9" w:rsidRPr="00DB4AE0" w:rsidRDefault="00B87DB9" w:rsidP="009F77F3">
      <w:pPr>
        <w:ind w:left="851" w:right="-1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p w14:paraId="2ECD195F" w14:textId="247F3D00" w:rsidR="006C3F97" w:rsidRPr="0078387E" w:rsidRDefault="006C3F97" w:rsidP="00454413">
      <w:pPr>
        <w:numPr>
          <w:ilvl w:val="0"/>
          <w:numId w:val="1"/>
        </w:numPr>
        <w:tabs>
          <w:tab w:val="num" w:pos="441"/>
        </w:tabs>
        <w:ind w:left="426" w:hanging="426"/>
        <w:jc w:val="thaiDistribute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มาตรฐานกา</w:t>
      </w:r>
      <w:r w:rsidR="00AE02AC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ร</w:t>
      </w: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รายงานทางการเงิน</w:t>
      </w:r>
      <w:r w:rsidR="008E00B0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ที่มี</w:t>
      </w: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การเปลี่ยนแปลง</w:t>
      </w:r>
    </w:p>
    <w:p w14:paraId="0D5324D6" w14:textId="77777777" w:rsidR="006C3F97" w:rsidRPr="0078387E" w:rsidRDefault="006C3F97" w:rsidP="006C3F97">
      <w:pPr>
        <w:pStyle w:val="ListParagraph"/>
        <w:ind w:left="909"/>
        <w:jc w:val="thaiDistribute"/>
        <w:rPr>
          <w:rFonts w:ascii="Browallia New" w:hAnsi="Browallia New" w:cs="Browallia New"/>
          <w:szCs w:val="28"/>
          <w:rtl/>
          <w:cs/>
          <w:lang w:bidi="ar-SA"/>
        </w:rPr>
      </w:pPr>
    </w:p>
    <w:p w14:paraId="4246D338" w14:textId="503412C7" w:rsidR="008A11FE" w:rsidRPr="0078387E" w:rsidRDefault="005E75EE" w:rsidP="005E75EE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426"/>
        <w:jc w:val="thaiDistribute"/>
        <w:rPr>
          <w:rStyle w:val="Strong"/>
          <w:rFonts w:ascii="Browallia New" w:eastAsia="Arial Unicode MS" w:hAnsi="Browallia New"/>
          <w:bCs w:val="0"/>
          <w:color w:val="000000" w:themeColor="text1"/>
          <w:lang w:val="en-US"/>
        </w:rPr>
      </w:pPr>
      <w:r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ab/>
      </w:r>
      <w:r>
        <w:rPr>
          <w:rStyle w:val="Strong"/>
          <w:rFonts w:ascii="Browallia New" w:eastAsia="Arial Unicode MS" w:hAnsi="Browallia New" w:hint="cs"/>
          <w:bCs w:val="0"/>
          <w:color w:val="000000" w:themeColor="text1"/>
          <w:cs/>
          <w:lang w:bidi="th-TH"/>
        </w:rPr>
        <w:t>เ</w:t>
      </w:r>
      <w:r w:rsidRPr="005E75EE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 xml:space="preserve">ริ่มตั้งแต่วันที่ </w:t>
      </w:r>
      <w:r w:rsidRPr="002669BA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val="en-US" w:bidi="th-TH"/>
        </w:rPr>
        <w:t>1</w:t>
      </w:r>
      <w:r w:rsidRPr="005E75EE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 xml:space="preserve"> มกราคม </w:t>
      </w:r>
      <w:r w:rsidRPr="002669BA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val="en-US" w:bidi="th-TH"/>
        </w:rPr>
        <w:t>2568</w:t>
      </w:r>
      <w:r w:rsidRPr="005E75EE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 xml:space="preserve"> กลุ่มบริษัทได้ปฏิบัติตามมาตรฐานการรายงานทางการเงินฉบับปรับปรุงซึ่งมีผลบังคับใช้สำหรับรอบระยะเวลาบัญชีที่เริ่มต้นในหรือหลังวันที่ </w:t>
      </w:r>
      <w:r w:rsidRPr="002669BA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val="en-US" w:bidi="th-TH"/>
        </w:rPr>
        <w:t>1</w:t>
      </w:r>
      <w:r w:rsidRPr="005E75EE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 xml:space="preserve"> มกราคม </w:t>
      </w:r>
      <w:r w:rsidRPr="002669BA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val="en-US" w:bidi="th-TH"/>
        </w:rPr>
        <w:t>2568</w:t>
      </w:r>
      <w:r w:rsidRPr="005E75EE">
        <w:rPr>
          <w:rStyle w:val="Strong"/>
          <w:rFonts w:ascii="Browallia New" w:eastAsia="Arial Unicode MS" w:hAnsi="Browallia New"/>
          <w:bCs w:val="0"/>
          <w:color w:val="000000" w:themeColor="text1"/>
          <w:cs/>
          <w:lang w:bidi="th-TH"/>
        </w:rPr>
        <w:t xml:space="preserve"> และเกี่ยวข้องกับกลุ่มบริษัท โดยการปฏิบัติตามมาตรฐานการรายงานทางการเงินดังกล่าวไม่มีผลกระทบอย่างมีนัยสำคัญต่อกลุ่มบริษัท</w:t>
      </w:r>
    </w:p>
    <w:p w14:paraId="1986A53D" w14:textId="77777777" w:rsidR="001E7ED0" w:rsidRPr="00332CE7" w:rsidRDefault="001E7ED0" w:rsidP="00332CE7">
      <w:pPr>
        <w:ind w:left="851"/>
        <w:jc w:val="thaiDistribute"/>
        <w:rPr>
          <w:rStyle w:val="Strong"/>
          <w:rFonts w:ascii="Browallia New" w:eastAsia="Arial Unicode MS" w:hAnsi="Browallia New"/>
          <w:bCs w:val="0"/>
          <w:color w:val="000000" w:themeColor="text1"/>
          <w:cs/>
          <w:lang w:val="en-US"/>
        </w:rPr>
      </w:pPr>
    </w:p>
    <w:p w14:paraId="4333A685" w14:textId="28A18E2E" w:rsidR="000076CC" w:rsidRPr="0078387E" w:rsidRDefault="00AA1836" w:rsidP="004A3C7E">
      <w:pPr>
        <w:numPr>
          <w:ilvl w:val="0"/>
          <w:numId w:val="1"/>
        </w:numPr>
        <w:tabs>
          <w:tab w:val="num" w:pos="441"/>
        </w:tabs>
        <w:ind w:left="426" w:hanging="426"/>
        <w:jc w:val="thaiDistribute"/>
        <w:rPr>
          <w:rFonts w:ascii="Browallia New" w:hAnsi="Browallia New" w:cs="Browallia New"/>
          <w:color w:val="000000" w:themeColor="text1"/>
          <w:rtl/>
          <w:lang w:val="en-GB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การประมาณการและการใช้ดุลยพินิ</w:t>
      </w:r>
      <w:r w:rsidR="00B0607F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จ</w:t>
      </w:r>
    </w:p>
    <w:p w14:paraId="2F8819E7" w14:textId="77777777" w:rsidR="000076CC" w:rsidRPr="0078387E" w:rsidRDefault="000076CC" w:rsidP="00986C99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79E472AA" w14:textId="5EC04293" w:rsidR="005B1356" w:rsidRPr="0078387E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ในการ</w:t>
      </w:r>
      <w:r w:rsidR="000D1EB7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จัดทำข้อมูลทาง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การเงินระหว่างกาล ฝ่ายบริหารใช้ดุลยพินิจ การประมาณการ และข้อสมมติฐานเกี่ยวกับการรับรู้และการวัดมูลค่าของสินทรัพย์ หนี้สิน รายได้ และค่าใช้จ่าย ผลที่เกิดขึ้นจริงอาจจะแตกต่างจากการใช้ดุลยพินิจ </w:t>
      </w:r>
      <w:r w:rsidR="003F0142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          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การประมาณการ และข้อสมมติฐานที่จัดทำโดยฝ่ายบริหาร</w:t>
      </w:r>
    </w:p>
    <w:p w14:paraId="3A84C79E" w14:textId="77777777" w:rsidR="00102F4A" w:rsidRPr="0078387E" w:rsidRDefault="00102F4A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D049485" w14:textId="65B7AD7B" w:rsidR="000076CC" w:rsidRPr="0078387E" w:rsidRDefault="000076CC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  <w:cs/>
        </w:rPr>
      </w:pP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การใช้ดุลยพินิจ การประมาณการ และข้อสมมติฐาน ที่นำมาใช้ใน</w:t>
      </w:r>
      <w:r w:rsidR="009C5FE6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ข้อมูลทาง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การเงินระหว่างกาล รวมถึงแหล่งข้อมูลสำคัญและความไม่แน่นอนของการประมาณการ ถือตามเกณฑ์ที่ใช้เช่นเดียวกับการจัดทำงบการเงินประจำปีสิ้นสุดวันที่</w:t>
      </w:r>
      <w:r w:rsidR="009C5FE6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="00ED3874" w:rsidRPr="0078387E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31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ธันวาคม </w:t>
      </w:r>
      <w:r w:rsidR="00ED3874" w:rsidRPr="0078387E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256</w:t>
      </w:r>
      <w:r w:rsidR="00744EA0" w:rsidRPr="0078387E">
        <w:rPr>
          <w:rFonts w:ascii="Browallia New" w:hAnsi="Browallia New" w:cs="Browallia New"/>
          <w:color w:val="000000" w:themeColor="text1"/>
          <w:sz w:val="28"/>
          <w:szCs w:val="28"/>
        </w:rPr>
        <w:t>7</w:t>
      </w:r>
    </w:p>
    <w:p w14:paraId="4AACE00C" w14:textId="77777777" w:rsidR="000879BF" w:rsidRPr="0078387E" w:rsidRDefault="000879BF" w:rsidP="005B1356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</w:p>
    <w:p w14:paraId="54E9E59D" w14:textId="1B345AAB" w:rsidR="001E7ED0" w:rsidRDefault="00332CE7">
      <w:pPr>
        <w:rPr>
          <w:rFonts w:ascii="Browallia New" w:eastAsia="Cordia New" w:hAnsi="Browallia New" w:cs="Browallia New"/>
          <w:color w:val="000000" w:themeColor="text1"/>
          <w:lang w:val="en-US" w:bidi="th-TH"/>
        </w:rPr>
      </w:pPr>
      <w:r>
        <w:rPr>
          <w:rFonts w:ascii="Browallia New" w:hAnsi="Browallia New" w:cs="Browallia New"/>
          <w:color w:val="000000" w:themeColor="text1"/>
        </w:rPr>
        <w:br w:type="page"/>
      </w:r>
    </w:p>
    <w:p w14:paraId="5C5BAAB9" w14:textId="4371D4B0" w:rsidR="001D487C" w:rsidRPr="0078387E" w:rsidRDefault="001D487C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lastRenderedPageBreak/>
        <w:t>ลูกหนี้การค้า</w:t>
      </w:r>
      <w:r w:rsidR="0003125A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และลูกหนี้อื่น</w:t>
      </w:r>
    </w:p>
    <w:p w14:paraId="6B018A10" w14:textId="77777777" w:rsidR="003F192B" w:rsidRPr="0078387E" w:rsidRDefault="003F192B" w:rsidP="003F192B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</w:p>
    <w:p w14:paraId="43B15E7D" w14:textId="77777777" w:rsidR="00AA7412" w:rsidRPr="0078387E" w:rsidRDefault="00AA7412" w:rsidP="00690EA3">
      <w:pPr>
        <w:ind w:right="1800"/>
        <w:jc w:val="thaiDistribute"/>
        <w:rPr>
          <w:rFonts w:ascii="Browallia New" w:hAnsi="Browallia New" w:cs="Browallia New"/>
          <w:color w:val="000000" w:themeColor="text1"/>
          <w:sz w:val="2"/>
          <w:szCs w:val="2"/>
          <w:u w:val="single"/>
          <w:cs/>
          <w:lang w:val="en-US" w:bidi="th-TH"/>
        </w:rPr>
      </w:pPr>
    </w:p>
    <w:tbl>
      <w:tblPr>
        <w:tblW w:w="8964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61"/>
        <w:gridCol w:w="182"/>
        <w:gridCol w:w="1229"/>
        <w:gridCol w:w="12"/>
        <w:gridCol w:w="170"/>
        <w:gridCol w:w="1277"/>
        <w:gridCol w:w="193"/>
        <w:gridCol w:w="1302"/>
      </w:tblGrid>
      <w:tr w:rsidR="00F909F5" w:rsidRPr="0078387E" w14:paraId="7B88BE61" w14:textId="77777777" w:rsidTr="00FA4279">
        <w:trPr>
          <w:cantSplit/>
          <w:tblHeader/>
        </w:trPr>
        <w:tc>
          <w:tcPr>
            <w:tcW w:w="3338" w:type="dxa"/>
          </w:tcPr>
          <w:p w14:paraId="0682AEBD" w14:textId="77777777" w:rsidR="00166B1B" w:rsidRPr="0078387E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5626" w:type="dxa"/>
            <w:gridSpan w:val="8"/>
            <w:tcBorders>
              <w:bottom w:val="nil"/>
            </w:tcBorders>
            <w:vAlign w:val="bottom"/>
          </w:tcPr>
          <w:p w14:paraId="5E764D85" w14:textId="77777777" w:rsidR="00166B1B" w:rsidRPr="0078387E" w:rsidRDefault="00166B1B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(</w:t>
            </w:r>
            <w:r w:rsidR="001C4598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: บาท)</w:t>
            </w:r>
          </w:p>
        </w:tc>
      </w:tr>
      <w:tr w:rsidR="00F909F5" w:rsidRPr="0078387E" w14:paraId="2684CBB4" w14:textId="77777777" w:rsidTr="00FA4279">
        <w:trPr>
          <w:cantSplit/>
          <w:tblHeader/>
        </w:trPr>
        <w:tc>
          <w:tcPr>
            <w:tcW w:w="3338" w:type="dxa"/>
          </w:tcPr>
          <w:p w14:paraId="47FC91FD" w14:textId="77777777" w:rsidR="00166B1B" w:rsidRPr="0078387E" w:rsidRDefault="00166B1B" w:rsidP="00CB371F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F796F67" w14:textId="7A306298" w:rsidR="00166B1B" w:rsidRPr="0078387E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</w:t>
            </w:r>
            <w:r w:rsidR="00CA375C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ทาง</w:t>
            </w:r>
            <w:r w:rsidR="00166B1B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การเงินรวม</w:t>
            </w:r>
          </w:p>
        </w:tc>
        <w:tc>
          <w:tcPr>
            <w:tcW w:w="182" w:type="dxa"/>
            <w:gridSpan w:val="2"/>
            <w:tcBorders>
              <w:top w:val="nil"/>
            </w:tcBorders>
            <w:vAlign w:val="bottom"/>
          </w:tcPr>
          <w:p w14:paraId="30B389C0" w14:textId="77777777" w:rsidR="00166B1B" w:rsidRPr="0078387E" w:rsidRDefault="00166B1B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72B86197" w14:textId="7387D970" w:rsidR="00166B1B" w:rsidRPr="0078387E" w:rsidRDefault="00390E39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166B1B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การเงินเฉพาะบริษัท</w:t>
            </w:r>
          </w:p>
        </w:tc>
      </w:tr>
      <w:tr w:rsidR="0088289B" w:rsidRPr="0078387E" w14:paraId="2D1EA4FE" w14:textId="77777777" w:rsidTr="00FA4279">
        <w:trPr>
          <w:cantSplit/>
          <w:trHeight w:val="70"/>
          <w:tblHeader/>
        </w:trPr>
        <w:tc>
          <w:tcPr>
            <w:tcW w:w="3338" w:type="dxa"/>
            <w:tcBorders>
              <w:bottom w:val="nil"/>
            </w:tcBorders>
          </w:tcPr>
          <w:p w14:paraId="4F8776F5" w14:textId="77777777" w:rsidR="0088289B" w:rsidRPr="0078387E" w:rsidRDefault="0088289B" w:rsidP="0088289B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AEB622F" w14:textId="20009D2D" w:rsidR="0088289B" w:rsidRPr="0078387E" w:rsidRDefault="007301D6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30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 xml:space="preserve">มิถุนายน </w:t>
            </w:r>
            <w:r w:rsidR="0088289B" w:rsidRPr="0078387E"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82085F" w:rsidRPr="0078387E">
              <w:rPr>
                <w:rFonts w:ascii="Browallia New" w:hAnsi="Browallia New" w:cs="Browallia New"/>
                <w:sz w:val="28"/>
                <w:szCs w:val="28"/>
              </w:rPr>
              <w:t>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3225BFF" w14:textId="77777777" w:rsidR="0088289B" w:rsidRPr="0078387E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83024F2" w14:textId="4BCE9186" w:rsidR="0088289B" w:rsidRPr="0078387E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</w:t>
            </w:r>
            <w:r w:rsidR="0082085F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7</w:t>
            </w:r>
          </w:p>
        </w:tc>
        <w:tc>
          <w:tcPr>
            <w:tcW w:w="170" w:type="dxa"/>
            <w:vAlign w:val="bottom"/>
          </w:tcPr>
          <w:p w14:paraId="1A06338E" w14:textId="77777777" w:rsidR="0088289B" w:rsidRPr="0078387E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F487AE" w14:textId="0D2CEDE5" w:rsidR="0088289B" w:rsidRPr="0078387E" w:rsidRDefault="007301D6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30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มิถุนายน</w:t>
            </w:r>
            <w:r w:rsidR="00525CB7" w:rsidRPr="0078387E">
              <w:rPr>
                <w:rFonts w:ascii="Browallia New" w:hAnsi="Browallia New" w:cs="Browallia New"/>
                <w:color w:val="000000" w:themeColor="text1"/>
                <w:cs/>
              </w:rPr>
              <w:br/>
            </w:r>
            <w:r w:rsidR="0088289B" w:rsidRPr="0078387E"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82085F" w:rsidRPr="0078387E">
              <w:rPr>
                <w:rFonts w:ascii="Browallia New" w:hAnsi="Browallia New" w:cs="Browallia New"/>
                <w:sz w:val="28"/>
                <w:szCs w:val="28"/>
              </w:rPr>
              <w:t>8</w:t>
            </w:r>
          </w:p>
        </w:tc>
        <w:tc>
          <w:tcPr>
            <w:tcW w:w="193" w:type="dxa"/>
            <w:tcBorders>
              <w:top w:val="single" w:sz="4" w:space="0" w:color="auto"/>
              <w:bottom w:val="nil"/>
            </w:tcBorders>
          </w:tcPr>
          <w:p w14:paraId="120607CA" w14:textId="77777777" w:rsidR="0088289B" w:rsidRPr="0078387E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658151" w14:textId="10AC07D1" w:rsidR="0088289B" w:rsidRPr="0078387E" w:rsidRDefault="0088289B" w:rsidP="0088289B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</w:t>
            </w:r>
            <w:r w:rsidR="0082085F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7</w:t>
            </w:r>
          </w:p>
        </w:tc>
      </w:tr>
      <w:tr w:rsidR="00F909F5" w:rsidRPr="0078387E" w14:paraId="70A4A4C4" w14:textId="77777777" w:rsidTr="00FA4279">
        <w:trPr>
          <w:cantSplit/>
          <w:trHeight w:val="71"/>
        </w:trPr>
        <w:tc>
          <w:tcPr>
            <w:tcW w:w="3338" w:type="dxa"/>
            <w:tcBorders>
              <w:bottom w:val="nil"/>
            </w:tcBorders>
          </w:tcPr>
          <w:p w14:paraId="0BAC7054" w14:textId="77777777" w:rsidR="00166B1B" w:rsidRPr="0078387E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nil"/>
            </w:tcBorders>
          </w:tcPr>
          <w:p w14:paraId="715E0800" w14:textId="77777777" w:rsidR="00166B1B" w:rsidRPr="0078387E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F65DEC3" w14:textId="77777777" w:rsidR="00166B1B" w:rsidRPr="0078387E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</w:tcBorders>
          </w:tcPr>
          <w:p w14:paraId="421FB4EF" w14:textId="77777777" w:rsidR="00166B1B" w:rsidRPr="0078387E" w:rsidRDefault="00166B1B" w:rsidP="00CB371F">
            <w:pPr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70" w:type="dxa"/>
          </w:tcPr>
          <w:p w14:paraId="556D0359" w14:textId="77777777" w:rsidR="00166B1B" w:rsidRPr="0078387E" w:rsidRDefault="00166B1B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522654F5" w14:textId="77777777" w:rsidR="00166B1B" w:rsidRPr="0078387E" w:rsidRDefault="00166B1B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93" w:type="dxa"/>
            <w:tcBorders>
              <w:top w:val="nil"/>
              <w:bottom w:val="nil"/>
            </w:tcBorders>
          </w:tcPr>
          <w:p w14:paraId="23961CDD" w14:textId="77777777" w:rsidR="00166B1B" w:rsidRPr="0078387E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50DE064D" w14:textId="77777777" w:rsidR="00166B1B" w:rsidRPr="0078387E" w:rsidRDefault="00166B1B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724CA5" w:rsidRPr="0078387E" w14:paraId="0B5A8899" w14:textId="77777777" w:rsidTr="00FA4279">
        <w:trPr>
          <w:cantSplit/>
          <w:trHeight w:val="337"/>
        </w:trPr>
        <w:tc>
          <w:tcPr>
            <w:tcW w:w="3338" w:type="dxa"/>
            <w:tcBorders>
              <w:left w:val="nil"/>
              <w:bottom w:val="nil"/>
            </w:tcBorders>
          </w:tcPr>
          <w:p w14:paraId="7751E983" w14:textId="3DB2AD58" w:rsidR="00724CA5" w:rsidRPr="0078387E" w:rsidRDefault="00724CA5" w:rsidP="00724CA5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  <w:t xml:space="preserve">ลูกหนี้ทั่วไป </w:t>
            </w:r>
          </w:p>
        </w:tc>
        <w:tc>
          <w:tcPr>
            <w:tcW w:w="1261" w:type="dxa"/>
            <w:tcBorders>
              <w:bottom w:val="nil"/>
              <w:right w:val="nil"/>
            </w:tcBorders>
          </w:tcPr>
          <w:p w14:paraId="1C783F9A" w14:textId="13F50DD7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135,611,116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4C2CB7E8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left w:val="nil"/>
              <w:bottom w:val="nil"/>
            </w:tcBorders>
          </w:tcPr>
          <w:p w14:paraId="6A982BA0" w14:textId="4E83F5C1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129,853,216</w:t>
            </w:r>
          </w:p>
        </w:tc>
        <w:tc>
          <w:tcPr>
            <w:tcW w:w="170" w:type="dxa"/>
            <w:vAlign w:val="bottom"/>
          </w:tcPr>
          <w:p w14:paraId="6ACE8BFD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0DD5436" w14:textId="286186BA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83,027,035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5F4534B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nil"/>
            </w:tcBorders>
          </w:tcPr>
          <w:p w14:paraId="592C1626" w14:textId="0435B1B4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69,311,730</w:t>
            </w:r>
          </w:p>
        </w:tc>
      </w:tr>
      <w:tr w:rsidR="00724CA5" w:rsidRPr="0078387E" w14:paraId="7F4A398B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B37126D" w14:textId="5D05B168" w:rsidR="00724CA5" w:rsidRPr="0078387E" w:rsidRDefault="00724CA5" w:rsidP="00724CA5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7ACAA5F4" w14:textId="6009A894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9,023,227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4B4D70FC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74F44A63" w14:textId="3777C95A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14,038,889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AD6A5CF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77A3DB20" w14:textId="12F377EC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109,059,055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641A4E2A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60357EB1" w14:textId="1AEEFBAB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108,840,849</w:t>
            </w:r>
          </w:p>
        </w:tc>
      </w:tr>
      <w:tr w:rsidR="00724CA5" w:rsidRPr="0078387E" w14:paraId="08B91D61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21B13064" w14:textId="149E4850" w:rsidR="00724CA5" w:rsidRPr="0078387E" w:rsidRDefault="00724CA5" w:rsidP="00724CA5">
            <w:pPr>
              <w:pStyle w:val="BodyText"/>
              <w:ind w:right="-131"/>
              <w:jc w:val="lef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nil"/>
              <w:right w:val="nil"/>
            </w:tcBorders>
          </w:tcPr>
          <w:p w14:paraId="259A22A7" w14:textId="6F988F11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144,634,343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02E98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44785376" w14:textId="09744C2D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143,892,105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726B254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nil"/>
            </w:tcBorders>
          </w:tcPr>
          <w:p w14:paraId="02941FE7" w14:textId="73E6ECBF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192,086,090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07989D2A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nil"/>
            </w:tcBorders>
          </w:tcPr>
          <w:p w14:paraId="04D2093D" w14:textId="5D398837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178,152,579</w:t>
            </w:r>
          </w:p>
        </w:tc>
      </w:tr>
      <w:tr w:rsidR="00724CA5" w:rsidRPr="0078387E" w14:paraId="357A25B8" w14:textId="77777777" w:rsidTr="00FA4279">
        <w:trPr>
          <w:cantSplit/>
          <w:trHeight w:val="219"/>
        </w:trPr>
        <w:tc>
          <w:tcPr>
            <w:tcW w:w="3338" w:type="dxa"/>
            <w:tcBorders>
              <w:top w:val="nil"/>
              <w:left w:val="nil"/>
              <w:bottom w:val="nil"/>
            </w:tcBorders>
          </w:tcPr>
          <w:p w14:paraId="78F61E26" w14:textId="6432D773" w:rsidR="00724CA5" w:rsidRPr="0078387E" w:rsidRDefault="00724CA5" w:rsidP="00160D41">
            <w:pPr>
              <w:ind w:left="407" w:hanging="407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ค่าเผื่อผลขาดทุนด้านเครดิตที่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br/>
              <w:t>คาดว่าจะเกิดขึ้น</w:t>
            </w:r>
          </w:p>
        </w:tc>
        <w:tc>
          <w:tcPr>
            <w:tcW w:w="1261" w:type="dxa"/>
            <w:tcBorders>
              <w:top w:val="nil"/>
              <w:bottom w:val="single" w:sz="4" w:space="0" w:color="auto"/>
              <w:right w:val="nil"/>
            </w:tcBorders>
          </w:tcPr>
          <w:p w14:paraId="2F506FD4" w14:textId="77777777" w:rsidR="008D2787" w:rsidRPr="0078387E" w:rsidRDefault="008D2787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14EF81C2" w14:textId="7529DD88" w:rsidR="00174E6E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(3,230,584)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19CF5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4D9B22F4" w14:textId="77777777" w:rsidR="00724CA5" w:rsidRPr="0078387E" w:rsidRDefault="00724CA5" w:rsidP="00724CA5">
            <w:pPr>
              <w:tabs>
                <w:tab w:val="decimal" w:pos="1009"/>
              </w:tabs>
              <w:ind w:right="4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 xml:space="preserve">   </w:t>
            </w:r>
          </w:p>
          <w:p w14:paraId="2CFF46A9" w14:textId="5398C4DA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(3,122,135)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bottom"/>
          </w:tcPr>
          <w:p w14:paraId="58468B33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</w:tcPr>
          <w:p w14:paraId="3675B1F1" w14:textId="77777777" w:rsidR="008D2787" w:rsidRPr="0078387E" w:rsidRDefault="008D2787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  <w:p w14:paraId="2556FA25" w14:textId="5BC2D6F0" w:rsidR="00174E6E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(3,230,584)</w:t>
            </w:r>
          </w:p>
        </w:tc>
        <w:tc>
          <w:tcPr>
            <w:tcW w:w="193" w:type="dxa"/>
            <w:tcBorders>
              <w:top w:val="nil"/>
              <w:bottom w:val="nil"/>
            </w:tcBorders>
            <w:vAlign w:val="bottom"/>
          </w:tcPr>
          <w:p w14:paraId="14C73662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nil"/>
              <w:bottom w:val="single" w:sz="4" w:space="0" w:color="auto"/>
            </w:tcBorders>
          </w:tcPr>
          <w:p w14:paraId="032B8F8F" w14:textId="77777777" w:rsidR="00724CA5" w:rsidRPr="0078387E" w:rsidRDefault="00724CA5" w:rsidP="00724CA5">
            <w:pPr>
              <w:tabs>
                <w:tab w:val="decimal" w:pos="1009"/>
              </w:tabs>
              <w:ind w:right="-43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  <w:p w14:paraId="397E1861" w14:textId="392F11CE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(3,122,135)</w:t>
            </w:r>
          </w:p>
        </w:tc>
      </w:tr>
      <w:tr w:rsidR="00724CA5" w:rsidRPr="0078387E" w14:paraId="1F3A4A34" w14:textId="77777777" w:rsidTr="00FA4279">
        <w:trPr>
          <w:cantSplit/>
          <w:trHeight w:val="296"/>
        </w:trPr>
        <w:tc>
          <w:tcPr>
            <w:tcW w:w="3338" w:type="dxa"/>
            <w:tcBorders>
              <w:bottom w:val="nil"/>
            </w:tcBorders>
          </w:tcPr>
          <w:p w14:paraId="5D8E8341" w14:textId="1CC1AA6C" w:rsidR="00724CA5" w:rsidRPr="0078387E" w:rsidRDefault="00724CA5" w:rsidP="00724CA5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bottom"/>
          </w:tcPr>
          <w:p w14:paraId="3F4E34E6" w14:textId="7454D0C3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141,403,759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6501EB1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</w:tcBorders>
            <w:vAlign w:val="bottom"/>
          </w:tcPr>
          <w:p w14:paraId="3AB63C8D" w14:textId="26C4D3B6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140,769,970</w:t>
            </w:r>
          </w:p>
        </w:tc>
        <w:tc>
          <w:tcPr>
            <w:tcW w:w="170" w:type="dxa"/>
            <w:tcBorders>
              <w:bottom w:val="nil"/>
            </w:tcBorders>
            <w:vAlign w:val="bottom"/>
          </w:tcPr>
          <w:p w14:paraId="7C3DB54D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6614122" w14:textId="7CEEA8EA" w:rsidR="00724CA5" w:rsidRPr="0078387E" w:rsidRDefault="00174E6E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188,855,506</w:t>
            </w:r>
          </w:p>
        </w:tc>
        <w:tc>
          <w:tcPr>
            <w:tcW w:w="193" w:type="dxa"/>
            <w:tcBorders>
              <w:bottom w:val="nil"/>
            </w:tcBorders>
            <w:vAlign w:val="bottom"/>
          </w:tcPr>
          <w:p w14:paraId="3C0CA06D" w14:textId="77777777" w:rsidR="00724CA5" w:rsidRPr="0078387E" w:rsidRDefault="00724CA5" w:rsidP="00724CA5">
            <w:pPr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B733EBA" w14:textId="5DCACFCC" w:rsidR="00724CA5" w:rsidRPr="0078387E" w:rsidRDefault="00724CA5" w:rsidP="00724CA5">
            <w:pPr>
              <w:tabs>
                <w:tab w:val="decimal" w:pos="1009"/>
              </w:tabs>
              <w:ind w:right="81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lang w:val="en-US" w:bidi="th-TH"/>
              </w:rPr>
              <w:t>175,030,444</w:t>
            </w:r>
          </w:p>
        </w:tc>
      </w:tr>
    </w:tbl>
    <w:p w14:paraId="5A87902D" w14:textId="511C1612" w:rsidR="005B4E1D" w:rsidRPr="0078387E" w:rsidRDefault="005B4E1D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3F536B92" w14:textId="3F2E35FA" w:rsidR="00C93170" w:rsidRPr="0078387E" w:rsidRDefault="00C93170" w:rsidP="002B1E91">
      <w:pPr>
        <w:pStyle w:val="CordiaNew"/>
        <w:tabs>
          <w:tab w:val="clear" w:pos="4153"/>
        </w:tabs>
        <w:ind w:left="432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ยอดคงเหลือ</w:t>
      </w:r>
      <w:r w:rsidR="001C60D9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ของลูกหนี้การค้า</w:t>
      </w:r>
      <w:r w:rsidR="00477131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และลูกหนี้อื่น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="00060280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ณ วันที่</w:t>
      </w:r>
      <w:r w:rsidR="00605F18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="00A3409C" w:rsidRPr="0078387E">
        <w:rPr>
          <w:rFonts w:ascii="Browallia New" w:hAnsi="Browallia New" w:cs="Browallia New"/>
          <w:sz w:val="28"/>
          <w:szCs w:val="28"/>
          <w:lang w:val="en-GB"/>
        </w:rPr>
        <w:t>3</w:t>
      </w:r>
      <w:r w:rsidR="00900162" w:rsidRPr="0078387E">
        <w:rPr>
          <w:rFonts w:ascii="Browallia New" w:hAnsi="Browallia New" w:cs="Browallia New"/>
          <w:sz w:val="28"/>
          <w:szCs w:val="28"/>
          <w:lang w:val="en-GB"/>
        </w:rPr>
        <w:t>0</w:t>
      </w:r>
      <w:r w:rsidR="00A3409C" w:rsidRPr="0078387E">
        <w:rPr>
          <w:rFonts w:ascii="Browallia New" w:hAnsi="Browallia New" w:cs="Browallia New"/>
          <w:sz w:val="28"/>
          <w:szCs w:val="28"/>
          <w:rtl/>
          <w:cs/>
          <w:lang w:val="en-GB"/>
        </w:rPr>
        <w:t xml:space="preserve"> </w:t>
      </w:r>
      <w:r w:rsidR="00A3409C" w:rsidRPr="0078387E">
        <w:rPr>
          <w:rFonts w:ascii="Browallia New" w:hAnsi="Browallia New" w:cs="Browallia New"/>
          <w:sz w:val="28"/>
          <w:szCs w:val="28"/>
          <w:cs/>
        </w:rPr>
        <w:t>ม</w:t>
      </w:r>
      <w:r w:rsidR="00900162" w:rsidRPr="0078387E">
        <w:rPr>
          <w:rFonts w:ascii="Browallia New" w:hAnsi="Browallia New" w:cs="Browallia New"/>
          <w:sz w:val="28"/>
          <w:szCs w:val="28"/>
          <w:cs/>
        </w:rPr>
        <w:t>ิถุนายน</w:t>
      </w:r>
      <w:r w:rsidR="00A3409C" w:rsidRPr="0078387E">
        <w:rPr>
          <w:rFonts w:ascii="Browallia New" w:hAnsi="Browallia New" w:cs="Browallia New"/>
          <w:sz w:val="28"/>
          <w:szCs w:val="28"/>
          <w:rtl/>
          <w:cs/>
          <w:lang w:val="en-GB"/>
        </w:rPr>
        <w:t xml:space="preserve"> </w:t>
      </w:r>
      <w:r w:rsidR="001D4596" w:rsidRPr="0078387E">
        <w:rPr>
          <w:rFonts w:ascii="Browallia New" w:hAnsi="Browallia New" w:cs="Browallia New"/>
          <w:sz w:val="28"/>
          <w:szCs w:val="28"/>
        </w:rPr>
        <w:t>25</w:t>
      </w:r>
      <w:r w:rsidR="00A3409C" w:rsidRPr="0078387E">
        <w:rPr>
          <w:rFonts w:ascii="Browallia New" w:hAnsi="Browallia New" w:cs="Browallia New"/>
          <w:sz w:val="28"/>
          <w:szCs w:val="28"/>
        </w:rPr>
        <w:t>68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rtl/>
          <w:cs/>
        </w:rPr>
        <w:t xml:space="preserve"> 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และ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rtl/>
          <w:cs/>
        </w:rPr>
        <w:t xml:space="preserve"> 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วันที่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rtl/>
          <w:cs/>
        </w:rPr>
        <w:t xml:space="preserve"> 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31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rtl/>
          <w:cs/>
        </w:rPr>
        <w:t xml:space="preserve"> 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ธันวาคม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rtl/>
          <w:cs/>
        </w:rPr>
        <w:t xml:space="preserve"> </w:t>
      </w:r>
      <w:r w:rsidR="0088289B" w:rsidRPr="0078387E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256</w:t>
      </w:r>
      <w:r w:rsidR="00A3409C" w:rsidRPr="0078387E">
        <w:rPr>
          <w:rFonts w:ascii="Browallia New" w:hAnsi="Browallia New" w:cs="Browallia New"/>
          <w:color w:val="000000" w:themeColor="text1"/>
          <w:sz w:val="28"/>
          <w:szCs w:val="28"/>
          <w:lang w:val="en-GB"/>
        </w:rPr>
        <w:t>7</w:t>
      </w:r>
      <w:r w:rsidR="00060280"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</w:rPr>
        <w:t>แยกตามอายุหนี้ที่ค้างชำระได้ ดังนี้</w:t>
      </w:r>
    </w:p>
    <w:p w14:paraId="308069B5" w14:textId="77777777" w:rsidR="00F81AD3" w:rsidRPr="0078387E" w:rsidRDefault="00F81AD3" w:rsidP="000B16FB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tbl>
      <w:tblPr>
        <w:tblW w:w="8938" w:type="dxa"/>
        <w:tblInd w:w="44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8"/>
        <w:gridCol w:w="1275"/>
        <w:gridCol w:w="182"/>
        <w:gridCol w:w="1217"/>
        <w:gridCol w:w="154"/>
        <w:gridCol w:w="1287"/>
        <w:gridCol w:w="169"/>
        <w:gridCol w:w="1316"/>
      </w:tblGrid>
      <w:tr w:rsidR="00F909F5" w:rsidRPr="0078387E" w14:paraId="65447F9C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427E778E" w14:textId="77777777" w:rsidR="00C93170" w:rsidRPr="0078387E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sz w:val="18"/>
                <w:szCs w:val="18"/>
                <w:rtl/>
                <w:cs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  <w:vAlign w:val="bottom"/>
          </w:tcPr>
          <w:p w14:paraId="08BD67D1" w14:textId="77777777" w:rsidR="00C93170" w:rsidRPr="0078387E" w:rsidRDefault="001C4598" w:rsidP="0085279B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(หน่วย</w:t>
            </w:r>
            <w:r w:rsidR="00C93170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: บาท)</w:t>
            </w:r>
          </w:p>
        </w:tc>
      </w:tr>
      <w:tr w:rsidR="00F909F5" w:rsidRPr="0078387E" w14:paraId="565CB65E" w14:textId="77777777" w:rsidTr="00E20DE0">
        <w:trPr>
          <w:cantSplit/>
          <w:tblHeader/>
        </w:trPr>
        <w:tc>
          <w:tcPr>
            <w:tcW w:w="3338" w:type="dxa"/>
            <w:vAlign w:val="bottom"/>
          </w:tcPr>
          <w:p w14:paraId="0FE076D7" w14:textId="77777777" w:rsidR="00C93170" w:rsidRPr="0078387E" w:rsidRDefault="00C93170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13BD08D" w14:textId="76E90775" w:rsidR="00C93170" w:rsidRPr="0078387E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C93170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การเงินรวม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5EBC7EC6" w14:textId="77777777" w:rsidR="00C93170" w:rsidRPr="0078387E" w:rsidRDefault="00C93170" w:rsidP="0085279B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2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00584BB3" w14:textId="00DE0E2B" w:rsidR="00C93170" w:rsidRPr="0078387E" w:rsidRDefault="00C35C6C" w:rsidP="0085279B">
            <w:pPr>
              <w:jc w:val="center"/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C93170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การเงินเฉพาะบริษัท</w:t>
            </w:r>
          </w:p>
        </w:tc>
      </w:tr>
      <w:tr w:rsidR="00A3409C" w:rsidRPr="0078387E" w14:paraId="5CB1DC16" w14:textId="77777777" w:rsidTr="00E20DE0">
        <w:trPr>
          <w:cantSplit/>
          <w:tblHeader/>
        </w:trPr>
        <w:tc>
          <w:tcPr>
            <w:tcW w:w="3338" w:type="dxa"/>
            <w:tcBorders>
              <w:bottom w:val="nil"/>
            </w:tcBorders>
            <w:vAlign w:val="bottom"/>
          </w:tcPr>
          <w:p w14:paraId="3DCD11A9" w14:textId="77777777" w:rsidR="00A3409C" w:rsidRPr="0078387E" w:rsidRDefault="00A3409C" w:rsidP="00A3409C">
            <w:pPr>
              <w:jc w:val="center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F2B5CA1" w14:textId="4C28F9C2" w:rsidR="00A3409C" w:rsidRPr="0078387E" w:rsidRDefault="007301D6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30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 xml:space="preserve">มิถุนายน </w:t>
            </w:r>
            <w:r w:rsidR="00A3409C" w:rsidRPr="0078387E">
              <w:rPr>
                <w:rFonts w:ascii="Browallia New" w:hAnsi="Browallia New" w:cs="Browallia New"/>
                <w:sz w:val="28"/>
                <w:szCs w:val="28"/>
              </w:rPr>
              <w:t>2568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8D7D55" w14:textId="77777777" w:rsidR="00A3409C" w:rsidRPr="0078387E" w:rsidRDefault="00A3409C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80DEEA2" w14:textId="65905E36" w:rsidR="00A3409C" w:rsidRPr="0078387E" w:rsidRDefault="00A3409C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2567</w:t>
            </w:r>
          </w:p>
        </w:tc>
        <w:tc>
          <w:tcPr>
            <w:tcW w:w="154" w:type="dxa"/>
            <w:vAlign w:val="bottom"/>
          </w:tcPr>
          <w:p w14:paraId="4988A500" w14:textId="77777777" w:rsidR="00A3409C" w:rsidRPr="0078387E" w:rsidRDefault="00A3409C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EDD6D" w14:textId="0619E991" w:rsidR="00A3409C" w:rsidRPr="0078387E" w:rsidRDefault="007301D6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30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th-TH"/>
              </w:rPr>
              <w:t xml:space="preserve"> </w:t>
            </w:r>
            <w:r w:rsidR="002B1E91"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  <w:lang w:val="en-GB"/>
              </w:rPr>
              <w:t>มิถุนายน</w:t>
            </w:r>
            <w:r w:rsidR="00A3409C" w:rsidRPr="0078387E">
              <w:rPr>
                <w:rFonts w:ascii="Browallia New" w:hAnsi="Browallia New" w:cs="Browallia New"/>
                <w:color w:val="000000" w:themeColor="text1"/>
                <w:cs/>
              </w:rPr>
              <w:br/>
            </w:r>
            <w:r w:rsidR="00A3409C" w:rsidRPr="0078387E">
              <w:rPr>
                <w:rFonts w:ascii="Browallia New" w:hAnsi="Browallia New" w:cs="Browallia New"/>
                <w:sz w:val="28"/>
                <w:szCs w:val="28"/>
              </w:rPr>
              <w:t>2568</w:t>
            </w:r>
          </w:p>
        </w:tc>
        <w:tc>
          <w:tcPr>
            <w:tcW w:w="169" w:type="dxa"/>
            <w:tcBorders>
              <w:top w:val="single" w:sz="4" w:space="0" w:color="auto"/>
              <w:bottom w:val="nil"/>
            </w:tcBorders>
          </w:tcPr>
          <w:p w14:paraId="12F14BB5" w14:textId="77777777" w:rsidR="00A3409C" w:rsidRPr="0078387E" w:rsidRDefault="00A3409C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F21F91" w14:textId="05542085" w:rsidR="00A3409C" w:rsidRPr="0078387E" w:rsidRDefault="00A3409C" w:rsidP="00A3409C">
            <w:pPr>
              <w:pStyle w:val="CordiaNew"/>
              <w:jc w:val="center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2567</w:t>
            </w:r>
          </w:p>
        </w:tc>
      </w:tr>
      <w:tr w:rsidR="00F909F5" w:rsidRPr="0078387E" w14:paraId="0E9F3450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E550CBD" w14:textId="6385E5E4" w:rsidR="00C93170" w:rsidRPr="0078387E" w:rsidRDefault="00C93170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rtl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</w:tcPr>
          <w:p w14:paraId="0FD672D9" w14:textId="77777777" w:rsidR="00C93170" w:rsidRPr="0078387E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100AD8C" w14:textId="77777777" w:rsidR="00C93170" w:rsidRPr="0078387E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020EAEFA" w14:textId="77777777" w:rsidR="00C93170" w:rsidRPr="0078387E" w:rsidRDefault="00C93170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bottom w:val="nil"/>
            </w:tcBorders>
          </w:tcPr>
          <w:p w14:paraId="085B5B81" w14:textId="77777777" w:rsidR="00C93170" w:rsidRPr="0078387E" w:rsidRDefault="00C93170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33D21D90" w14:textId="77777777" w:rsidR="00C93170" w:rsidRPr="0078387E" w:rsidRDefault="00C93170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EC4E28A" w14:textId="77777777" w:rsidR="00C93170" w:rsidRPr="0078387E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2338C6F" w14:textId="77777777" w:rsidR="00C93170" w:rsidRPr="0078387E" w:rsidRDefault="00C93170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376ABC" w:rsidRPr="0078387E" w14:paraId="3A21D80F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13861FD0" w14:textId="32598760" w:rsidR="00376ABC" w:rsidRPr="0078387E" w:rsidRDefault="00376ABC" w:rsidP="0085279B">
            <w:pPr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 xml:space="preserve">ลูกหนี้การค้าและลูกหนี้อื่น </w:t>
            </w: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 xml:space="preserve"> ลูก</w:t>
            </w:r>
            <w:r w:rsidR="009519F8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val="en-US" w:bidi="th-TH"/>
              </w:rPr>
              <w:t>หนี้</w:t>
            </w: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ทั่วไป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1B7F2197" w14:textId="77777777" w:rsidR="00376ABC" w:rsidRPr="0078387E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77386C14" w14:textId="77777777" w:rsidR="00376ABC" w:rsidRPr="0078387E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4A972D62" w14:textId="77777777" w:rsidR="00376ABC" w:rsidRPr="0078387E" w:rsidRDefault="00376ABC" w:rsidP="00CB371F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24B4D4A8" w14:textId="77777777" w:rsidR="00376ABC" w:rsidRPr="0078387E" w:rsidRDefault="00376ABC" w:rsidP="00CB371F">
            <w:pPr>
              <w:ind w:right="1"/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84EF285" w14:textId="77777777" w:rsidR="00376ABC" w:rsidRPr="0078387E" w:rsidRDefault="00376ABC" w:rsidP="00CD38A1">
            <w:pPr>
              <w:pStyle w:val="Heading6"/>
              <w:ind w:left="360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17BAA8B8" w14:textId="77777777" w:rsidR="00376ABC" w:rsidRPr="0078387E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EE74A7F" w14:textId="77777777" w:rsidR="00376ABC" w:rsidRPr="0078387E" w:rsidRDefault="00376ABC" w:rsidP="00CD38A1">
            <w:pPr>
              <w:pStyle w:val="Heading6"/>
              <w:ind w:left="3600" w:right="-10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</w:tr>
      <w:tr w:rsidR="00C27F55" w:rsidRPr="0078387E" w14:paraId="5BA36373" w14:textId="77777777" w:rsidTr="00376ABC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CA6A2D1" w14:textId="77777777" w:rsidR="00C27F55" w:rsidRPr="0078387E" w:rsidRDefault="00C27F55" w:rsidP="00C27F55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14:paraId="6FC0F22B" w14:textId="19D6DC7C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98,919,710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81753B1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11F29D79" w14:textId="00A345DC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82,981,824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238FDB37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0D97F8E" w14:textId="6DB14525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55,827,096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2FF5BBB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696ED30C" w14:textId="6F26FBC9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44,373,763</w:t>
            </w:r>
          </w:p>
        </w:tc>
      </w:tr>
      <w:tr w:rsidR="00C27F55" w:rsidRPr="0078387E" w14:paraId="0F2287C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262B28CB" w14:textId="77777777" w:rsidR="00C27F55" w:rsidRPr="0078387E" w:rsidRDefault="00C27F55" w:rsidP="00C27F55">
            <w:pPr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0C8AA71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0D3FA1D2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5D2FB6ED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54" w:type="dxa"/>
            <w:vAlign w:val="bottom"/>
          </w:tcPr>
          <w:p w14:paraId="0A898070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5810F019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CD7DDC1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062F375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C27F55" w:rsidRPr="0078387E" w14:paraId="4D521011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3ABFA094" w14:textId="38A615FD" w:rsidR="00C27F55" w:rsidRPr="0078387E" w:rsidRDefault="00C27F55" w:rsidP="00C27F55">
            <w:pPr>
              <w:tabs>
                <w:tab w:val="left" w:pos="395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64802BF3" w14:textId="55840C69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30,299,314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422EF7B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B4A123B" w14:textId="12BBC132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38,222,690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3AA4564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0634CCCC" w14:textId="0EEBA665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26,087,342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2A15BD1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734C331F" w14:textId="459632A6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24,323,498</w:t>
            </w:r>
          </w:p>
        </w:tc>
      </w:tr>
      <w:tr w:rsidR="00C27F55" w:rsidRPr="0078387E" w14:paraId="2D003D82" w14:textId="77777777" w:rsidTr="00E20DE0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603F33EA" w14:textId="119D539D" w:rsidR="00C27F55" w:rsidRPr="0078387E" w:rsidRDefault="00C27F55" w:rsidP="00C27F55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   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91 – 180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3B78CBE" w14:textId="0AE85485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281,876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639F5513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728FA413" w14:textId="47EF5E73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2,748,503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0B965581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215AFF38" w14:textId="1B70B899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9,554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3AFDDA84" w14:textId="76A495BE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37B4C542" w14:textId="2E21E20C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588,761</w:t>
            </w:r>
          </w:p>
        </w:tc>
      </w:tr>
      <w:tr w:rsidR="00C27F55" w:rsidRPr="0078387E" w14:paraId="799FE736" w14:textId="7777777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7D447778" w14:textId="178C853D" w:rsidR="00C27F55" w:rsidRPr="0078387E" w:rsidRDefault="00C27F55" w:rsidP="00C27F55">
            <w:pPr>
              <w:tabs>
                <w:tab w:val="left" w:pos="54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46A82F3A" w14:textId="7D16CC0B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1,290,838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3D28AEFE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5CCE27D4" w14:textId="45074B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229,522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BDADCE2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4658C762" w14:textId="6AC3A04E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1,103,043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6E5C90D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85ED861" w14:textId="64E9B4BC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25,708</w:t>
            </w:r>
          </w:p>
        </w:tc>
      </w:tr>
      <w:tr w:rsidR="00C27F55" w:rsidRPr="0078387E" w14:paraId="6A001858" w14:textId="77777777" w:rsidTr="008D2787">
        <w:trPr>
          <w:cantSplit/>
        </w:trPr>
        <w:tc>
          <w:tcPr>
            <w:tcW w:w="3338" w:type="dxa"/>
            <w:tcBorders>
              <w:top w:val="nil"/>
              <w:left w:val="nil"/>
              <w:bottom w:val="nil"/>
            </w:tcBorders>
            <w:vAlign w:val="bottom"/>
          </w:tcPr>
          <w:p w14:paraId="06760AFE" w14:textId="7704878B" w:rsidR="00C27F55" w:rsidRPr="0078387E" w:rsidRDefault="00C27F55" w:rsidP="00C27F55">
            <w:pPr>
              <w:tabs>
                <w:tab w:val="left" w:pos="220"/>
              </w:tabs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วันขึ้นไป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14:paraId="799055DC" w14:textId="0ECAE7E7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4,819,378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AE3D7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</w:tcBorders>
          </w:tcPr>
          <w:p w14:paraId="3B437FF4" w14:textId="43E6E2C1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5,670,677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908D1B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6F821A00" w14:textId="79202EE7" w:rsidR="00C27F55" w:rsidRPr="0078387E" w:rsidRDefault="00174E6E" w:rsidP="0000056F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6D2C5FFE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  <w:vAlign w:val="center"/>
          </w:tcPr>
          <w:p w14:paraId="5A6B85FD" w14:textId="74C769FC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GB"/>
              </w:rPr>
              <w:t xml:space="preserve">         -</w:t>
            </w:r>
          </w:p>
        </w:tc>
      </w:tr>
      <w:tr w:rsidR="00C27F55" w:rsidRPr="0078387E" w14:paraId="6F5428DA" w14:textId="77777777" w:rsidTr="00E20DE0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D3ABAE1" w14:textId="5072C5B1" w:rsidR="00C27F55" w:rsidRPr="0078387E" w:rsidRDefault="00C27F55" w:rsidP="00C27F55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11201E69" w14:textId="1F8F6D71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135,611,116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B5F5D" w14:textId="77777777" w:rsidR="00C27F55" w:rsidRPr="0078387E" w:rsidRDefault="00C27F55" w:rsidP="00C27F55">
            <w:pPr>
              <w:ind w:left="-90"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38C6359F" w14:textId="0B95EDBE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129,853,216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703EF80" w14:textId="77777777" w:rsidR="00C27F55" w:rsidRPr="0078387E" w:rsidRDefault="00C27F55" w:rsidP="00C27F55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 w:eastAsia="en-GB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5D07DA10" w14:textId="4B92C14C" w:rsidR="00C27F55" w:rsidRPr="0078387E" w:rsidRDefault="00174E6E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83,027,035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11458C7B" w14:textId="77777777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342AF70B" w14:textId="2139D2A6" w:rsidR="00C27F55" w:rsidRPr="0078387E" w:rsidRDefault="00C27F55" w:rsidP="00C27F55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69,311,730</w:t>
            </w:r>
          </w:p>
        </w:tc>
      </w:tr>
      <w:tr w:rsidR="00C27F55" w:rsidRPr="0078387E" w14:paraId="50B562B7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479177FA" w14:textId="42EBA3DB" w:rsidR="00C27F55" w:rsidRPr="0078387E" w:rsidRDefault="00C27F55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32B479E7" w14:textId="77777777" w:rsidR="00C27F55" w:rsidRPr="0078387E" w:rsidRDefault="00C27F55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2DB0DDDB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64F2B9AB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4EC9C5AA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2EB509D8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671C9EEF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500A1ADA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4F0101CB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21B6B23B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78E04697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20BB2E5F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137B9669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0745EDA9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C3679B" w:rsidRPr="0078387E" w14:paraId="38B4E2FA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29C5E854" w14:textId="77777777" w:rsidR="00C3679B" w:rsidRPr="0078387E" w:rsidRDefault="00C3679B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286EAB78" w14:textId="77777777" w:rsidR="00C3679B" w:rsidRPr="0078387E" w:rsidRDefault="00C3679B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5F0FEF16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79B3C6F5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00E4A80F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70DB1F9B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58C0632D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67A99C39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6D696E" w:rsidRPr="0078387E" w14:paraId="289F4D5B" w14:textId="77777777" w:rsidTr="00E20DE0">
        <w:trPr>
          <w:cantSplit/>
          <w:trHeight w:val="73"/>
        </w:trPr>
        <w:tc>
          <w:tcPr>
            <w:tcW w:w="3338" w:type="dxa"/>
            <w:tcBorders>
              <w:bottom w:val="nil"/>
            </w:tcBorders>
            <w:vAlign w:val="bottom"/>
          </w:tcPr>
          <w:p w14:paraId="22EEDD77" w14:textId="77777777" w:rsidR="006D696E" w:rsidRPr="0078387E" w:rsidRDefault="006D696E" w:rsidP="00C27F55">
            <w:pPr>
              <w:rPr>
                <w:rFonts w:ascii="Browallia New" w:hAnsi="Browallia New" w:cs="Browallia New"/>
                <w:color w:val="000000" w:themeColor="text1"/>
                <w:rtl/>
                <w:cs/>
                <w:lang w:bidi="th-TH"/>
              </w:rPr>
            </w:pPr>
          </w:p>
        </w:tc>
        <w:tc>
          <w:tcPr>
            <w:tcW w:w="5600" w:type="dxa"/>
            <w:gridSpan w:val="7"/>
            <w:tcBorders>
              <w:bottom w:val="nil"/>
            </w:tcBorders>
          </w:tcPr>
          <w:p w14:paraId="40B2DB99" w14:textId="77777777" w:rsidR="006D696E" w:rsidRPr="0078387E" w:rsidRDefault="006D696E" w:rsidP="00C27F55">
            <w:pPr>
              <w:ind w:right="56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</w:tr>
      <w:tr w:rsidR="00C27F55" w:rsidRPr="0078387E" w14:paraId="50B99186" w14:textId="77777777" w:rsidTr="00E20DE0">
        <w:trPr>
          <w:cantSplit/>
        </w:trPr>
        <w:tc>
          <w:tcPr>
            <w:tcW w:w="4613" w:type="dxa"/>
            <w:gridSpan w:val="2"/>
            <w:tcBorders>
              <w:top w:val="nil"/>
              <w:bottom w:val="nil"/>
            </w:tcBorders>
            <w:vAlign w:val="bottom"/>
          </w:tcPr>
          <w:p w14:paraId="5998F17A" w14:textId="54E7C701" w:rsidR="00C27F55" w:rsidRPr="00AE3743" w:rsidRDefault="00C27F55" w:rsidP="00AE3743">
            <w:pPr>
              <w:ind w:left="271" w:right="96" w:hanging="271"/>
              <w:rPr>
                <w:rFonts w:ascii="Browallia New" w:hAnsi="Browallia New" w:cs="Browallia New"/>
                <w:color w:val="000000" w:themeColor="text1"/>
                <w:u w:val="single"/>
                <w:rtl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 xml:space="preserve">ลูกหนี้การค้าและลูกหนี้อื่น </w:t>
            </w:r>
            <w:bookmarkStart w:id="0" w:name="_Hlk5634714"/>
            <w:r w:rsidR="00AE3743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br/>
            </w: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lang w:val="en-GB"/>
              </w:rPr>
              <w:t>–</w:t>
            </w:r>
            <w:bookmarkEnd w:id="0"/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 xml:space="preserve"> บริษัทที่เกี่ยวข้อง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</w:tcPr>
          <w:p w14:paraId="5B74BDD8" w14:textId="77777777" w:rsidR="00C27F55" w:rsidRPr="0078387E" w:rsidRDefault="00C27F55" w:rsidP="00C27F55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14:paraId="28A3F038" w14:textId="77777777" w:rsidR="00C27F55" w:rsidRPr="0078387E" w:rsidRDefault="00C27F55" w:rsidP="00C27F55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</w:tcPr>
          <w:p w14:paraId="34436BA3" w14:textId="77777777" w:rsidR="00C27F55" w:rsidRPr="0078387E" w:rsidRDefault="00C27F55" w:rsidP="00C27F55">
            <w:pPr>
              <w:ind w:right="9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</w:tcPr>
          <w:p w14:paraId="19851725" w14:textId="77777777" w:rsidR="00C27F55" w:rsidRPr="0078387E" w:rsidRDefault="00C27F55" w:rsidP="00C27F55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</w:tcPr>
          <w:p w14:paraId="21D5B27F" w14:textId="77777777" w:rsidR="00C27F55" w:rsidRPr="0078387E" w:rsidRDefault="00C27F55" w:rsidP="00C27F55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1E2D73A0" w14:textId="77777777" w:rsidR="00C27F55" w:rsidRPr="0078387E" w:rsidRDefault="00C27F55" w:rsidP="00C27F55">
            <w:pPr>
              <w:ind w:right="9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</w:tr>
      <w:tr w:rsidR="000D05FD" w:rsidRPr="0078387E" w14:paraId="05D113BE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7A1097B2" w14:textId="77777777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ยังไม่ถึงกำหนดชำระ</w:t>
            </w:r>
          </w:p>
        </w:tc>
        <w:tc>
          <w:tcPr>
            <w:tcW w:w="1275" w:type="dxa"/>
            <w:tcBorders>
              <w:right w:val="nil"/>
            </w:tcBorders>
          </w:tcPr>
          <w:p w14:paraId="69987595" w14:textId="4E0494B5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5,746,562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8E3C0F4" w14:textId="77777777" w:rsidR="000D05FD" w:rsidRPr="0078387E" w:rsidRDefault="000D05FD" w:rsidP="000D05FD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746E12B9" w14:textId="04E55DB6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10,763,360</w:t>
            </w:r>
          </w:p>
        </w:tc>
        <w:tc>
          <w:tcPr>
            <w:tcW w:w="154" w:type="dxa"/>
            <w:tcBorders>
              <w:top w:val="nil"/>
            </w:tcBorders>
            <w:vAlign w:val="bottom"/>
          </w:tcPr>
          <w:p w14:paraId="3DD14B5A" w14:textId="77777777" w:rsidR="000D05FD" w:rsidRPr="0078387E" w:rsidRDefault="000D05FD" w:rsidP="000D05FD">
            <w:pPr>
              <w:tabs>
                <w:tab w:val="left" w:pos="9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2144972F" w14:textId="4D3088AC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13,554,739</w:t>
            </w: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5F68B798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4F583409" w14:textId="11548AB5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18,868,388</w:t>
            </w:r>
          </w:p>
        </w:tc>
      </w:tr>
      <w:tr w:rsidR="000D05FD" w:rsidRPr="0078387E" w14:paraId="6C804BF4" w14:textId="77777777" w:rsidTr="00E20DE0">
        <w:trPr>
          <w:cantSplit/>
          <w:trHeight w:val="75"/>
        </w:trPr>
        <w:tc>
          <w:tcPr>
            <w:tcW w:w="3338" w:type="dxa"/>
            <w:tcBorders>
              <w:bottom w:val="nil"/>
            </w:tcBorders>
            <w:vAlign w:val="bottom"/>
          </w:tcPr>
          <w:p w14:paraId="40EF04AA" w14:textId="77777777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เกินกำหนดชำระ</w:t>
            </w:r>
          </w:p>
        </w:tc>
        <w:tc>
          <w:tcPr>
            <w:tcW w:w="1275" w:type="dxa"/>
            <w:tcBorders>
              <w:right w:val="nil"/>
            </w:tcBorders>
          </w:tcPr>
          <w:p w14:paraId="2C92C0C8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  <w:vAlign w:val="bottom"/>
          </w:tcPr>
          <w:p w14:paraId="14FA7607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678E94F3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54" w:type="dxa"/>
            <w:vAlign w:val="bottom"/>
          </w:tcPr>
          <w:p w14:paraId="63F52723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287" w:type="dxa"/>
            <w:tcBorders>
              <w:top w:val="nil"/>
              <w:bottom w:val="nil"/>
            </w:tcBorders>
            <w:vAlign w:val="bottom"/>
          </w:tcPr>
          <w:p w14:paraId="4EEB4307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  <w:tc>
          <w:tcPr>
            <w:tcW w:w="169" w:type="dxa"/>
            <w:tcBorders>
              <w:top w:val="nil"/>
            </w:tcBorders>
            <w:vAlign w:val="bottom"/>
          </w:tcPr>
          <w:p w14:paraId="3277512A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14:paraId="26718822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</w:rPr>
            </w:pPr>
          </w:p>
        </w:tc>
      </w:tr>
      <w:tr w:rsidR="000D05FD" w:rsidRPr="0078387E" w14:paraId="35B18BA5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10EEB40C" w14:textId="17E65268" w:rsidR="000D05FD" w:rsidRPr="0078387E" w:rsidRDefault="000D05FD" w:rsidP="000D05FD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rtl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0 – 90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307DF31F" w14:textId="618A1919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254,651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6AE4C007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64A7CF97" w14:textId="6E48BFE5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361,964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14D3C839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BB4E98F" w14:textId="198604AF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22,503,689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0670C4EE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F3F97DB" w14:textId="735A0A5B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28,032,790</w:t>
            </w:r>
          </w:p>
        </w:tc>
      </w:tr>
      <w:tr w:rsidR="000D05FD" w:rsidRPr="0078387E" w14:paraId="1656DAB7" w14:textId="77777777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7746FFAC" w14:textId="0C0A4182" w:rsidR="000D05FD" w:rsidRPr="0078387E" w:rsidRDefault="000D05FD" w:rsidP="000D05FD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91 – 180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79CB554E" w14:textId="0FE97D9C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153,863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089479DD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4313D5BF" w14:textId="77F6978B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157,282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6AFBDEA5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5B994D1C" w14:textId="42E4D534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22,618,775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23301E0A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7FD2A92" w14:textId="604C45A2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22,641,555</w:t>
            </w:r>
          </w:p>
        </w:tc>
      </w:tr>
      <w:tr w:rsidR="000D05FD" w:rsidRPr="0078387E" w14:paraId="7FB65F07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8BDDD04" w14:textId="488EB9A1" w:rsidR="000D05FD" w:rsidRPr="0078387E" w:rsidRDefault="000D05FD" w:rsidP="000D05FD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181 – 365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06D4D818" w14:textId="71104FC3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312,855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2E72CAF0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04E03833" w14:textId="4A20AA4E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312,855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8D8BC4B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1DBC52D4" w14:textId="5B1BD9A4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47,826,556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5CC250BA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259FD4E0" w14:textId="69184C5D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cs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36,854,688</w:t>
            </w:r>
          </w:p>
        </w:tc>
      </w:tr>
      <w:tr w:rsidR="000D05FD" w:rsidRPr="0078387E" w14:paraId="63BA6C32" w14:textId="77777777" w:rsidTr="00E20DE0">
        <w:trPr>
          <w:cantSplit/>
        </w:trPr>
        <w:tc>
          <w:tcPr>
            <w:tcW w:w="3338" w:type="dxa"/>
            <w:tcBorders>
              <w:left w:val="nil"/>
              <w:bottom w:val="nil"/>
            </w:tcBorders>
            <w:vAlign w:val="bottom"/>
          </w:tcPr>
          <w:p w14:paraId="5BA3C0B8" w14:textId="10BB2E57" w:rsidR="000D05FD" w:rsidRPr="0078387E" w:rsidRDefault="000D05FD" w:rsidP="000D05FD">
            <w:pPr>
              <w:tabs>
                <w:tab w:val="left" w:pos="372"/>
              </w:tabs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365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วันขึ้นไป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14:paraId="342530E1" w14:textId="138E37E7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2,555,296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14:paraId="11D10002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left w:val="nil"/>
              <w:bottom w:val="nil"/>
            </w:tcBorders>
          </w:tcPr>
          <w:p w14:paraId="19F9FF28" w14:textId="62324115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  <w:tab w:val="left" w:pos="888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2,443,428</w:t>
            </w:r>
          </w:p>
        </w:tc>
        <w:tc>
          <w:tcPr>
            <w:tcW w:w="154" w:type="dxa"/>
            <w:tcBorders>
              <w:bottom w:val="nil"/>
            </w:tcBorders>
            <w:vAlign w:val="bottom"/>
          </w:tcPr>
          <w:p w14:paraId="26BE5E60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bottom w:val="nil"/>
            </w:tcBorders>
          </w:tcPr>
          <w:p w14:paraId="70374F3B" w14:textId="7B871037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2,555,296</w:t>
            </w:r>
          </w:p>
        </w:tc>
        <w:tc>
          <w:tcPr>
            <w:tcW w:w="169" w:type="dxa"/>
            <w:tcBorders>
              <w:bottom w:val="nil"/>
            </w:tcBorders>
            <w:vAlign w:val="bottom"/>
          </w:tcPr>
          <w:p w14:paraId="14E779C8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bottom w:val="nil"/>
            </w:tcBorders>
          </w:tcPr>
          <w:p w14:paraId="0F379E23" w14:textId="643676EE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  <w:tab w:val="left" w:pos="891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2,443,428</w:t>
            </w:r>
          </w:p>
        </w:tc>
      </w:tr>
      <w:tr w:rsidR="000D05FD" w:rsidRPr="0078387E" w14:paraId="061F43EA" w14:textId="77777777" w:rsidTr="002C0DE9">
        <w:trPr>
          <w:cantSplit/>
          <w:trHeight w:val="65"/>
        </w:trPr>
        <w:tc>
          <w:tcPr>
            <w:tcW w:w="3338" w:type="dxa"/>
            <w:tcBorders>
              <w:bottom w:val="nil"/>
            </w:tcBorders>
            <w:vAlign w:val="bottom"/>
          </w:tcPr>
          <w:p w14:paraId="330EC56A" w14:textId="77777777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รวม 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</w:tcPr>
          <w:p w14:paraId="58B851D7" w14:textId="79B83069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9,023,227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8993F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</w:tcBorders>
          </w:tcPr>
          <w:p w14:paraId="5A8BCE31" w14:textId="3CF7BF29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14,038,889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0721281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nil"/>
            </w:tcBorders>
          </w:tcPr>
          <w:p w14:paraId="733CBD7F" w14:textId="48CAD9C6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</w:rPr>
              <w:t>109,059,055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7C3E9AC8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</w:tcPr>
          <w:p w14:paraId="08C4EF5C" w14:textId="187D7EED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108,840,849</w:t>
            </w:r>
          </w:p>
        </w:tc>
      </w:tr>
      <w:tr w:rsidR="000D05FD" w:rsidRPr="0078387E" w14:paraId="09A54D42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7150AF74" w14:textId="21836A1C" w:rsidR="000D05FD" w:rsidRPr="0078387E" w:rsidRDefault="000D05FD" w:rsidP="00160D41">
            <w:pPr>
              <w:ind w:left="407" w:hanging="407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 xml:space="preserve"> ค่าเผื่อผลขาดทุนด้านเครดิตที่</w:t>
            </w:r>
            <w:r w:rsidRPr="0078387E">
              <w:rPr>
                <w:rFonts w:ascii="Browallia New" w:hAnsi="Browallia New" w:cs="Browallia New"/>
                <w:lang w:val="en-US" w:bidi="th-TH"/>
              </w:rPr>
              <w:br/>
            </w: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>คาดว่าจะเกิดขึ้น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14:paraId="68DDA43B" w14:textId="77777777" w:rsidR="008D2787" w:rsidRPr="0078387E" w:rsidRDefault="008D2787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F67F797" w14:textId="30AADE05" w:rsidR="00FF256C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(3,230,584)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23ED7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</w:tcBorders>
          </w:tcPr>
          <w:p w14:paraId="076D5D64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0F816F90" w14:textId="09A48279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(3,122,135)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73A1964A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nil"/>
              <w:bottom w:val="single" w:sz="4" w:space="0" w:color="auto"/>
            </w:tcBorders>
            <w:vAlign w:val="bottom"/>
          </w:tcPr>
          <w:p w14:paraId="190F90D1" w14:textId="31C184F5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(3,230,584)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05336630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14:paraId="217B043F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7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1FE40520" w14:textId="075E9691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(3,122,135)</w:t>
            </w:r>
          </w:p>
        </w:tc>
      </w:tr>
      <w:tr w:rsidR="000D05FD" w:rsidRPr="0078387E" w14:paraId="7B2DA67F" w14:textId="77777777">
        <w:trPr>
          <w:cantSplit/>
          <w:trHeight w:val="65"/>
        </w:trPr>
        <w:tc>
          <w:tcPr>
            <w:tcW w:w="3338" w:type="dxa"/>
            <w:tcBorders>
              <w:bottom w:val="nil"/>
            </w:tcBorders>
          </w:tcPr>
          <w:p w14:paraId="368EE9AA" w14:textId="49B82FE3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</w:tcPr>
          <w:p w14:paraId="23A702CA" w14:textId="68006CA7" w:rsidR="000D05FD" w:rsidRPr="0078387E" w:rsidRDefault="000F571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5,792,643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2C5AA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2605F323" w14:textId="072E17D4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10,916,754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4D4D3A2A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GB" w:eastAsia="en-GB" w:bidi="th-TH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26BD3CCB" w14:textId="5702709E" w:rsidR="000D05FD" w:rsidRPr="0078387E" w:rsidRDefault="00FF256C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  <w:t>105,828,471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44D201ED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 w:eastAsia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</w:tcPr>
          <w:p w14:paraId="47A0B431" w14:textId="52C2FC8F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105,718,714</w:t>
            </w:r>
          </w:p>
        </w:tc>
      </w:tr>
      <w:tr w:rsidR="000D05FD" w:rsidRPr="0078387E" w14:paraId="34F6F659" w14:textId="77777777" w:rsidTr="00E20DE0">
        <w:trPr>
          <w:cantSplit/>
          <w:trHeight w:val="45"/>
        </w:trPr>
        <w:tc>
          <w:tcPr>
            <w:tcW w:w="3338" w:type="dxa"/>
            <w:tcBorders>
              <w:bottom w:val="nil"/>
            </w:tcBorders>
            <w:vAlign w:val="bottom"/>
          </w:tcPr>
          <w:p w14:paraId="787D10EA" w14:textId="77777777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u w:val="single"/>
                <w:lang w:val="en-US" w:bidi="th-TH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nil"/>
              <w:right w:val="nil"/>
            </w:tcBorders>
          </w:tcPr>
          <w:p w14:paraId="70FEE7F3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55AB9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nil"/>
              <w:bottom w:val="nil"/>
            </w:tcBorders>
          </w:tcPr>
          <w:p w14:paraId="14465861" w14:textId="4537183D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69B94DBD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287" w:type="dxa"/>
            <w:tcBorders>
              <w:top w:val="single" w:sz="12" w:space="0" w:color="auto"/>
              <w:bottom w:val="nil"/>
            </w:tcBorders>
            <w:vAlign w:val="bottom"/>
          </w:tcPr>
          <w:p w14:paraId="04E836F6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5B91330A" w14:textId="77777777" w:rsidR="000D05FD" w:rsidRPr="0078387E" w:rsidRDefault="000D05FD" w:rsidP="000D05FD">
            <w:pPr>
              <w:ind w:right="102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316" w:type="dxa"/>
            <w:tcBorders>
              <w:top w:val="single" w:sz="12" w:space="0" w:color="auto"/>
              <w:bottom w:val="nil"/>
            </w:tcBorders>
          </w:tcPr>
          <w:p w14:paraId="6C5FDEE5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</w:tr>
      <w:tr w:rsidR="000D05FD" w:rsidRPr="0078387E" w14:paraId="45C42CF7" w14:textId="77777777" w:rsidTr="00E20DE0">
        <w:trPr>
          <w:cantSplit/>
        </w:trPr>
        <w:tc>
          <w:tcPr>
            <w:tcW w:w="3338" w:type="dxa"/>
            <w:tcBorders>
              <w:bottom w:val="nil"/>
            </w:tcBorders>
            <w:vAlign w:val="bottom"/>
          </w:tcPr>
          <w:p w14:paraId="01557141" w14:textId="77777777" w:rsidR="000D05FD" w:rsidRPr="0078387E" w:rsidRDefault="000D05FD" w:rsidP="000D05FD">
            <w:pPr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รวมลูกหนี้การค้าและลูกหนี้อื่น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14:paraId="45E67193" w14:textId="4DFAED9D" w:rsidR="000D05FD" w:rsidRPr="0078387E" w:rsidRDefault="00535E71" w:rsidP="00952991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141,403,759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FFFA0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</w:tcBorders>
            <w:vAlign w:val="bottom"/>
          </w:tcPr>
          <w:p w14:paraId="791E7FA7" w14:textId="0E54D884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140,769,970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bottom"/>
          </w:tcPr>
          <w:p w14:paraId="22142467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lang w:val="en-GB"/>
              </w:rPr>
            </w:pPr>
          </w:p>
        </w:tc>
        <w:tc>
          <w:tcPr>
            <w:tcW w:w="1287" w:type="dxa"/>
            <w:tcBorders>
              <w:top w:val="nil"/>
              <w:bottom w:val="single" w:sz="12" w:space="0" w:color="auto"/>
            </w:tcBorders>
            <w:vAlign w:val="bottom"/>
          </w:tcPr>
          <w:p w14:paraId="79C54B45" w14:textId="11C026CF" w:rsidR="000D05FD" w:rsidRPr="0078387E" w:rsidRDefault="00535E71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  <w:t>188,855,506</w:t>
            </w:r>
          </w:p>
        </w:tc>
        <w:tc>
          <w:tcPr>
            <w:tcW w:w="169" w:type="dxa"/>
            <w:tcBorders>
              <w:top w:val="nil"/>
              <w:bottom w:val="nil"/>
            </w:tcBorders>
            <w:vAlign w:val="bottom"/>
          </w:tcPr>
          <w:p w14:paraId="20E59DB0" w14:textId="77777777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16" w:type="dxa"/>
            <w:tcBorders>
              <w:top w:val="nil"/>
              <w:bottom w:val="single" w:sz="12" w:space="0" w:color="auto"/>
            </w:tcBorders>
          </w:tcPr>
          <w:p w14:paraId="23DF3A16" w14:textId="1D5FE985" w:rsidR="000D05FD" w:rsidRPr="0078387E" w:rsidRDefault="000D05FD" w:rsidP="000D05FD">
            <w:pPr>
              <w:pStyle w:val="3"/>
              <w:tabs>
                <w:tab w:val="clear" w:pos="360"/>
                <w:tab w:val="clear" w:pos="720"/>
              </w:tabs>
              <w:ind w:right="102"/>
              <w:jc w:val="right"/>
              <w:rPr>
                <w:rFonts w:ascii="Browallia New" w:hAnsi="Browallia New" w:cs="Browallia New"/>
                <w:color w:val="000000" w:themeColor="text1"/>
                <w:sz w:val="28"/>
                <w:szCs w:val="28"/>
              </w:rPr>
            </w:pPr>
            <w:r w:rsidRPr="0078387E">
              <w:rPr>
                <w:rFonts w:ascii="Browallia New" w:hAnsi="Browallia New" w:cs="Browallia New"/>
                <w:sz w:val="28"/>
                <w:szCs w:val="28"/>
                <w:lang w:val="en-GB"/>
              </w:rPr>
              <w:t>175,030,444</w:t>
            </w:r>
          </w:p>
        </w:tc>
      </w:tr>
    </w:tbl>
    <w:p w14:paraId="1B83952E" w14:textId="77777777" w:rsidR="008607BF" w:rsidRPr="0078387E" w:rsidRDefault="008607BF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18"/>
          <w:szCs w:val="18"/>
          <w:cs/>
          <w:lang w:val="en-US" w:bidi="th-TH"/>
        </w:rPr>
      </w:pPr>
    </w:p>
    <w:p w14:paraId="3E7A413C" w14:textId="77777777" w:rsidR="007E60A5" w:rsidRPr="0078387E" w:rsidRDefault="007E60A5" w:rsidP="00321822">
      <w:pPr>
        <w:pStyle w:val="BodyText"/>
        <w:ind w:left="441" w:firstLine="9"/>
        <w:jc w:val="thaiDistribute"/>
        <w:rPr>
          <w:rFonts w:ascii="Browallia New" w:hAnsi="Browallia New" w:cs="Browallia New"/>
          <w:color w:val="000000" w:themeColor="text1"/>
          <w:sz w:val="6"/>
          <w:szCs w:val="6"/>
          <w:cs/>
          <w:lang w:val="en-US" w:bidi="th-TH"/>
        </w:rPr>
      </w:pPr>
    </w:p>
    <w:p w14:paraId="40C1A2D3" w14:textId="77777777" w:rsidR="00AC4CB7" w:rsidRPr="0078387E" w:rsidRDefault="00AC4CB7">
      <w:pPr>
        <w:rPr>
          <w:rFonts w:ascii="Browallia New" w:hAnsi="Browallia New" w:cs="Browallia New"/>
          <w:cs/>
          <w:lang w:val="en-US" w:bidi="th-TH"/>
        </w:rPr>
      </w:pPr>
    </w:p>
    <w:p w14:paraId="050EE7F2" w14:textId="77777777" w:rsidR="00E04665" w:rsidRPr="0078387E" w:rsidRDefault="00E04665">
      <w:pPr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br w:type="page"/>
      </w:r>
    </w:p>
    <w:p w14:paraId="20F64D5D" w14:textId="28EC1C85" w:rsidR="001D487C" w:rsidRPr="0078387E" w:rsidRDefault="00807DA9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รายการบัญชีกับ</w:t>
      </w:r>
      <w:r w:rsidR="0004316E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บริษัท</w:t>
      </w:r>
      <w:r w:rsidR="001D487C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ที่เกี่ยวข้องกัน</w:t>
      </w:r>
    </w:p>
    <w:p w14:paraId="24029A17" w14:textId="77777777" w:rsidR="001D487C" w:rsidRPr="0078387E" w:rsidRDefault="001D487C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66A5FA0F" w14:textId="77777777" w:rsidR="001D46D8" w:rsidRPr="0078387E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สินทรัพย์ หนี้สิน รายได้ ต้นทุนและค่าใช้จ่ายของบริษัทส่วนหนึ่งเกิดจากรายการกับบริษัทที่เกี่ยวข้องกัน ซึ่งบริษัทเหล่านี้เกี่ยวข้องกันโดยการมีผู้ถือหุ้น และ</w:t>
      </w:r>
      <w:r w:rsidRPr="0078387E">
        <w:rPr>
          <w:rFonts w:ascii="Browallia New" w:hAnsi="Browallia New" w:cs="Browallia New"/>
          <w:color w:val="000000" w:themeColor="text1"/>
          <w:rtl/>
          <w:cs/>
        </w:rPr>
        <w:t>/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หรือ กรรมการร่วมกัน รายการระหว่างกันกับบริษัทที่เกี่ยวข้องที่มีสาระสำคัญที่รวมไว้ในงบการเงิน ใช้ราคาตามปกติธุรกิจโดยถือตามราคาตลาดทั่วไป หรือเป็นไปตามสัญญา</w:t>
      </w:r>
      <w:r w:rsidR="00676156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ที่ตกลงกันไว้ หากรายการที่เกิดขึ้นไม่มีราคาตลาด</w:t>
      </w:r>
    </w:p>
    <w:p w14:paraId="593818FF" w14:textId="77777777" w:rsidR="001D46D8" w:rsidRPr="0078387E" w:rsidRDefault="001D46D8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44FC70C5" w14:textId="5FF7E9C8" w:rsidR="00036DA7" w:rsidRPr="0078387E" w:rsidRDefault="001D487C" w:rsidP="001D46D8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รายการระหว่างบริษัทที่เกี่ยวข้องกันที่สำคัญ </w:t>
      </w:r>
      <w:r w:rsidR="00F85F8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สำหรับงวดสามเดือนและหกเดือนสิ้นสุดวันที่ </w:t>
      </w:r>
      <w:r w:rsidR="00F85F87" w:rsidRPr="0078387E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F85F8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มิถุนายน</w:t>
      </w:r>
      <w:r w:rsidR="00F85F87" w:rsidRPr="0078387E">
        <w:rPr>
          <w:rFonts w:ascii="Browallia New" w:hAnsi="Browallia New" w:cs="Browallia New"/>
          <w:color w:val="000000" w:themeColor="text1"/>
          <w:rtl/>
          <w:cs/>
          <w:lang w:val="en-US"/>
        </w:rPr>
        <w:t xml:space="preserve"> </w:t>
      </w:r>
      <w:r w:rsidR="001D4596" w:rsidRPr="0078387E">
        <w:rPr>
          <w:rFonts w:ascii="Browallia New" w:hAnsi="Browallia New" w:cs="Browallia New"/>
          <w:lang w:val="en-US" w:bidi="th-TH"/>
        </w:rPr>
        <w:t>256</w:t>
      </w:r>
      <w:r w:rsidR="00B713F2" w:rsidRPr="0078387E">
        <w:rPr>
          <w:rFonts w:ascii="Browallia New" w:hAnsi="Browallia New" w:cs="Browallia New"/>
          <w:lang w:val="en-US" w:bidi="th-TH"/>
        </w:rPr>
        <w:t>8</w:t>
      </w:r>
      <w:r w:rsidR="00E307E1" w:rsidRPr="0078387E">
        <w:rPr>
          <w:rFonts w:ascii="Browallia New" w:hAnsi="Browallia New" w:cs="Browallia New"/>
          <w:color w:val="000000" w:themeColor="text1"/>
          <w:rtl/>
        </w:rPr>
        <w:t xml:space="preserve"> </w:t>
      </w:r>
      <w:r w:rsidR="00060280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ED3874" w:rsidRPr="0078387E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B713F2" w:rsidRPr="0078387E">
        <w:rPr>
          <w:rFonts w:ascii="Browallia New" w:hAnsi="Browallia New" w:cs="Browallia New"/>
          <w:color w:val="000000" w:themeColor="text1"/>
          <w:lang w:val="en-GB" w:bidi="th-TH"/>
        </w:rPr>
        <w:t>7</w:t>
      </w:r>
      <w:r w:rsidR="00060280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B44A7C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มีดังนี้</w:t>
      </w:r>
    </w:p>
    <w:p w14:paraId="5C694AF6" w14:textId="77777777" w:rsidR="007C0C98" w:rsidRPr="0078387E" w:rsidRDefault="007C0C98" w:rsidP="00A2663A">
      <w:pPr>
        <w:ind w:left="369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F909F5" w:rsidRPr="0078387E" w14:paraId="5825A495" w14:textId="77777777" w:rsidTr="00516246">
        <w:trPr>
          <w:cantSplit/>
          <w:tblHeader/>
        </w:trPr>
        <w:tc>
          <w:tcPr>
            <w:tcW w:w="2401" w:type="dxa"/>
          </w:tcPr>
          <w:p w14:paraId="4E6DB66D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61FC657D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2ACE49D9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46F3D0B7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129ACFE1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บาท)</w:t>
            </w:r>
          </w:p>
        </w:tc>
      </w:tr>
      <w:tr w:rsidR="00F909F5" w:rsidRPr="0078387E" w14:paraId="22B608F9" w14:textId="77777777" w:rsidTr="00516246">
        <w:trPr>
          <w:cantSplit/>
          <w:tblHeader/>
        </w:trPr>
        <w:tc>
          <w:tcPr>
            <w:tcW w:w="2401" w:type="dxa"/>
          </w:tcPr>
          <w:p w14:paraId="3727CAA9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0C9689C4" w14:textId="77777777" w:rsidR="007C0C98" w:rsidRPr="0078387E" w:rsidRDefault="007C0C98" w:rsidP="00FC71C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062FEBEA" w14:textId="48B84ED0" w:rsidR="007C0C98" w:rsidRPr="0078387E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ข้อมูลทาง</w:t>
            </w:r>
            <w:r w:rsidR="007C0C98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777A1CF6" w14:textId="7D2A1E20" w:rsidR="007C0C98" w:rsidRPr="0078387E" w:rsidRDefault="00A61145" w:rsidP="00FC71CE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ข้อมูลทาง</w:t>
            </w:r>
            <w:r w:rsidR="007C0C98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การเงินเฉพาะบริษัท</w:t>
            </w:r>
          </w:p>
        </w:tc>
      </w:tr>
      <w:tr w:rsidR="00F909F5" w:rsidRPr="0078387E" w14:paraId="0594C94A" w14:textId="77777777" w:rsidTr="00516246">
        <w:trPr>
          <w:cantSplit/>
          <w:tblHeader/>
        </w:trPr>
        <w:tc>
          <w:tcPr>
            <w:tcW w:w="2401" w:type="dxa"/>
          </w:tcPr>
          <w:p w14:paraId="3C82F8D2" w14:textId="77777777" w:rsidR="007C0C98" w:rsidRPr="0078387E" w:rsidRDefault="007C0C98" w:rsidP="00FC71CE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07906B41" w14:textId="77777777" w:rsidR="007C0C98" w:rsidRPr="0078387E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นโยบาย                      </w:t>
            </w:r>
          </w:p>
          <w:p w14:paraId="4A6F63B8" w14:textId="77777777" w:rsidR="007C0C98" w:rsidRPr="0078387E" w:rsidRDefault="007C0C98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2E517225" w14:textId="321DEE54" w:rsidR="007C0C98" w:rsidRPr="0078387E" w:rsidRDefault="000E5D5B" w:rsidP="00FC71C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สำหรับงวดสามเดือนสิ้นสุดวันที่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มิถุนายน</w:t>
            </w:r>
          </w:p>
        </w:tc>
      </w:tr>
      <w:tr w:rsidR="002B706D" w:rsidRPr="0078387E" w14:paraId="72365C76" w14:textId="77777777" w:rsidTr="00516246">
        <w:trPr>
          <w:cantSplit/>
          <w:tblHeader/>
        </w:trPr>
        <w:tc>
          <w:tcPr>
            <w:tcW w:w="2401" w:type="dxa"/>
          </w:tcPr>
          <w:p w14:paraId="37FAD92D" w14:textId="77777777" w:rsidR="002B706D" w:rsidRPr="0078387E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2D6A5D27" w14:textId="77777777" w:rsidR="002B706D" w:rsidRPr="0078387E" w:rsidRDefault="002B706D" w:rsidP="002B706D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648477C8" w14:textId="30B335A3" w:rsidR="002B706D" w:rsidRPr="0078387E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="00E901A1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79" w:type="dxa"/>
            <w:vAlign w:val="bottom"/>
          </w:tcPr>
          <w:p w14:paraId="48F432F6" w14:textId="57669567" w:rsidR="002B706D" w:rsidRPr="0078387E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="00E901A1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7</w:t>
            </w:r>
          </w:p>
        </w:tc>
        <w:tc>
          <w:tcPr>
            <w:tcW w:w="1152" w:type="dxa"/>
            <w:vAlign w:val="bottom"/>
          </w:tcPr>
          <w:p w14:paraId="5B53D225" w14:textId="14754438" w:rsidR="002B706D" w:rsidRPr="0078387E" w:rsidRDefault="002B706D" w:rsidP="002B706D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="00E901A1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49" w:type="dxa"/>
            <w:vAlign w:val="bottom"/>
          </w:tcPr>
          <w:p w14:paraId="39B1B9EC" w14:textId="48CBB6B1" w:rsidR="00E901A1" w:rsidRPr="0078387E" w:rsidRDefault="002B706D" w:rsidP="00E901A1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="00E901A1"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7</w:t>
            </w:r>
          </w:p>
        </w:tc>
      </w:tr>
      <w:tr w:rsidR="00F909F5" w:rsidRPr="0078387E" w14:paraId="1D3D1B50" w14:textId="77777777" w:rsidTr="00516246">
        <w:trPr>
          <w:cantSplit/>
          <w:tblHeader/>
        </w:trPr>
        <w:tc>
          <w:tcPr>
            <w:tcW w:w="2401" w:type="dxa"/>
            <w:vAlign w:val="bottom"/>
          </w:tcPr>
          <w:p w14:paraId="2A8610E2" w14:textId="3F94EF1E" w:rsidR="00DF31A4" w:rsidRPr="0078387E" w:rsidRDefault="00DF31A4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744264DF" w14:textId="77777777" w:rsidR="00DF31A4" w:rsidRPr="0078387E" w:rsidRDefault="00DF31A4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3224B6C0" w14:textId="77777777" w:rsidR="00DF31A4" w:rsidRPr="0078387E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4583A16A" w14:textId="77777777" w:rsidR="00DF31A4" w:rsidRPr="0078387E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65D44C27" w14:textId="77777777" w:rsidR="00DF31A4" w:rsidRPr="0078387E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1C7A5C8C" w14:textId="77777777" w:rsidR="00DF31A4" w:rsidRPr="0078387E" w:rsidRDefault="00DF31A4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274163" w:rsidRPr="0078387E" w14:paraId="50672EC7" w14:textId="77777777" w:rsidTr="00C372A5">
        <w:trPr>
          <w:cantSplit/>
        </w:trPr>
        <w:tc>
          <w:tcPr>
            <w:tcW w:w="2401" w:type="dxa"/>
            <w:vAlign w:val="bottom"/>
          </w:tcPr>
          <w:p w14:paraId="566FA38C" w14:textId="4FA61E1A" w:rsidR="00274163" w:rsidRPr="0078387E" w:rsidRDefault="00274163" w:rsidP="00DF31A4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13E216DE" w14:textId="77777777" w:rsidR="00274163" w:rsidRPr="0078387E" w:rsidRDefault="00274163" w:rsidP="00DF31A4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6393F06E" w14:textId="77777777" w:rsidR="00274163" w:rsidRPr="0078387E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3D7B8520" w14:textId="77777777" w:rsidR="00274163" w:rsidRPr="0078387E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46AEFC4F" w14:textId="77777777" w:rsidR="00274163" w:rsidRPr="0078387E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2123AD1" w14:textId="77777777" w:rsidR="00274163" w:rsidRPr="0078387E" w:rsidRDefault="00274163" w:rsidP="00DF31A4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7619D9" w:rsidRPr="0078387E" w14:paraId="5BE28855" w14:textId="77777777" w:rsidTr="00C372A5">
        <w:trPr>
          <w:cantSplit/>
        </w:trPr>
        <w:tc>
          <w:tcPr>
            <w:tcW w:w="2401" w:type="dxa"/>
            <w:vAlign w:val="bottom"/>
          </w:tcPr>
          <w:p w14:paraId="4C4D853B" w14:textId="77777777" w:rsidR="007619D9" w:rsidRPr="0078387E" w:rsidRDefault="007619D9" w:rsidP="007619D9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54FD18FA" w14:textId="77777777" w:rsidR="007619D9" w:rsidRPr="0078387E" w:rsidRDefault="007619D9" w:rsidP="007619D9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0CB401EB" w14:textId="66895AA5" w:rsidR="007619D9" w:rsidRPr="0078387E" w:rsidRDefault="00535E71" w:rsidP="007619D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63,580,060</w:t>
            </w:r>
          </w:p>
        </w:tc>
        <w:tc>
          <w:tcPr>
            <w:tcW w:w="1179" w:type="dxa"/>
          </w:tcPr>
          <w:p w14:paraId="70BA58B4" w14:textId="3926BEA3" w:rsidR="007619D9" w:rsidRPr="0078387E" w:rsidRDefault="007619D9" w:rsidP="007619D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56,231,588</w:t>
            </w:r>
          </w:p>
        </w:tc>
        <w:tc>
          <w:tcPr>
            <w:tcW w:w="1152" w:type="dxa"/>
          </w:tcPr>
          <w:p w14:paraId="37E9E468" w14:textId="32CF61CA" w:rsidR="007619D9" w:rsidRPr="0078387E" w:rsidRDefault="00535E71" w:rsidP="007619D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61,381,720</w:t>
            </w:r>
          </w:p>
        </w:tc>
        <w:tc>
          <w:tcPr>
            <w:tcW w:w="1149" w:type="dxa"/>
          </w:tcPr>
          <w:p w14:paraId="22EC3CBB" w14:textId="2794538F" w:rsidR="007619D9" w:rsidRPr="0078387E" w:rsidRDefault="007619D9" w:rsidP="007619D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55,586,066</w:t>
            </w:r>
          </w:p>
        </w:tc>
      </w:tr>
      <w:tr w:rsidR="00FC5579" w:rsidRPr="0078387E" w14:paraId="281E64F6" w14:textId="77777777" w:rsidTr="008D2787">
        <w:trPr>
          <w:cantSplit/>
        </w:trPr>
        <w:tc>
          <w:tcPr>
            <w:tcW w:w="2401" w:type="dxa"/>
            <w:vAlign w:val="bottom"/>
          </w:tcPr>
          <w:p w14:paraId="2D51E60F" w14:textId="77777777" w:rsidR="00FC5579" w:rsidRPr="0078387E" w:rsidRDefault="00FC5579" w:rsidP="00FC557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39F38619" w14:textId="77777777" w:rsidR="00FC5579" w:rsidRPr="0078387E" w:rsidRDefault="00FC5579" w:rsidP="00FC557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4E6C2CD8" w14:textId="03784A5E" w:rsidR="00FC5579" w:rsidRPr="0078387E" w:rsidRDefault="00535E71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115,070</w:t>
            </w:r>
          </w:p>
        </w:tc>
        <w:tc>
          <w:tcPr>
            <w:tcW w:w="1179" w:type="dxa"/>
          </w:tcPr>
          <w:p w14:paraId="27014A6A" w14:textId="35F1264E" w:rsidR="00FC5579" w:rsidRPr="0078387E" w:rsidRDefault="00FC5579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189,075</w:t>
            </w:r>
          </w:p>
        </w:tc>
        <w:tc>
          <w:tcPr>
            <w:tcW w:w="1152" w:type="dxa"/>
            <w:vAlign w:val="center"/>
          </w:tcPr>
          <w:p w14:paraId="77908638" w14:textId="107F2419" w:rsidR="00FC5579" w:rsidRPr="0078387E" w:rsidRDefault="00535E71" w:rsidP="00535E71">
            <w:pPr>
              <w:tabs>
                <w:tab w:val="left" w:pos="675"/>
              </w:tabs>
              <w:ind w:right="-808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  7,500</w:t>
            </w:r>
          </w:p>
        </w:tc>
        <w:tc>
          <w:tcPr>
            <w:tcW w:w="1149" w:type="dxa"/>
            <w:vAlign w:val="center"/>
          </w:tcPr>
          <w:p w14:paraId="7E79F7A5" w14:textId="385316C6" w:rsidR="00FC5579" w:rsidRPr="0078387E" w:rsidRDefault="00FC5579" w:rsidP="00FC5579">
            <w:pPr>
              <w:tabs>
                <w:tab w:val="left" w:pos="673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24,000</w:t>
            </w:r>
          </w:p>
        </w:tc>
      </w:tr>
      <w:tr w:rsidR="00FC5579" w:rsidRPr="0078387E" w14:paraId="2FF10D35" w14:textId="77777777" w:rsidTr="00665DC7">
        <w:trPr>
          <w:cantSplit/>
          <w:trHeight w:val="304"/>
        </w:trPr>
        <w:tc>
          <w:tcPr>
            <w:tcW w:w="2401" w:type="dxa"/>
            <w:vAlign w:val="bottom"/>
          </w:tcPr>
          <w:p w14:paraId="3113FA20" w14:textId="58119C47" w:rsidR="00FC5579" w:rsidRPr="0078387E" w:rsidRDefault="00FC5579" w:rsidP="00FC5579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666F5F69" w14:textId="77777777" w:rsidR="00FC5579" w:rsidRPr="0078387E" w:rsidRDefault="00FC5579" w:rsidP="00FC557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59AC2B6A" w14:textId="31F594B5" w:rsidR="00FC5579" w:rsidRPr="0078387E" w:rsidRDefault="00535E71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1,200,000</w:t>
            </w:r>
          </w:p>
        </w:tc>
        <w:tc>
          <w:tcPr>
            <w:tcW w:w="1179" w:type="dxa"/>
          </w:tcPr>
          <w:p w14:paraId="3D0A6D68" w14:textId="59E118E0" w:rsidR="00FC5579" w:rsidRPr="0078387E" w:rsidRDefault="00FC5579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1,050,000</w:t>
            </w:r>
          </w:p>
        </w:tc>
        <w:tc>
          <w:tcPr>
            <w:tcW w:w="1152" w:type="dxa"/>
          </w:tcPr>
          <w:p w14:paraId="5413F7D6" w14:textId="2B16863E" w:rsidR="00FC5579" w:rsidRPr="0078387E" w:rsidRDefault="00535E71" w:rsidP="00AF38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  <w:vAlign w:val="center"/>
          </w:tcPr>
          <w:p w14:paraId="1D17AA68" w14:textId="76434EB5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FC5579" w:rsidRPr="0078387E" w14:paraId="7DC707D1" w14:textId="77777777" w:rsidTr="00665DC7">
        <w:trPr>
          <w:cantSplit/>
        </w:trPr>
        <w:tc>
          <w:tcPr>
            <w:tcW w:w="2401" w:type="dxa"/>
            <w:vAlign w:val="bottom"/>
          </w:tcPr>
          <w:p w14:paraId="4D947149" w14:textId="08A50140" w:rsidR="00FC5579" w:rsidRPr="0078387E" w:rsidRDefault="00FC5579" w:rsidP="00FC557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52CADEDA" w14:textId="77777777" w:rsidR="00FC5579" w:rsidRPr="0078387E" w:rsidRDefault="00FC5579" w:rsidP="00FC557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BD42929" w14:textId="41304BF4" w:rsidR="00FC5579" w:rsidRPr="0078387E" w:rsidRDefault="00535E71" w:rsidP="00B1562C">
            <w:pPr>
              <w:tabs>
                <w:tab w:val="left" w:pos="675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253BED2D" w14:textId="2333E307" w:rsidR="00FC5579" w:rsidRPr="0078387E" w:rsidRDefault="00FC5579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9,900</w:t>
            </w:r>
          </w:p>
        </w:tc>
        <w:tc>
          <w:tcPr>
            <w:tcW w:w="1152" w:type="dxa"/>
          </w:tcPr>
          <w:p w14:paraId="0706A4AD" w14:textId="5CAE6E07" w:rsidR="00FC5579" w:rsidRPr="0078387E" w:rsidRDefault="00535E71" w:rsidP="00AF3867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  <w:vAlign w:val="center"/>
          </w:tcPr>
          <w:p w14:paraId="24E845B5" w14:textId="0F2F7848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-</w:t>
            </w:r>
          </w:p>
        </w:tc>
      </w:tr>
      <w:tr w:rsidR="00CC05EB" w:rsidRPr="0078387E" w14:paraId="2BD8613A" w14:textId="77777777" w:rsidTr="00FF256C">
        <w:trPr>
          <w:cantSplit/>
        </w:trPr>
        <w:tc>
          <w:tcPr>
            <w:tcW w:w="2401" w:type="dxa"/>
            <w:vAlign w:val="bottom"/>
          </w:tcPr>
          <w:p w14:paraId="295ABF67" w14:textId="596A02EF" w:rsidR="00CC05EB" w:rsidRPr="0078387E" w:rsidRDefault="00CC05EB" w:rsidP="00FC557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ซื้อสินทรัพย์</w:t>
            </w:r>
          </w:p>
        </w:tc>
        <w:tc>
          <w:tcPr>
            <w:tcW w:w="1883" w:type="dxa"/>
            <w:vAlign w:val="bottom"/>
          </w:tcPr>
          <w:p w14:paraId="196D91BC" w14:textId="23400711" w:rsidR="00CC05EB" w:rsidRPr="0078387E" w:rsidRDefault="00854257" w:rsidP="00FC5579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1B7C9F6F" w14:textId="01BEE1AE" w:rsidR="00CC05EB" w:rsidRPr="0078387E" w:rsidRDefault="00854257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61,825</w:t>
            </w:r>
          </w:p>
        </w:tc>
        <w:tc>
          <w:tcPr>
            <w:tcW w:w="1179" w:type="dxa"/>
          </w:tcPr>
          <w:p w14:paraId="16FD1967" w14:textId="12E480FE" w:rsidR="00CC05EB" w:rsidRPr="0078387E" w:rsidRDefault="00854257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  <w:vAlign w:val="center"/>
          </w:tcPr>
          <w:p w14:paraId="06C4411D" w14:textId="67E94F8C" w:rsidR="00CC05EB" w:rsidRPr="0078387E" w:rsidRDefault="00854257" w:rsidP="00854257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61,825</w:t>
            </w:r>
          </w:p>
        </w:tc>
        <w:tc>
          <w:tcPr>
            <w:tcW w:w="1149" w:type="dxa"/>
            <w:vAlign w:val="center"/>
          </w:tcPr>
          <w:p w14:paraId="3202ADF5" w14:textId="116EFB15" w:rsidR="00CC05EB" w:rsidRPr="0078387E" w:rsidRDefault="00854257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FC5579" w:rsidRPr="0078387E" w14:paraId="09CB151A" w14:textId="77777777" w:rsidTr="008D2787">
        <w:trPr>
          <w:cantSplit/>
          <w:trHeight w:val="306"/>
        </w:trPr>
        <w:tc>
          <w:tcPr>
            <w:tcW w:w="2401" w:type="dxa"/>
            <w:vAlign w:val="bottom"/>
          </w:tcPr>
          <w:p w14:paraId="262B7493" w14:textId="4B5FBC18" w:rsidR="00FC5579" w:rsidRPr="0078387E" w:rsidRDefault="00FC5579" w:rsidP="00FC557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6C23FA73" w14:textId="77777777" w:rsidR="00FC5579" w:rsidRPr="0078387E" w:rsidRDefault="00FC5579" w:rsidP="00FC5579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3B4BFFD2" w14:textId="77777777" w:rsidR="00FC5579" w:rsidRPr="0078387E" w:rsidRDefault="00FC5579" w:rsidP="00FC5579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6DA1E072" w14:textId="5DEABB8B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62C685A" w14:textId="77777777" w:rsidR="00FC5579" w:rsidRPr="0078387E" w:rsidRDefault="00FC5579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0AC371D" w14:textId="77777777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C5579" w:rsidRPr="0078387E" w14:paraId="590B1516" w14:textId="77777777" w:rsidTr="008D2787">
        <w:trPr>
          <w:cantSplit/>
        </w:trPr>
        <w:tc>
          <w:tcPr>
            <w:tcW w:w="2401" w:type="dxa"/>
            <w:vAlign w:val="bottom"/>
          </w:tcPr>
          <w:p w14:paraId="4EF53773" w14:textId="77777777" w:rsidR="00FC5579" w:rsidRPr="0078387E" w:rsidRDefault="00FC5579" w:rsidP="00FC5579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305D08AD" w14:textId="77777777" w:rsidR="00FC5579" w:rsidRPr="0078387E" w:rsidRDefault="00FC5579" w:rsidP="00FC5579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7C229CC7" w14:textId="77777777" w:rsidR="00FC5579" w:rsidRPr="0078387E" w:rsidRDefault="00FC5579" w:rsidP="00FC5579">
            <w:pPr>
              <w:tabs>
                <w:tab w:val="left" w:pos="675"/>
              </w:tabs>
              <w:ind w:right="-450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56E56684" w14:textId="1129B504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99AC945" w14:textId="77777777" w:rsidR="00FC5579" w:rsidRPr="0078387E" w:rsidRDefault="00FC5579" w:rsidP="00FC5579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2282474" w14:textId="77777777" w:rsidR="00FC5579" w:rsidRPr="0078387E" w:rsidRDefault="00FC5579" w:rsidP="00FC5579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645FBE" w:rsidRPr="0078387E" w14:paraId="328D80B7" w14:textId="77777777" w:rsidTr="008D2787">
        <w:trPr>
          <w:cantSplit/>
        </w:trPr>
        <w:tc>
          <w:tcPr>
            <w:tcW w:w="2401" w:type="dxa"/>
            <w:vAlign w:val="bottom"/>
          </w:tcPr>
          <w:p w14:paraId="1934C783" w14:textId="3CD29CC3" w:rsidR="00645FBE" w:rsidRPr="0078387E" w:rsidRDefault="00645FBE" w:rsidP="00645FBE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</w:t>
            </w:r>
            <w:r w:rsidR="004C7A1B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จากการ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18D6A0E4" w14:textId="77777777" w:rsidR="00645FBE" w:rsidRPr="0078387E" w:rsidRDefault="00645FBE" w:rsidP="00645FBE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7CE71C6C" w14:textId="0C7060A0" w:rsidR="00645FBE" w:rsidRPr="0078387E" w:rsidRDefault="00535E71" w:rsidP="00B1562C">
            <w:pPr>
              <w:tabs>
                <w:tab w:val="left" w:pos="681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  <w:vAlign w:val="center"/>
          </w:tcPr>
          <w:p w14:paraId="493A5405" w14:textId="58DA722A" w:rsidR="00645FBE" w:rsidRPr="0078387E" w:rsidRDefault="00645FBE" w:rsidP="00645FBE">
            <w:pPr>
              <w:tabs>
                <w:tab w:val="left" w:pos="691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5DB61629" w14:textId="59422416" w:rsidR="00645FBE" w:rsidRPr="0078387E" w:rsidRDefault="00535E71" w:rsidP="00645FB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21,712,489</w:t>
            </w:r>
          </w:p>
        </w:tc>
        <w:tc>
          <w:tcPr>
            <w:tcW w:w="1149" w:type="dxa"/>
          </w:tcPr>
          <w:p w14:paraId="2D7D14A3" w14:textId="7904E82C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21,188,280</w:t>
            </w:r>
          </w:p>
        </w:tc>
      </w:tr>
      <w:tr w:rsidR="00645FBE" w:rsidRPr="0078387E" w14:paraId="02A66769" w14:textId="77777777" w:rsidTr="008D2787">
        <w:trPr>
          <w:cantSplit/>
        </w:trPr>
        <w:tc>
          <w:tcPr>
            <w:tcW w:w="2401" w:type="dxa"/>
          </w:tcPr>
          <w:p w14:paraId="798FBB9A" w14:textId="77777777" w:rsidR="00645FBE" w:rsidRPr="0078387E" w:rsidRDefault="00645FBE" w:rsidP="00645FB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1A1CFBF5" w14:textId="77777777" w:rsidR="00645FBE" w:rsidRPr="0078387E" w:rsidRDefault="00645FBE" w:rsidP="00645FB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64FAA6F7" w14:textId="67AA2EA0" w:rsidR="00645FBE" w:rsidRPr="0078387E" w:rsidRDefault="00535E71" w:rsidP="00B1562C">
            <w:pPr>
              <w:tabs>
                <w:tab w:val="left" w:pos="675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  <w:vAlign w:val="center"/>
          </w:tcPr>
          <w:p w14:paraId="7EE43E13" w14:textId="4F5A9E28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152E51C5" w14:textId="06BBF6A3" w:rsidR="00645FBE" w:rsidRPr="0078387E" w:rsidRDefault="00535E71" w:rsidP="00645FB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5,350,430</w:t>
            </w:r>
          </w:p>
        </w:tc>
        <w:tc>
          <w:tcPr>
            <w:tcW w:w="1149" w:type="dxa"/>
          </w:tcPr>
          <w:p w14:paraId="2D03B794" w14:textId="4C4BE49B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5,350,370</w:t>
            </w:r>
          </w:p>
        </w:tc>
      </w:tr>
      <w:tr w:rsidR="00645FBE" w:rsidRPr="0078387E" w14:paraId="180ECC52" w14:textId="77777777" w:rsidTr="008D2787">
        <w:trPr>
          <w:cantSplit/>
        </w:trPr>
        <w:tc>
          <w:tcPr>
            <w:tcW w:w="2401" w:type="dxa"/>
            <w:vAlign w:val="bottom"/>
          </w:tcPr>
          <w:p w14:paraId="44D9D4ED" w14:textId="77777777" w:rsidR="00645FBE" w:rsidRPr="0078387E" w:rsidRDefault="00645FBE" w:rsidP="00645FB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73CA6143" w14:textId="77777777" w:rsidR="00645FBE" w:rsidRPr="0078387E" w:rsidRDefault="00645FBE" w:rsidP="00645FB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36023E07" w14:textId="103B4CF6" w:rsidR="00645FBE" w:rsidRPr="0078387E" w:rsidRDefault="00535E71" w:rsidP="00B1562C">
            <w:pPr>
              <w:tabs>
                <w:tab w:val="left" w:pos="675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  <w:vAlign w:val="center"/>
          </w:tcPr>
          <w:p w14:paraId="0F126198" w14:textId="62725539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4F36CFE5" w14:textId="67ECA7F3" w:rsidR="00645FBE" w:rsidRPr="0078387E" w:rsidRDefault="00535E71" w:rsidP="00645FB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5,873,204</w:t>
            </w:r>
          </w:p>
        </w:tc>
        <w:tc>
          <w:tcPr>
            <w:tcW w:w="1149" w:type="dxa"/>
          </w:tcPr>
          <w:p w14:paraId="04D26F91" w14:textId="168DFBA2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2,473,773</w:t>
            </w:r>
          </w:p>
        </w:tc>
      </w:tr>
      <w:tr w:rsidR="00645FBE" w:rsidRPr="0078387E" w14:paraId="63639404" w14:textId="77777777" w:rsidTr="008D2787">
        <w:trPr>
          <w:cantSplit/>
        </w:trPr>
        <w:tc>
          <w:tcPr>
            <w:tcW w:w="2401" w:type="dxa"/>
            <w:vAlign w:val="bottom"/>
          </w:tcPr>
          <w:p w14:paraId="0AC11393" w14:textId="77777777" w:rsidR="00645FBE" w:rsidRPr="0078387E" w:rsidRDefault="00645FBE" w:rsidP="00645FB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2C18A135" w14:textId="77777777" w:rsidR="00645FBE" w:rsidRPr="0078387E" w:rsidRDefault="00645FBE" w:rsidP="00645FB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  <w:vAlign w:val="center"/>
          </w:tcPr>
          <w:p w14:paraId="47ED2793" w14:textId="6268F162" w:rsidR="00645FBE" w:rsidRPr="0078387E" w:rsidRDefault="00535E71" w:rsidP="00B1562C">
            <w:pPr>
              <w:tabs>
                <w:tab w:val="left" w:pos="675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  <w:vAlign w:val="center"/>
          </w:tcPr>
          <w:p w14:paraId="70140A84" w14:textId="573C4CBD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4BE45B2B" w14:textId="7604A24C" w:rsidR="00645FBE" w:rsidRPr="0078387E" w:rsidRDefault="00535E71" w:rsidP="00645FB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2,208,454</w:t>
            </w:r>
          </w:p>
        </w:tc>
        <w:tc>
          <w:tcPr>
            <w:tcW w:w="1149" w:type="dxa"/>
          </w:tcPr>
          <w:p w14:paraId="128A6C25" w14:textId="5FFB29DA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3,595,724</w:t>
            </w:r>
          </w:p>
        </w:tc>
      </w:tr>
      <w:tr w:rsidR="00645FBE" w:rsidRPr="0078387E" w14:paraId="30F4E840" w14:textId="77777777" w:rsidTr="008D2787">
        <w:trPr>
          <w:cantSplit/>
        </w:trPr>
        <w:tc>
          <w:tcPr>
            <w:tcW w:w="2401" w:type="dxa"/>
            <w:vAlign w:val="bottom"/>
          </w:tcPr>
          <w:p w14:paraId="4BE217DA" w14:textId="18F21B0A" w:rsidR="00645FBE" w:rsidRPr="0078387E" w:rsidRDefault="00645FBE" w:rsidP="00645FB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3BB9D5B2" w14:textId="1B03FB98" w:rsidR="00645FBE" w:rsidRPr="0078387E" w:rsidRDefault="00645FBE" w:rsidP="00645FB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  <w:vAlign w:val="center"/>
          </w:tcPr>
          <w:p w14:paraId="6347DCC9" w14:textId="599508D0" w:rsidR="00645FBE" w:rsidRPr="0078387E" w:rsidRDefault="00535E71" w:rsidP="00B1562C">
            <w:pPr>
              <w:tabs>
                <w:tab w:val="left" w:pos="675"/>
              </w:tabs>
              <w:ind w:right="-52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  <w:vAlign w:val="center"/>
          </w:tcPr>
          <w:p w14:paraId="56EE0407" w14:textId="1B95E45E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041D67CC" w14:textId="6EA28586" w:rsidR="00645FBE" w:rsidRPr="0078387E" w:rsidRDefault="00535E71" w:rsidP="00645FB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7723BC1F" w14:textId="41816C48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540</w:t>
            </w:r>
          </w:p>
        </w:tc>
      </w:tr>
      <w:tr w:rsidR="00645FBE" w:rsidRPr="0078387E" w14:paraId="3448C6C5" w14:textId="77777777" w:rsidTr="00FF256C">
        <w:trPr>
          <w:cantSplit/>
        </w:trPr>
        <w:tc>
          <w:tcPr>
            <w:tcW w:w="2401" w:type="dxa"/>
            <w:vAlign w:val="bottom"/>
          </w:tcPr>
          <w:p w14:paraId="7DACD6EA" w14:textId="312DBD69" w:rsidR="00645FBE" w:rsidRPr="0078387E" w:rsidRDefault="00645FBE" w:rsidP="00645FB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6ABDC2C5" w14:textId="42C841D5" w:rsidR="00645FBE" w:rsidRPr="0078387E" w:rsidRDefault="00645FBE" w:rsidP="00645FB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0CE5F1D6" w14:textId="1792564F" w:rsidR="00645FBE" w:rsidRPr="0078387E" w:rsidRDefault="00645FBE" w:rsidP="00645FB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center"/>
          </w:tcPr>
          <w:p w14:paraId="6C7B524A" w14:textId="68B8FCA1" w:rsidR="00645FBE" w:rsidRPr="0078387E" w:rsidRDefault="00645FBE" w:rsidP="00645FB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5210DFE3" w14:textId="4C533E3A" w:rsidR="00645FBE" w:rsidRPr="0078387E" w:rsidRDefault="00645FBE" w:rsidP="00645FB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6C69DCCE" w14:textId="30871675" w:rsidR="00645FBE" w:rsidRPr="0078387E" w:rsidRDefault="00645FBE" w:rsidP="00645FB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645FBE" w:rsidRPr="0078387E" w14:paraId="6D84AF6D" w14:textId="77777777" w:rsidTr="00C372A5">
        <w:trPr>
          <w:cantSplit/>
          <w:trHeight w:val="225"/>
        </w:trPr>
        <w:tc>
          <w:tcPr>
            <w:tcW w:w="2401" w:type="dxa"/>
            <w:vAlign w:val="bottom"/>
          </w:tcPr>
          <w:p w14:paraId="24A1C335" w14:textId="497542BF" w:rsidR="00645FBE" w:rsidRPr="0078387E" w:rsidRDefault="00645FBE" w:rsidP="00645FBE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6CCA83D2" w14:textId="77777777" w:rsidR="00645FBE" w:rsidRPr="0078387E" w:rsidRDefault="00645FBE" w:rsidP="00645FB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302FF8A4" w14:textId="77777777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3B626E0A" w14:textId="77777777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A2453E4" w14:textId="77777777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6EB33EFF" w14:textId="77777777" w:rsidR="00645FBE" w:rsidRPr="0078387E" w:rsidRDefault="00645FBE" w:rsidP="00645FB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F001B" w:rsidRPr="0078387E" w14:paraId="0A8C4D16" w14:textId="77777777" w:rsidTr="00C372A5">
        <w:trPr>
          <w:cantSplit/>
        </w:trPr>
        <w:tc>
          <w:tcPr>
            <w:tcW w:w="2401" w:type="dxa"/>
            <w:vAlign w:val="bottom"/>
          </w:tcPr>
          <w:p w14:paraId="2BEDE9E5" w14:textId="338B3F6C" w:rsidR="004F001B" w:rsidRPr="0078387E" w:rsidRDefault="004F001B" w:rsidP="004F001B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</w:t>
            </w:r>
            <w:r w:rsidR="004C7A1B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จากการ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6132BD12" w14:textId="6A851D39" w:rsidR="004F001B" w:rsidRPr="0078387E" w:rsidRDefault="004F001B" w:rsidP="004F001B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728C554B" w14:textId="6F804DE7" w:rsidR="004F001B" w:rsidRPr="0078387E" w:rsidRDefault="00535E71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76,500</w:t>
            </w:r>
          </w:p>
        </w:tc>
        <w:tc>
          <w:tcPr>
            <w:tcW w:w="1179" w:type="dxa"/>
          </w:tcPr>
          <w:p w14:paraId="0CB124D2" w14:textId="2432DA85" w:rsidR="004F001B" w:rsidRPr="0078387E" w:rsidRDefault="004F001B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675,000</w:t>
            </w:r>
          </w:p>
        </w:tc>
        <w:tc>
          <w:tcPr>
            <w:tcW w:w="1152" w:type="dxa"/>
          </w:tcPr>
          <w:p w14:paraId="02DE4876" w14:textId="30E5FF74" w:rsidR="004F001B" w:rsidRPr="0078387E" w:rsidRDefault="00535E71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76,500</w:t>
            </w:r>
          </w:p>
        </w:tc>
        <w:tc>
          <w:tcPr>
            <w:tcW w:w="1149" w:type="dxa"/>
          </w:tcPr>
          <w:p w14:paraId="248E84E0" w14:textId="0DB851F7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675,000</w:t>
            </w:r>
          </w:p>
        </w:tc>
      </w:tr>
      <w:tr w:rsidR="004F001B" w:rsidRPr="0078387E" w14:paraId="1866EDF3" w14:textId="77777777" w:rsidTr="00C372A5">
        <w:trPr>
          <w:cantSplit/>
        </w:trPr>
        <w:tc>
          <w:tcPr>
            <w:tcW w:w="2401" w:type="dxa"/>
            <w:vAlign w:val="bottom"/>
          </w:tcPr>
          <w:p w14:paraId="437608F4" w14:textId="6748FFBA" w:rsidR="004F001B" w:rsidRPr="0078387E" w:rsidRDefault="004F001B" w:rsidP="004F001B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224248D1" w14:textId="442FDFF4" w:rsidR="004F001B" w:rsidRPr="0078387E" w:rsidRDefault="004F001B" w:rsidP="004F001B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63F03B09" w14:textId="7EDAD6B0" w:rsidR="004F001B" w:rsidRPr="0078387E" w:rsidRDefault="00535E71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224,506</w:t>
            </w:r>
          </w:p>
        </w:tc>
        <w:tc>
          <w:tcPr>
            <w:tcW w:w="1179" w:type="dxa"/>
          </w:tcPr>
          <w:p w14:paraId="1215C28E" w14:textId="4DF5D72A" w:rsidR="004F001B" w:rsidRPr="0078387E" w:rsidRDefault="004F001B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322,771</w:t>
            </w:r>
          </w:p>
        </w:tc>
        <w:tc>
          <w:tcPr>
            <w:tcW w:w="1152" w:type="dxa"/>
          </w:tcPr>
          <w:p w14:paraId="67D585D8" w14:textId="007EDCB4" w:rsidR="004F001B" w:rsidRPr="0078387E" w:rsidRDefault="00535E71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224,506</w:t>
            </w:r>
          </w:p>
        </w:tc>
        <w:tc>
          <w:tcPr>
            <w:tcW w:w="1149" w:type="dxa"/>
          </w:tcPr>
          <w:p w14:paraId="057C9B85" w14:textId="732D3177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322,771</w:t>
            </w:r>
          </w:p>
        </w:tc>
      </w:tr>
      <w:tr w:rsidR="004F001B" w:rsidRPr="0078387E" w14:paraId="62DCFEFA" w14:textId="77777777" w:rsidTr="00C372A5">
        <w:trPr>
          <w:cantSplit/>
        </w:trPr>
        <w:tc>
          <w:tcPr>
            <w:tcW w:w="2401" w:type="dxa"/>
            <w:vAlign w:val="bottom"/>
          </w:tcPr>
          <w:p w14:paraId="3FC33255" w14:textId="2972C8D6" w:rsidR="004F001B" w:rsidRPr="0078387E" w:rsidRDefault="004F001B" w:rsidP="004F001B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ต้นทุน</w:t>
            </w:r>
            <w:r w:rsidR="004C7A1B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จากการ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3E6EC36A" w14:textId="1AC52432" w:rsidR="004F001B" w:rsidRPr="0078387E" w:rsidRDefault="004F001B" w:rsidP="004F001B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3A4B9FDC" w14:textId="110A704D" w:rsidR="004F001B" w:rsidRPr="0078387E" w:rsidRDefault="00535E71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65,528,703</w:t>
            </w:r>
          </w:p>
        </w:tc>
        <w:tc>
          <w:tcPr>
            <w:tcW w:w="1179" w:type="dxa"/>
          </w:tcPr>
          <w:p w14:paraId="02409969" w14:textId="6B4C3E99" w:rsidR="004F001B" w:rsidRPr="0078387E" w:rsidRDefault="004F001B" w:rsidP="004F001B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61,805,729</w:t>
            </w:r>
          </w:p>
        </w:tc>
        <w:tc>
          <w:tcPr>
            <w:tcW w:w="1152" w:type="dxa"/>
          </w:tcPr>
          <w:p w14:paraId="034A067F" w14:textId="71929914" w:rsidR="004F001B" w:rsidRPr="0078387E" w:rsidRDefault="00535E71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65,528,703</w:t>
            </w:r>
          </w:p>
        </w:tc>
        <w:tc>
          <w:tcPr>
            <w:tcW w:w="1149" w:type="dxa"/>
          </w:tcPr>
          <w:p w14:paraId="49E7F634" w14:textId="27CFA009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61,805,729</w:t>
            </w:r>
          </w:p>
        </w:tc>
      </w:tr>
      <w:tr w:rsidR="004F001B" w:rsidRPr="0078387E" w14:paraId="1D9476D5" w14:textId="77777777" w:rsidTr="00292FC4">
        <w:trPr>
          <w:cantSplit/>
        </w:trPr>
        <w:tc>
          <w:tcPr>
            <w:tcW w:w="2401" w:type="dxa"/>
          </w:tcPr>
          <w:p w14:paraId="532EAA11" w14:textId="07E2DA45" w:rsidR="004F001B" w:rsidRPr="0078387E" w:rsidRDefault="004F001B" w:rsidP="004F001B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br w:type="page"/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br w:type="page"/>
            </w:r>
          </w:p>
        </w:tc>
        <w:tc>
          <w:tcPr>
            <w:tcW w:w="1883" w:type="dxa"/>
          </w:tcPr>
          <w:p w14:paraId="403F2192" w14:textId="24DC4FA7" w:rsidR="004F001B" w:rsidRPr="0078387E" w:rsidRDefault="004F001B" w:rsidP="004F001B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8" w:type="dxa"/>
          </w:tcPr>
          <w:p w14:paraId="50F7BE3F" w14:textId="32E87131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4B4A596B" w14:textId="1A4B2F22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7E55323D" w14:textId="515BE605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25753C3B" w14:textId="4D943046" w:rsidR="004F001B" w:rsidRPr="0078387E" w:rsidRDefault="004F001B" w:rsidP="004F001B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4F001B" w:rsidRPr="0078387E" w14:paraId="291991DC" w14:textId="490CBAD5" w:rsidTr="00C372A5">
        <w:trPr>
          <w:cantSplit/>
          <w:tblHeader/>
        </w:trPr>
        <w:tc>
          <w:tcPr>
            <w:tcW w:w="2401" w:type="dxa"/>
            <w:vAlign w:val="bottom"/>
          </w:tcPr>
          <w:p w14:paraId="1B93A0FF" w14:textId="157E064B" w:rsidR="004F001B" w:rsidRPr="0078387E" w:rsidRDefault="004F001B" w:rsidP="004F001B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09942025" w14:textId="77777777" w:rsidR="004F001B" w:rsidRPr="0078387E" w:rsidRDefault="004F001B" w:rsidP="004F001B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12A1E630" w14:textId="77777777" w:rsidR="004F001B" w:rsidRPr="0078387E" w:rsidRDefault="004F001B" w:rsidP="004F001B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6808827F" w14:textId="77777777" w:rsidR="004F001B" w:rsidRPr="0078387E" w:rsidRDefault="004F001B" w:rsidP="004F001B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5CF5DA86" w14:textId="77777777" w:rsidR="004F001B" w:rsidRPr="0078387E" w:rsidRDefault="004F001B" w:rsidP="004F001B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5ECD3EDD" w14:textId="77777777" w:rsidR="004F001B" w:rsidRPr="0078387E" w:rsidRDefault="004F001B" w:rsidP="004F001B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</w:p>
        </w:tc>
      </w:tr>
      <w:tr w:rsidR="00CB261A" w:rsidRPr="0078387E" w14:paraId="3F6BD607" w14:textId="77777777" w:rsidTr="00C372A5">
        <w:trPr>
          <w:cantSplit/>
        </w:trPr>
        <w:tc>
          <w:tcPr>
            <w:tcW w:w="2401" w:type="dxa"/>
            <w:vAlign w:val="bottom"/>
          </w:tcPr>
          <w:p w14:paraId="486CEE32" w14:textId="641DB96A" w:rsidR="00CB261A" w:rsidRPr="0078387E" w:rsidRDefault="00CB261A" w:rsidP="00CB261A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15FADABE" w14:textId="77777777" w:rsidR="00CB261A" w:rsidRPr="0078387E" w:rsidRDefault="00CB261A" w:rsidP="00CB261A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53A6780D" w14:textId="2FB275BC" w:rsidR="00CB261A" w:rsidRPr="0078387E" w:rsidRDefault="00535E71" w:rsidP="00CB261A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6,507,271</w:t>
            </w:r>
          </w:p>
        </w:tc>
        <w:tc>
          <w:tcPr>
            <w:tcW w:w="1179" w:type="dxa"/>
          </w:tcPr>
          <w:p w14:paraId="34585A13" w14:textId="4E7C2BD4" w:rsidR="00CB261A" w:rsidRPr="0078387E" w:rsidRDefault="00CB261A" w:rsidP="00CB261A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7,780,000</w:t>
            </w:r>
          </w:p>
        </w:tc>
        <w:tc>
          <w:tcPr>
            <w:tcW w:w="1152" w:type="dxa"/>
          </w:tcPr>
          <w:p w14:paraId="3C844C17" w14:textId="0DD1C5FE" w:rsidR="00CB261A" w:rsidRPr="0078387E" w:rsidRDefault="00535E71" w:rsidP="00CB261A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6,507,271</w:t>
            </w:r>
          </w:p>
        </w:tc>
        <w:tc>
          <w:tcPr>
            <w:tcW w:w="1149" w:type="dxa"/>
          </w:tcPr>
          <w:p w14:paraId="3A67E93F" w14:textId="034F8475" w:rsidR="00CB261A" w:rsidRPr="0078387E" w:rsidRDefault="00CB261A" w:rsidP="00CB261A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7,780,000</w:t>
            </w:r>
          </w:p>
        </w:tc>
      </w:tr>
      <w:tr w:rsidR="00CB261A" w:rsidRPr="0078387E" w14:paraId="684BE163" w14:textId="77777777" w:rsidTr="00C372A5">
        <w:trPr>
          <w:cantSplit/>
        </w:trPr>
        <w:tc>
          <w:tcPr>
            <w:tcW w:w="2401" w:type="dxa"/>
            <w:vAlign w:val="bottom"/>
          </w:tcPr>
          <w:p w14:paraId="4E0D85F7" w14:textId="08F734A9" w:rsidR="00CB261A" w:rsidRPr="0078387E" w:rsidRDefault="00CB261A" w:rsidP="00CB261A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13089051" w14:textId="44961E19" w:rsidR="00CB261A" w:rsidRPr="0078387E" w:rsidRDefault="00CB261A" w:rsidP="00CB261A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4A951F69" w14:textId="31C70FF3" w:rsidR="00CB261A" w:rsidRPr="0078387E" w:rsidRDefault="00535E71" w:rsidP="00CB261A">
            <w:pPr>
              <w:pBdr>
                <w:bottom w:val="single" w:sz="8" w:space="1" w:color="auto"/>
              </w:pBd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184,512</w:t>
            </w:r>
          </w:p>
        </w:tc>
        <w:tc>
          <w:tcPr>
            <w:tcW w:w="1179" w:type="dxa"/>
          </w:tcPr>
          <w:p w14:paraId="55E2CA85" w14:textId="0CAA3850" w:rsidR="00CB261A" w:rsidRPr="0078387E" w:rsidRDefault="00CB261A" w:rsidP="00CB261A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146,042</w:t>
            </w:r>
          </w:p>
        </w:tc>
        <w:tc>
          <w:tcPr>
            <w:tcW w:w="1152" w:type="dxa"/>
          </w:tcPr>
          <w:p w14:paraId="7880462D" w14:textId="53CFCB0C" w:rsidR="00CB261A" w:rsidRPr="0078387E" w:rsidRDefault="00535E71" w:rsidP="00CB261A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184,512</w:t>
            </w:r>
          </w:p>
        </w:tc>
        <w:tc>
          <w:tcPr>
            <w:tcW w:w="1149" w:type="dxa"/>
          </w:tcPr>
          <w:p w14:paraId="6C1121D5" w14:textId="1C994124" w:rsidR="00CB261A" w:rsidRPr="0078387E" w:rsidRDefault="00CB261A" w:rsidP="00CB261A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146,042</w:t>
            </w:r>
          </w:p>
        </w:tc>
      </w:tr>
      <w:tr w:rsidR="00CB261A" w:rsidRPr="0078387E" w14:paraId="51A42450" w14:textId="77777777" w:rsidTr="00C87EE1">
        <w:trPr>
          <w:cantSplit/>
          <w:trHeight w:val="189"/>
        </w:trPr>
        <w:tc>
          <w:tcPr>
            <w:tcW w:w="2401" w:type="dxa"/>
            <w:vAlign w:val="bottom"/>
          </w:tcPr>
          <w:p w14:paraId="42127A4B" w14:textId="1A881500" w:rsidR="00CB261A" w:rsidRPr="0078387E" w:rsidRDefault="00CB261A" w:rsidP="00CB261A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59EA553A" w14:textId="77777777" w:rsidR="00CB261A" w:rsidRPr="0078387E" w:rsidRDefault="00CB261A" w:rsidP="00CB261A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0DD484F0" w14:textId="1981545A" w:rsidR="00CB261A" w:rsidRPr="0078387E" w:rsidRDefault="00535E71" w:rsidP="00CB261A">
            <w:pPr>
              <w:pBdr>
                <w:bottom w:val="single" w:sz="12" w:space="1" w:color="auto"/>
              </w:pBd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6,691,783</w:t>
            </w:r>
          </w:p>
        </w:tc>
        <w:tc>
          <w:tcPr>
            <w:tcW w:w="1179" w:type="dxa"/>
          </w:tcPr>
          <w:p w14:paraId="2CFCB01F" w14:textId="793F15CC" w:rsidR="00CB261A" w:rsidRPr="0078387E" w:rsidRDefault="00CB261A" w:rsidP="00CB261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7,926,042</w:t>
            </w:r>
          </w:p>
        </w:tc>
        <w:tc>
          <w:tcPr>
            <w:tcW w:w="1152" w:type="dxa"/>
          </w:tcPr>
          <w:p w14:paraId="74FD734B" w14:textId="4F7F4708" w:rsidR="00CB261A" w:rsidRPr="0078387E" w:rsidRDefault="00535E71" w:rsidP="00CB261A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6,691,783</w:t>
            </w:r>
          </w:p>
        </w:tc>
        <w:tc>
          <w:tcPr>
            <w:tcW w:w="1149" w:type="dxa"/>
          </w:tcPr>
          <w:p w14:paraId="3A3D02E0" w14:textId="3E64C43E" w:rsidR="00CB261A" w:rsidRPr="0078387E" w:rsidRDefault="00CB261A" w:rsidP="00CB261A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7,926,042</w:t>
            </w:r>
          </w:p>
        </w:tc>
      </w:tr>
    </w:tbl>
    <w:p w14:paraId="67783DA3" w14:textId="53D2A9E2" w:rsidR="00450516" w:rsidRPr="0078387E" w:rsidRDefault="00450516">
      <w:pPr>
        <w:rPr>
          <w:rFonts w:ascii="Browallia New" w:hAnsi="Browallia New" w:cs="Browallia New"/>
          <w:cs/>
          <w:lang w:val="en-US" w:bidi="th-TH"/>
        </w:rPr>
      </w:pPr>
    </w:p>
    <w:p w14:paraId="4DF60880" w14:textId="77777777" w:rsidR="00D1364F" w:rsidRPr="0078387E" w:rsidRDefault="00D1364F">
      <w:pPr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</w:p>
    <w:tbl>
      <w:tblPr>
        <w:tblW w:w="8922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2401"/>
        <w:gridCol w:w="1883"/>
        <w:gridCol w:w="1158"/>
        <w:gridCol w:w="1179"/>
        <w:gridCol w:w="1152"/>
        <w:gridCol w:w="1149"/>
      </w:tblGrid>
      <w:tr w:rsidR="00FC3ECB" w:rsidRPr="0078387E" w14:paraId="2C6F6816" w14:textId="77777777" w:rsidTr="00FF256C">
        <w:trPr>
          <w:cantSplit/>
          <w:tblHeader/>
        </w:trPr>
        <w:tc>
          <w:tcPr>
            <w:tcW w:w="2401" w:type="dxa"/>
          </w:tcPr>
          <w:p w14:paraId="2C9D57A9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2B38AA44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</w:tcPr>
          <w:p w14:paraId="37E8AB33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</w:tcPr>
          <w:p w14:paraId="73FC9BB7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2301" w:type="dxa"/>
            <w:gridSpan w:val="2"/>
            <w:vAlign w:val="bottom"/>
          </w:tcPr>
          <w:p w14:paraId="3CEEB3AA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(หน่วย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บาท)</w:t>
            </w:r>
          </w:p>
        </w:tc>
      </w:tr>
      <w:tr w:rsidR="00FC3ECB" w:rsidRPr="0078387E" w14:paraId="1BE03BD0" w14:textId="77777777" w:rsidTr="00FF256C">
        <w:trPr>
          <w:cantSplit/>
          <w:tblHeader/>
        </w:trPr>
        <w:tc>
          <w:tcPr>
            <w:tcW w:w="2401" w:type="dxa"/>
          </w:tcPr>
          <w:p w14:paraId="48F8D9FA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</w:tcPr>
          <w:p w14:paraId="0DCF1853" w14:textId="77777777" w:rsidR="00FC3ECB" w:rsidRPr="0078387E" w:rsidRDefault="00FC3ECB" w:rsidP="00FF256C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2337" w:type="dxa"/>
            <w:gridSpan w:val="2"/>
            <w:vAlign w:val="bottom"/>
          </w:tcPr>
          <w:p w14:paraId="5CE4ED16" w14:textId="77777777" w:rsidR="00FC3ECB" w:rsidRPr="0078387E" w:rsidRDefault="00FC3ECB" w:rsidP="00FF256C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2301" w:type="dxa"/>
            <w:gridSpan w:val="2"/>
            <w:vAlign w:val="bottom"/>
          </w:tcPr>
          <w:p w14:paraId="55684307" w14:textId="77777777" w:rsidR="00FC3ECB" w:rsidRPr="0078387E" w:rsidRDefault="00FC3ECB" w:rsidP="00FF256C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ข้อมูลทางการเงินเฉพาะบริษัท</w:t>
            </w:r>
          </w:p>
        </w:tc>
      </w:tr>
      <w:tr w:rsidR="00FC3ECB" w:rsidRPr="0078387E" w14:paraId="034423A5" w14:textId="77777777" w:rsidTr="00FF256C">
        <w:trPr>
          <w:cantSplit/>
          <w:tblHeader/>
        </w:trPr>
        <w:tc>
          <w:tcPr>
            <w:tcW w:w="2401" w:type="dxa"/>
          </w:tcPr>
          <w:p w14:paraId="04634CFE" w14:textId="77777777" w:rsidR="00FC3ECB" w:rsidRPr="0078387E" w:rsidRDefault="00FC3ECB" w:rsidP="00FF256C">
            <w:pPr>
              <w:ind w:left="276" w:hanging="276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 w:val="restart"/>
            <w:vAlign w:val="bottom"/>
          </w:tcPr>
          <w:p w14:paraId="708D691D" w14:textId="77777777" w:rsidR="00FC3ECB" w:rsidRPr="0078387E" w:rsidRDefault="00FC3ECB" w:rsidP="00FF256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 xml:space="preserve">นโยบาย                      </w:t>
            </w:r>
          </w:p>
          <w:p w14:paraId="7C066A41" w14:textId="77777777" w:rsidR="00FC3ECB" w:rsidRPr="0078387E" w:rsidRDefault="00FC3ECB" w:rsidP="00FF256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การกำหนดราคา</w:t>
            </w:r>
          </w:p>
        </w:tc>
        <w:tc>
          <w:tcPr>
            <w:tcW w:w="4638" w:type="dxa"/>
            <w:gridSpan w:val="4"/>
            <w:vAlign w:val="bottom"/>
          </w:tcPr>
          <w:p w14:paraId="1D272F09" w14:textId="77777777" w:rsidR="00FC3ECB" w:rsidRPr="0078387E" w:rsidRDefault="00FC3ECB" w:rsidP="00FF256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สำหรับ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งวดหกเดือนสิ้นสุดวันที่ 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 xml:space="preserve"> มิถุนายน</w:t>
            </w:r>
          </w:p>
        </w:tc>
      </w:tr>
      <w:tr w:rsidR="0075584E" w:rsidRPr="0078387E" w14:paraId="0B551BDE" w14:textId="77777777" w:rsidTr="00FF256C">
        <w:trPr>
          <w:cantSplit/>
          <w:tblHeader/>
        </w:trPr>
        <w:tc>
          <w:tcPr>
            <w:tcW w:w="2401" w:type="dxa"/>
          </w:tcPr>
          <w:p w14:paraId="68182D55" w14:textId="77777777" w:rsidR="0075584E" w:rsidRPr="0078387E" w:rsidRDefault="0075584E" w:rsidP="0075584E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883" w:type="dxa"/>
            <w:vMerge/>
          </w:tcPr>
          <w:p w14:paraId="028FFF29" w14:textId="77777777" w:rsidR="0075584E" w:rsidRPr="0078387E" w:rsidRDefault="0075584E" w:rsidP="0075584E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693C73E0" w14:textId="6DE1C52F" w:rsidR="0075584E" w:rsidRPr="0078387E" w:rsidRDefault="0075584E" w:rsidP="0075584E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79" w:type="dxa"/>
            <w:vAlign w:val="bottom"/>
          </w:tcPr>
          <w:p w14:paraId="4F364A1E" w14:textId="5940725A" w:rsidR="0075584E" w:rsidRPr="0078387E" w:rsidRDefault="0075584E" w:rsidP="0075584E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2567</w:t>
            </w:r>
          </w:p>
        </w:tc>
        <w:tc>
          <w:tcPr>
            <w:tcW w:w="1152" w:type="dxa"/>
            <w:vAlign w:val="bottom"/>
          </w:tcPr>
          <w:p w14:paraId="70C64766" w14:textId="13007085" w:rsidR="0075584E" w:rsidRPr="0078387E" w:rsidRDefault="0075584E" w:rsidP="0075584E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</w:t>
            </w:r>
          </w:p>
        </w:tc>
        <w:tc>
          <w:tcPr>
            <w:tcW w:w="1149" w:type="dxa"/>
            <w:vAlign w:val="bottom"/>
          </w:tcPr>
          <w:p w14:paraId="01AE007B" w14:textId="1F43A445" w:rsidR="0075584E" w:rsidRPr="0078387E" w:rsidRDefault="0075584E" w:rsidP="0075584E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2567</w:t>
            </w:r>
          </w:p>
        </w:tc>
      </w:tr>
      <w:tr w:rsidR="00FC3ECB" w:rsidRPr="0078387E" w14:paraId="18EB0762" w14:textId="77777777" w:rsidTr="00FF256C">
        <w:trPr>
          <w:cantSplit/>
          <w:tblHeader/>
        </w:trPr>
        <w:tc>
          <w:tcPr>
            <w:tcW w:w="2401" w:type="dxa"/>
            <w:vAlign w:val="bottom"/>
          </w:tcPr>
          <w:p w14:paraId="5B1ADB6E" w14:textId="77777777" w:rsidR="00FC3ECB" w:rsidRPr="0078387E" w:rsidRDefault="00FC3ECB" w:rsidP="00FF256C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US" w:bidi="th-TH"/>
              </w:rPr>
            </w:pPr>
          </w:p>
        </w:tc>
        <w:tc>
          <w:tcPr>
            <w:tcW w:w="1883" w:type="dxa"/>
            <w:vAlign w:val="bottom"/>
          </w:tcPr>
          <w:p w14:paraId="3060FC3F" w14:textId="77777777" w:rsidR="00FC3ECB" w:rsidRPr="0078387E" w:rsidRDefault="00FC3ECB" w:rsidP="00FF256C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13B9B9A8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5714216B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A52F956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1C342E90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FC3ECB" w:rsidRPr="0078387E" w14:paraId="305ECB36" w14:textId="77777777" w:rsidTr="00FF256C">
        <w:trPr>
          <w:cantSplit/>
        </w:trPr>
        <w:tc>
          <w:tcPr>
            <w:tcW w:w="2401" w:type="dxa"/>
            <w:vAlign w:val="bottom"/>
          </w:tcPr>
          <w:p w14:paraId="0B86EF81" w14:textId="77777777" w:rsidR="00FC3ECB" w:rsidRPr="0078387E" w:rsidRDefault="00FC3ECB" w:rsidP="00FF256C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bidi="th-TH"/>
              </w:rPr>
              <w:t>บริษัทที่เกี่ยวข้อง</w:t>
            </w:r>
          </w:p>
        </w:tc>
        <w:tc>
          <w:tcPr>
            <w:tcW w:w="1883" w:type="dxa"/>
            <w:vAlign w:val="bottom"/>
          </w:tcPr>
          <w:p w14:paraId="529EE47B" w14:textId="77777777" w:rsidR="00FC3ECB" w:rsidRPr="0078387E" w:rsidRDefault="00FC3ECB" w:rsidP="00FF256C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  <w:vAlign w:val="bottom"/>
          </w:tcPr>
          <w:p w14:paraId="34B01A80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9" w:type="dxa"/>
            <w:vAlign w:val="bottom"/>
          </w:tcPr>
          <w:p w14:paraId="62F575D7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7DB6B509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654C04BE" w14:textId="77777777" w:rsidR="00FC3ECB" w:rsidRPr="0078387E" w:rsidRDefault="00FC3ECB" w:rsidP="00FF256C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</w:p>
        </w:tc>
      </w:tr>
      <w:tr w:rsidR="0075584E" w:rsidRPr="0078387E" w14:paraId="6CBA7E8E" w14:textId="77777777" w:rsidTr="00FF256C">
        <w:trPr>
          <w:cantSplit/>
        </w:trPr>
        <w:tc>
          <w:tcPr>
            <w:tcW w:w="2401" w:type="dxa"/>
            <w:vAlign w:val="bottom"/>
          </w:tcPr>
          <w:p w14:paraId="3FA69675" w14:textId="77777777" w:rsidR="0075584E" w:rsidRPr="0078387E" w:rsidRDefault="0075584E" w:rsidP="0075584E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1883" w:type="dxa"/>
            <w:vAlign w:val="bottom"/>
          </w:tcPr>
          <w:p w14:paraId="74E6D70D" w14:textId="77777777" w:rsidR="0075584E" w:rsidRPr="0078387E" w:rsidRDefault="0075584E" w:rsidP="0075584E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56D4F1AD" w14:textId="3981CAA0" w:rsidR="0075584E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111,953,655</w:t>
            </w:r>
          </w:p>
        </w:tc>
        <w:tc>
          <w:tcPr>
            <w:tcW w:w="1179" w:type="dxa"/>
          </w:tcPr>
          <w:p w14:paraId="42485FAD" w14:textId="75D1944B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128,034,002</w:t>
            </w:r>
          </w:p>
        </w:tc>
        <w:tc>
          <w:tcPr>
            <w:tcW w:w="1152" w:type="dxa"/>
          </w:tcPr>
          <w:p w14:paraId="6D8B43EA" w14:textId="34F6981A" w:rsidR="0075584E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107,217,040</w:t>
            </w:r>
          </w:p>
        </w:tc>
        <w:tc>
          <w:tcPr>
            <w:tcW w:w="1149" w:type="dxa"/>
          </w:tcPr>
          <w:p w14:paraId="12B96092" w14:textId="0746EF9C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125,658,255</w:t>
            </w:r>
          </w:p>
        </w:tc>
      </w:tr>
      <w:tr w:rsidR="0075584E" w:rsidRPr="0078387E" w14:paraId="7F64FBED" w14:textId="77777777" w:rsidTr="00FF256C">
        <w:trPr>
          <w:cantSplit/>
        </w:trPr>
        <w:tc>
          <w:tcPr>
            <w:tcW w:w="2401" w:type="dxa"/>
            <w:vAlign w:val="bottom"/>
          </w:tcPr>
          <w:p w14:paraId="4995EC4C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1796E9DE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13969D5A" w14:textId="50A2C063" w:rsidR="00535E71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233,240</w:t>
            </w:r>
          </w:p>
        </w:tc>
        <w:tc>
          <w:tcPr>
            <w:tcW w:w="1179" w:type="dxa"/>
          </w:tcPr>
          <w:p w14:paraId="141F45E9" w14:textId="04A05950" w:rsidR="00446EF5" w:rsidRPr="0078387E" w:rsidRDefault="00446EF5" w:rsidP="00446EF5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355,800</w:t>
            </w:r>
          </w:p>
        </w:tc>
        <w:tc>
          <w:tcPr>
            <w:tcW w:w="1152" w:type="dxa"/>
            <w:vAlign w:val="center"/>
          </w:tcPr>
          <w:p w14:paraId="0EC9C8AD" w14:textId="1B470DBB" w:rsidR="00535E71" w:rsidRPr="0078387E" w:rsidRDefault="00535E71" w:rsidP="0075584E">
            <w:pPr>
              <w:tabs>
                <w:tab w:val="left" w:pos="675"/>
              </w:tabs>
              <w:ind w:right="-450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  7,500</w:t>
            </w:r>
          </w:p>
        </w:tc>
        <w:tc>
          <w:tcPr>
            <w:tcW w:w="1149" w:type="dxa"/>
            <w:vAlign w:val="center"/>
          </w:tcPr>
          <w:p w14:paraId="6E243DD5" w14:textId="29C126D6" w:rsidR="0075584E" w:rsidRPr="0078387E" w:rsidRDefault="0075584E" w:rsidP="0075584E">
            <w:pPr>
              <w:tabs>
                <w:tab w:val="left" w:pos="673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24,000</w:t>
            </w:r>
          </w:p>
        </w:tc>
      </w:tr>
      <w:tr w:rsidR="0075584E" w:rsidRPr="0078387E" w14:paraId="6D7F6024" w14:textId="77777777" w:rsidTr="00FF256C">
        <w:trPr>
          <w:cantSplit/>
          <w:trHeight w:val="304"/>
        </w:trPr>
        <w:tc>
          <w:tcPr>
            <w:tcW w:w="2401" w:type="dxa"/>
            <w:vAlign w:val="bottom"/>
          </w:tcPr>
          <w:p w14:paraId="6021B47F" w14:textId="77777777" w:rsidR="0075584E" w:rsidRPr="0078387E" w:rsidRDefault="0075584E" w:rsidP="0075584E">
            <w:pPr>
              <w:ind w:left="-8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ค่าเช่าพื้นที่</w:t>
            </w:r>
          </w:p>
        </w:tc>
        <w:tc>
          <w:tcPr>
            <w:tcW w:w="1883" w:type="dxa"/>
            <w:vAlign w:val="bottom"/>
          </w:tcPr>
          <w:p w14:paraId="081660A7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5D86AB73" w14:textId="10C052BF" w:rsidR="0075584E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2,400,000</w:t>
            </w:r>
          </w:p>
        </w:tc>
        <w:tc>
          <w:tcPr>
            <w:tcW w:w="1179" w:type="dxa"/>
          </w:tcPr>
          <w:p w14:paraId="126C513E" w14:textId="34DC7E50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2,100,000</w:t>
            </w:r>
          </w:p>
        </w:tc>
        <w:tc>
          <w:tcPr>
            <w:tcW w:w="1152" w:type="dxa"/>
            <w:vAlign w:val="center"/>
          </w:tcPr>
          <w:p w14:paraId="607571AB" w14:textId="0A6CFC53" w:rsidR="0075584E" w:rsidRPr="0078387E" w:rsidRDefault="000E2FB2" w:rsidP="00D56E1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-</w:t>
            </w:r>
          </w:p>
        </w:tc>
        <w:tc>
          <w:tcPr>
            <w:tcW w:w="1149" w:type="dxa"/>
            <w:vAlign w:val="center"/>
          </w:tcPr>
          <w:p w14:paraId="1496852A" w14:textId="3B3B8C98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75584E" w:rsidRPr="0078387E" w14:paraId="17CBECE6" w14:textId="77777777" w:rsidTr="00FF256C">
        <w:trPr>
          <w:cantSplit/>
        </w:trPr>
        <w:tc>
          <w:tcPr>
            <w:tcW w:w="2401" w:type="dxa"/>
            <w:vAlign w:val="bottom"/>
          </w:tcPr>
          <w:p w14:paraId="4A9834A5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4C28899D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A34268C" w14:textId="5B9A5839" w:rsidR="0075584E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4DB7B2E2" w14:textId="09E6A286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19,800</w:t>
            </w:r>
          </w:p>
        </w:tc>
        <w:tc>
          <w:tcPr>
            <w:tcW w:w="1152" w:type="dxa"/>
            <w:vAlign w:val="center"/>
          </w:tcPr>
          <w:p w14:paraId="1B5662C4" w14:textId="69813AE1" w:rsidR="0075584E" w:rsidRPr="0078387E" w:rsidRDefault="000E2FB2" w:rsidP="00D56E1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  <w:vAlign w:val="center"/>
          </w:tcPr>
          <w:p w14:paraId="5C17CACC" w14:textId="768D770F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75584E" w:rsidRPr="0078387E" w14:paraId="2F000895" w14:textId="77777777" w:rsidTr="00FF256C">
        <w:trPr>
          <w:cantSplit/>
        </w:trPr>
        <w:tc>
          <w:tcPr>
            <w:tcW w:w="2401" w:type="dxa"/>
            <w:vAlign w:val="bottom"/>
          </w:tcPr>
          <w:p w14:paraId="054BDF8B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ซื้อสินทรัพย์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4ACB7C83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7B747D16" w14:textId="3A3E326E" w:rsidR="0075584E" w:rsidRPr="0078387E" w:rsidRDefault="00535E71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61,825</w:t>
            </w:r>
          </w:p>
        </w:tc>
        <w:tc>
          <w:tcPr>
            <w:tcW w:w="1179" w:type="dxa"/>
          </w:tcPr>
          <w:p w14:paraId="3EEFAA7B" w14:textId="6FF5B1E3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152,011</w:t>
            </w:r>
          </w:p>
        </w:tc>
        <w:tc>
          <w:tcPr>
            <w:tcW w:w="1152" w:type="dxa"/>
          </w:tcPr>
          <w:p w14:paraId="0B6C0355" w14:textId="2894377A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61,825</w:t>
            </w:r>
          </w:p>
        </w:tc>
        <w:tc>
          <w:tcPr>
            <w:tcW w:w="1149" w:type="dxa"/>
          </w:tcPr>
          <w:p w14:paraId="49C894C4" w14:textId="2C1D8478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116,421</w:t>
            </w:r>
          </w:p>
        </w:tc>
      </w:tr>
      <w:tr w:rsidR="0075584E" w:rsidRPr="0078387E" w14:paraId="23F45A78" w14:textId="77777777" w:rsidTr="00FF256C">
        <w:trPr>
          <w:cantSplit/>
        </w:trPr>
        <w:tc>
          <w:tcPr>
            <w:tcW w:w="2401" w:type="dxa"/>
            <w:vAlign w:val="bottom"/>
          </w:tcPr>
          <w:p w14:paraId="2F560CC1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ดอกเบี้ยจ่าย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ab/>
            </w:r>
          </w:p>
        </w:tc>
        <w:tc>
          <w:tcPr>
            <w:tcW w:w="1883" w:type="dxa"/>
            <w:vAlign w:val="bottom"/>
          </w:tcPr>
          <w:p w14:paraId="13340CAD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4ED7040A" w14:textId="2C2EEC03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29C2E081" w14:textId="3FB64F0C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271,233</w:t>
            </w:r>
          </w:p>
        </w:tc>
        <w:tc>
          <w:tcPr>
            <w:tcW w:w="1152" w:type="dxa"/>
            <w:vAlign w:val="center"/>
          </w:tcPr>
          <w:p w14:paraId="342B8BC8" w14:textId="67F8A200" w:rsidR="0075584E" w:rsidRPr="0078387E" w:rsidRDefault="000E2FB2" w:rsidP="00D56E15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       -</w:t>
            </w:r>
          </w:p>
        </w:tc>
        <w:tc>
          <w:tcPr>
            <w:tcW w:w="1149" w:type="dxa"/>
            <w:vAlign w:val="center"/>
          </w:tcPr>
          <w:p w14:paraId="059E461C" w14:textId="036FB98D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</w:tr>
      <w:tr w:rsidR="0075584E" w:rsidRPr="0078387E" w14:paraId="4A609BE5" w14:textId="77777777" w:rsidTr="00FF256C">
        <w:trPr>
          <w:cantSplit/>
          <w:trHeight w:val="306"/>
        </w:trPr>
        <w:tc>
          <w:tcPr>
            <w:tcW w:w="2401" w:type="dxa"/>
            <w:vAlign w:val="bottom"/>
          </w:tcPr>
          <w:p w14:paraId="703F6D35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cs/>
                <w:lang w:val="en-GB" w:bidi="th-TH"/>
              </w:rPr>
            </w:pPr>
          </w:p>
        </w:tc>
        <w:tc>
          <w:tcPr>
            <w:tcW w:w="1883" w:type="dxa"/>
            <w:vAlign w:val="bottom"/>
          </w:tcPr>
          <w:p w14:paraId="4C4D6C42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513F104B" w14:textId="77777777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7B60F1CC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129162B" w14:textId="77777777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30446197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5584E" w:rsidRPr="0078387E" w14:paraId="6D194146" w14:textId="77777777" w:rsidTr="00FF256C">
        <w:trPr>
          <w:cantSplit/>
        </w:trPr>
        <w:tc>
          <w:tcPr>
            <w:tcW w:w="2401" w:type="dxa"/>
            <w:vAlign w:val="bottom"/>
          </w:tcPr>
          <w:p w14:paraId="77498950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rtl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บริษัทย่อย</w:t>
            </w:r>
          </w:p>
        </w:tc>
        <w:tc>
          <w:tcPr>
            <w:tcW w:w="1883" w:type="dxa"/>
            <w:vAlign w:val="bottom"/>
          </w:tcPr>
          <w:p w14:paraId="5B25BC32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58" w:type="dxa"/>
            <w:vAlign w:val="bottom"/>
          </w:tcPr>
          <w:p w14:paraId="51B1A700" w14:textId="77777777" w:rsidR="0075584E" w:rsidRPr="0078387E" w:rsidRDefault="0075584E" w:rsidP="0075584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276086DD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D229A49" w14:textId="77777777" w:rsidR="0075584E" w:rsidRPr="0078387E" w:rsidRDefault="0075584E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7385BFBA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5584E" w:rsidRPr="0078387E" w14:paraId="1E80199E" w14:textId="77777777" w:rsidTr="00FF256C">
        <w:trPr>
          <w:cantSplit/>
        </w:trPr>
        <w:tc>
          <w:tcPr>
            <w:tcW w:w="2401" w:type="dxa"/>
            <w:vAlign w:val="bottom"/>
          </w:tcPr>
          <w:p w14:paraId="7CE9FA42" w14:textId="17722421" w:rsidR="0075584E" w:rsidRPr="0078387E" w:rsidRDefault="0075584E" w:rsidP="0075584E">
            <w:pPr>
              <w:tabs>
                <w:tab w:val="left" w:pos="6120"/>
              </w:tabs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</w:t>
            </w:r>
            <w:r w:rsidR="00FE2035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val="en-US" w:bidi="th-TH"/>
              </w:rPr>
              <w:t>จากการ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3732C278" w14:textId="77777777" w:rsidR="0075584E" w:rsidRPr="0078387E" w:rsidRDefault="0075584E" w:rsidP="0075584E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ตามราคาตลาด</w:t>
            </w:r>
          </w:p>
        </w:tc>
        <w:tc>
          <w:tcPr>
            <w:tcW w:w="1158" w:type="dxa"/>
          </w:tcPr>
          <w:p w14:paraId="315B3F40" w14:textId="46005065" w:rsidR="0075584E" w:rsidRPr="0078387E" w:rsidRDefault="000E2FB2" w:rsidP="000E2FB2">
            <w:pPr>
              <w:tabs>
                <w:tab w:val="left" w:pos="681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149642EF" w14:textId="50034352" w:rsidR="0075584E" w:rsidRPr="0078387E" w:rsidRDefault="0075584E" w:rsidP="0075584E">
            <w:pPr>
              <w:tabs>
                <w:tab w:val="left" w:pos="691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639285A4" w14:textId="2E6C9278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44,976,917</w:t>
            </w:r>
          </w:p>
        </w:tc>
        <w:tc>
          <w:tcPr>
            <w:tcW w:w="1149" w:type="dxa"/>
          </w:tcPr>
          <w:p w14:paraId="071DD4F9" w14:textId="702E1469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41,009,620</w:t>
            </w:r>
          </w:p>
        </w:tc>
      </w:tr>
      <w:tr w:rsidR="0075584E" w:rsidRPr="0078387E" w14:paraId="4DD6FEF0" w14:textId="77777777" w:rsidTr="00FF256C">
        <w:trPr>
          <w:cantSplit/>
        </w:trPr>
        <w:tc>
          <w:tcPr>
            <w:tcW w:w="2401" w:type="dxa"/>
          </w:tcPr>
          <w:p w14:paraId="33638EFA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รายได้ค่าเช่าช่วง</w:t>
            </w:r>
          </w:p>
        </w:tc>
        <w:tc>
          <w:tcPr>
            <w:tcW w:w="1883" w:type="dxa"/>
            <w:vAlign w:val="bottom"/>
          </w:tcPr>
          <w:p w14:paraId="0D70D8BA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D370B1F" w14:textId="4A855AD0" w:rsidR="0075584E" w:rsidRPr="0078387E" w:rsidRDefault="000E2FB2" w:rsidP="000E2FB2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03B27CE8" w14:textId="283A70F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716E7F2F" w14:textId="0262B0A0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10,700,860</w:t>
            </w:r>
          </w:p>
        </w:tc>
        <w:tc>
          <w:tcPr>
            <w:tcW w:w="1149" w:type="dxa"/>
          </w:tcPr>
          <w:p w14:paraId="3712230A" w14:textId="32D1F735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10,700,740</w:t>
            </w:r>
          </w:p>
        </w:tc>
      </w:tr>
      <w:tr w:rsidR="0075584E" w:rsidRPr="0078387E" w14:paraId="1BD5CE54" w14:textId="77777777" w:rsidTr="00FF256C">
        <w:trPr>
          <w:cantSplit/>
        </w:trPr>
        <w:tc>
          <w:tcPr>
            <w:tcW w:w="2401" w:type="dxa"/>
            <w:vAlign w:val="bottom"/>
          </w:tcPr>
          <w:p w14:paraId="4BFF21E4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15C40677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1C38C685" w14:textId="4DB3600A" w:rsidR="0075584E" w:rsidRPr="0078387E" w:rsidRDefault="000E2FB2" w:rsidP="000E2FB2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49249423" w14:textId="650C74D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1B53E8EB" w14:textId="5DC31D27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11,790,375</w:t>
            </w:r>
          </w:p>
        </w:tc>
        <w:tc>
          <w:tcPr>
            <w:tcW w:w="1149" w:type="dxa"/>
          </w:tcPr>
          <w:p w14:paraId="7D1B4FEA" w14:textId="3C0577DB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4,522,333</w:t>
            </w:r>
          </w:p>
        </w:tc>
      </w:tr>
      <w:tr w:rsidR="0075584E" w:rsidRPr="0078387E" w14:paraId="73B54F80" w14:textId="77777777" w:rsidTr="00FF256C">
        <w:trPr>
          <w:cantSplit/>
        </w:trPr>
        <w:tc>
          <w:tcPr>
            <w:tcW w:w="2401" w:type="dxa"/>
            <w:vAlign w:val="bottom"/>
          </w:tcPr>
          <w:p w14:paraId="74592BFA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ต้นทุนการบริการ</w:t>
            </w:r>
          </w:p>
        </w:tc>
        <w:tc>
          <w:tcPr>
            <w:tcW w:w="1883" w:type="dxa"/>
            <w:vAlign w:val="bottom"/>
          </w:tcPr>
          <w:p w14:paraId="1BF91041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3CF15FF6" w14:textId="7C320335" w:rsidR="0075584E" w:rsidRPr="0078387E" w:rsidRDefault="000E2FB2" w:rsidP="000E2FB2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12FB2BC0" w14:textId="29EB5664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48CA0DE3" w14:textId="5AA5ECAF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4,404,055</w:t>
            </w:r>
          </w:p>
        </w:tc>
        <w:tc>
          <w:tcPr>
            <w:tcW w:w="1149" w:type="dxa"/>
          </w:tcPr>
          <w:p w14:paraId="0A838C98" w14:textId="38D3F0F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7,728,260</w:t>
            </w:r>
          </w:p>
        </w:tc>
      </w:tr>
      <w:tr w:rsidR="0075584E" w:rsidRPr="0078387E" w14:paraId="137CE535" w14:textId="77777777" w:rsidTr="00FF256C">
        <w:trPr>
          <w:cantSplit/>
        </w:trPr>
        <w:tc>
          <w:tcPr>
            <w:tcW w:w="2401" w:type="dxa"/>
            <w:vAlign w:val="bottom"/>
          </w:tcPr>
          <w:p w14:paraId="0DB7C8C1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ค่าใช้จ่ายในการบริหาร</w:t>
            </w:r>
          </w:p>
        </w:tc>
        <w:tc>
          <w:tcPr>
            <w:tcW w:w="1883" w:type="dxa"/>
            <w:vAlign w:val="bottom"/>
          </w:tcPr>
          <w:p w14:paraId="5E9D5347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5490A95A" w14:textId="2C18BEB1" w:rsidR="0075584E" w:rsidRPr="0078387E" w:rsidRDefault="000E2FB2" w:rsidP="000E2FB2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79" w:type="dxa"/>
          </w:tcPr>
          <w:p w14:paraId="4CBDC460" w14:textId="445DFE96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52" w:type="dxa"/>
          </w:tcPr>
          <w:p w14:paraId="2723792F" w14:textId="761FEFB0" w:rsidR="0075584E" w:rsidRPr="0078387E" w:rsidRDefault="000E2FB2" w:rsidP="0075584E">
            <w:pPr>
              <w:tabs>
                <w:tab w:val="left" w:pos="675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49" w:type="dxa"/>
          </w:tcPr>
          <w:p w14:paraId="16ECBF8B" w14:textId="35CFF67E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540</w:t>
            </w:r>
          </w:p>
        </w:tc>
      </w:tr>
      <w:tr w:rsidR="0075584E" w:rsidRPr="0078387E" w14:paraId="497B5337" w14:textId="77777777" w:rsidTr="00FF256C">
        <w:trPr>
          <w:cantSplit/>
        </w:trPr>
        <w:tc>
          <w:tcPr>
            <w:tcW w:w="2401" w:type="dxa"/>
            <w:vAlign w:val="bottom"/>
          </w:tcPr>
          <w:p w14:paraId="3971CE16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883" w:type="dxa"/>
            <w:vAlign w:val="bottom"/>
          </w:tcPr>
          <w:p w14:paraId="5DFC05CC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  <w:vAlign w:val="bottom"/>
          </w:tcPr>
          <w:p w14:paraId="28773ADA" w14:textId="77777777" w:rsidR="0075584E" w:rsidRPr="0078387E" w:rsidRDefault="0075584E" w:rsidP="0075584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01198B93" w14:textId="77777777" w:rsidR="0075584E" w:rsidRPr="0078387E" w:rsidRDefault="0075584E" w:rsidP="0075584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4C0C39BA" w14:textId="77777777" w:rsidR="0075584E" w:rsidRPr="0078387E" w:rsidRDefault="0075584E" w:rsidP="0075584E">
            <w:pP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0C0F7EAC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75584E" w:rsidRPr="0078387E" w14:paraId="2585EFD3" w14:textId="77777777" w:rsidTr="00FF256C">
        <w:trPr>
          <w:cantSplit/>
          <w:trHeight w:val="225"/>
        </w:trPr>
        <w:tc>
          <w:tcPr>
            <w:tcW w:w="2401" w:type="dxa"/>
            <w:vAlign w:val="bottom"/>
          </w:tcPr>
          <w:p w14:paraId="1B3450CE" w14:textId="77777777" w:rsidR="0075584E" w:rsidRPr="0078387E" w:rsidRDefault="0075584E" w:rsidP="0075584E">
            <w:pPr>
              <w:ind w:left="-112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บริษัทร่วม</w:t>
            </w:r>
          </w:p>
        </w:tc>
        <w:tc>
          <w:tcPr>
            <w:tcW w:w="1883" w:type="dxa"/>
            <w:vAlign w:val="bottom"/>
          </w:tcPr>
          <w:p w14:paraId="410CB0EC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</w:p>
        </w:tc>
        <w:tc>
          <w:tcPr>
            <w:tcW w:w="1158" w:type="dxa"/>
            <w:vAlign w:val="bottom"/>
          </w:tcPr>
          <w:p w14:paraId="1EEC2F85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79" w:type="dxa"/>
            <w:vAlign w:val="bottom"/>
          </w:tcPr>
          <w:p w14:paraId="65E7B65D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054BFEB5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9" w:type="dxa"/>
            <w:vAlign w:val="bottom"/>
          </w:tcPr>
          <w:p w14:paraId="4F770EF7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5584E" w:rsidRPr="0078387E" w14:paraId="4607704D" w14:textId="77777777" w:rsidTr="00FF256C">
        <w:trPr>
          <w:cantSplit/>
        </w:trPr>
        <w:tc>
          <w:tcPr>
            <w:tcW w:w="2401" w:type="dxa"/>
            <w:vAlign w:val="bottom"/>
          </w:tcPr>
          <w:p w14:paraId="1E4E402E" w14:textId="79A9D1C6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</w:t>
            </w:r>
            <w:r w:rsidR="00FE2035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จากการ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3B00E5F9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2C836351" w14:textId="5D316AB2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230,300</w:t>
            </w:r>
          </w:p>
        </w:tc>
        <w:tc>
          <w:tcPr>
            <w:tcW w:w="1179" w:type="dxa"/>
          </w:tcPr>
          <w:p w14:paraId="4785D671" w14:textId="64FCAC89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1,797,120</w:t>
            </w:r>
          </w:p>
        </w:tc>
        <w:tc>
          <w:tcPr>
            <w:tcW w:w="1152" w:type="dxa"/>
          </w:tcPr>
          <w:p w14:paraId="748099D8" w14:textId="42E8DF16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230,300</w:t>
            </w:r>
          </w:p>
        </w:tc>
        <w:tc>
          <w:tcPr>
            <w:tcW w:w="1149" w:type="dxa"/>
          </w:tcPr>
          <w:p w14:paraId="049AE9C9" w14:textId="0630138C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1,797,120</w:t>
            </w:r>
          </w:p>
        </w:tc>
      </w:tr>
      <w:tr w:rsidR="0075584E" w:rsidRPr="0078387E" w14:paraId="570C5348" w14:textId="77777777" w:rsidTr="00FF256C">
        <w:trPr>
          <w:cantSplit/>
        </w:trPr>
        <w:tc>
          <w:tcPr>
            <w:tcW w:w="2401" w:type="dxa"/>
            <w:vAlign w:val="bottom"/>
          </w:tcPr>
          <w:p w14:paraId="266C213A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รายได้อื่น</w:t>
            </w:r>
          </w:p>
        </w:tc>
        <w:tc>
          <w:tcPr>
            <w:tcW w:w="1883" w:type="dxa"/>
            <w:vAlign w:val="bottom"/>
          </w:tcPr>
          <w:p w14:paraId="1D436D16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ตามอัตราที่ตกลงร่วมกัน</w:t>
            </w:r>
          </w:p>
        </w:tc>
        <w:tc>
          <w:tcPr>
            <w:tcW w:w="1158" w:type="dxa"/>
          </w:tcPr>
          <w:p w14:paraId="3EBCB59E" w14:textId="6DBF74BF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452,219</w:t>
            </w:r>
          </w:p>
        </w:tc>
        <w:tc>
          <w:tcPr>
            <w:tcW w:w="1179" w:type="dxa"/>
          </w:tcPr>
          <w:p w14:paraId="689032F5" w14:textId="4C740120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725,935</w:t>
            </w:r>
          </w:p>
        </w:tc>
        <w:tc>
          <w:tcPr>
            <w:tcW w:w="1152" w:type="dxa"/>
          </w:tcPr>
          <w:p w14:paraId="7EFFC28F" w14:textId="5FCD8E10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452,219</w:t>
            </w:r>
          </w:p>
        </w:tc>
        <w:tc>
          <w:tcPr>
            <w:tcW w:w="1149" w:type="dxa"/>
          </w:tcPr>
          <w:p w14:paraId="34D7D4D2" w14:textId="7D6A982E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725,935</w:t>
            </w:r>
          </w:p>
        </w:tc>
      </w:tr>
      <w:tr w:rsidR="0075584E" w:rsidRPr="0078387E" w14:paraId="01B3C20A" w14:textId="77777777" w:rsidTr="00FF256C">
        <w:trPr>
          <w:cantSplit/>
        </w:trPr>
        <w:tc>
          <w:tcPr>
            <w:tcW w:w="2401" w:type="dxa"/>
            <w:vAlign w:val="bottom"/>
          </w:tcPr>
          <w:p w14:paraId="0EE3C694" w14:textId="5C7EEC2C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ต้นทุน</w:t>
            </w:r>
            <w:r w:rsidR="00835362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การ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บริการ</w:t>
            </w:r>
          </w:p>
        </w:tc>
        <w:tc>
          <w:tcPr>
            <w:tcW w:w="1883" w:type="dxa"/>
            <w:vAlign w:val="bottom"/>
          </w:tcPr>
          <w:p w14:paraId="5345D1F0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ตามราคาตลาด</w:t>
            </w:r>
          </w:p>
        </w:tc>
        <w:tc>
          <w:tcPr>
            <w:tcW w:w="1158" w:type="dxa"/>
          </w:tcPr>
          <w:p w14:paraId="3893CA8A" w14:textId="4454CFB5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125,460,973</w:t>
            </w:r>
          </w:p>
        </w:tc>
        <w:tc>
          <w:tcPr>
            <w:tcW w:w="1179" w:type="dxa"/>
          </w:tcPr>
          <w:p w14:paraId="18CDEE9F" w14:textId="195BFE0C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118,462,441</w:t>
            </w:r>
          </w:p>
        </w:tc>
        <w:tc>
          <w:tcPr>
            <w:tcW w:w="1152" w:type="dxa"/>
          </w:tcPr>
          <w:p w14:paraId="2F47FF1D" w14:textId="103F212F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125,460,973</w:t>
            </w:r>
          </w:p>
        </w:tc>
        <w:tc>
          <w:tcPr>
            <w:tcW w:w="1149" w:type="dxa"/>
          </w:tcPr>
          <w:p w14:paraId="7812BB99" w14:textId="7D5D10FF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118,462,441</w:t>
            </w:r>
          </w:p>
        </w:tc>
      </w:tr>
      <w:tr w:rsidR="0075584E" w:rsidRPr="0078387E" w14:paraId="5082F203" w14:textId="77777777" w:rsidTr="00FF256C">
        <w:trPr>
          <w:cantSplit/>
        </w:trPr>
        <w:tc>
          <w:tcPr>
            <w:tcW w:w="2401" w:type="dxa"/>
          </w:tcPr>
          <w:p w14:paraId="6827AB02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br w:type="page"/>
            </w:r>
          </w:p>
        </w:tc>
        <w:tc>
          <w:tcPr>
            <w:tcW w:w="1883" w:type="dxa"/>
          </w:tcPr>
          <w:p w14:paraId="54D86077" w14:textId="77777777" w:rsidR="0075584E" w:rsidRPr="0078387E" w:rsidRDefault="0075584E" w:rsidP="0075584E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8" w:type="dxa"/>
          </w:tcPr>
          <w:p w14:paraId="0BF9A5ED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79" w:type="dxa"/>
          </w:tcPr>
          <w:p w14:paraId="035F2FC5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52" w:type="dxa"/>
            <w:vAlign w:val="bottom"/>
          </w:tcPr>
          <w:p w14:paraId="75B854A8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</w:tc>
        <w:tc>
          <w:tcPr>
            <w:tcW w:w="1149" w:type="dxa"/>
            <w:vAlign w:val="bottom"/>
          </w:tcPr>
          <w:p w14:paraId="3B94A4CC" w14:textId="77777777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</w:tr>
      <w:tr w:rsidR="0075584E" w:rsidRPr="0078387E" w14:paraId="3CC785A5" w14:textId="77777777" w:rsidTr="00FF256C">
        <w:trPr>
          <w:cantSplit/>
          <w:tblHeader/>
        </w:trPr>
        <w:tc>
          <w:tcPr>
            <w:tcW w:w="2401" w:type="dxa"/>
            <w:vAlign w:val="bottom"/>
          </w:tcPr>
          <w:p w14:paraId="4A8B3701" w14:textId="77777777" w:rsidR="0075584E" w:rsidRPr="0078387E" w:rsidRDefault="0075584E" w:rsidP="0075584E">
            <w:pPr>
              <w:tabs>
                <w:tab w:val="left" w:pos="713"/>
                <w:tab w:val="left" w:pos="983"/>
              </w:tabs>
              <w:ind w:left="-112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  <w:t>ค่าตอบแทนผู้บริหารสำคัญ</w:t>
            </w:r>
          </w:p>
        </w:tc>
        <w:tc>
          <w:tcPr>
            <w:tcW w:w="1883" w:type="dxa"/>
            <w:vAlign w:val="bottom"/>
          </w:tcPr>
          <w:p w14:paraId="59C9FA01" w14:textId="77777777" w:rsidR="0075584E" w:rsidRPr="0078387E" w:rsidRDefault="0075584E" w:rsidP="0075584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8" w:type="dxa"/>
            <w:vAlign w:val="bottom"/>
          </w:tcPr>
          <w:p w14:paraId="3488CDA2" w14:textId="77777777" w:rsidR="0075584E" w:rsidRPr="0078387E" w:rsidRDefault="0075584E" w:rsidP="0075584E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</w:rPr>
            </w:pPr>
          </w:p>
        </w:tc>
        <w:tc>
          <w:tcPr>
            <w:tcW w:w="1179" w:type="dxa"/>
            <w:vAlign w:val="bottom"/>
          </w:tcPr>
          <w:p w14:paraId="7F458E73" w14:textId="77777777" w:rsidR="0075584E" w:rsidRPr="0078387E" w:rsidRDefault="0075584E" w:rsidP="0075584E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</w:p>
        </w:tc>
        <w:tc>
          <w:tcPr>
            <w:tcW w:w="1152" w:type="dxa"/>
            <w:vAlign w:val="bottom"/>
          </w:tcPr>
          <w:p w14:paraId="2A76C060" w14:textId="77777777" w:rsidR="0075584E" w:rsidRPr="0078387E" w:rsidRDefault="0075584E" w:rsidP="0075584E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9" w:type="dxa"/>
            <w:vAlign w:val="bottom"/>
          </w:tcPr>
          <w:p w14:paraId="28BEDA40" w14:textId="77777777" w:rsidR="0075584E" w:rsidRPr="0078387E" w:rsidRDefault="0075584E" w:rsidP="0075584E">
            <w:pPr>
              <w:jc w:val="right"/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</w:tr>
      <w:tr w:rsidR="0075584E" w:rsidRPr="0078387E" w14:paraId="4DA3E42A" w14:textId="77777777" w:rsidTr="00FF256C">
        <w:trPr>
          <w:cantSplit/>
        </w:trPr>
        <w:tc>
          <w:tcPr>
            <w:tcW w:w="2401" w:type="dxa"/>
            <w:vAlign w:val="bottom"/>
          </w:tcPr>
          <w:p w14:paraId="4D5ECDDA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u w:val="single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ผลประโยชน์ปัจจุบันของพนักงาน</w:t>
            </w:r>
          </w:p>
        </w:tc>
        <w:tc>
          <w:tcPr>
            <w:tcW w:w="1883" w:type="dxa"/>
            <w:vAlign w:val="bottom"/>
          </w:tcPr>
          <w:p w14:paraId="490C05E7" w14:textId="77777777" w:rsidR="0075584E" w:rsidRPr="0078387E" w:rsidRDefault="0075584E" w:rsidP="0075584E">
            <w:pPr>
              <w:ind w:left="33" w:right="28" w:hanging="41"/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1158" w:type="dxa"/>
          </w:tcPr>
          <w:p w14:paraId="6D4B435C" w14:textId="171AB2E5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14,093,631</w:t>
            </w:r>
          </w:p>
        </w:tc>
        <w:tc>
          <w:tcPr>
            <w:tcW w:w="1179" w:type="dxa"/>
          </w:tcPr>
          <w:p w14:paraId="7B641575" w14:textId="792DC888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15,535,000</w:t>
            </w:r>
          </w:p>
        </w:tc>
        <w:tc>
          <w:tcPr>
            <w:tcW w:w="1152" w:type="dxa"/>
          </w:tcPr>
          <w:p w14:paraId="49981F37" w14:textId="60AE0110" w:rsidR="0075584E" w:rsidRPr="0078387E" w:rsidRDefault="000E2FB2" w:rsidP="0075584E">
            <w:pPr>
              <w:ind w:right="-18"/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14,093,631</w:t>
            </w:r>
          </w:p>
        </w:tc>
        <w:tc>
          <w:tcPr>
            <w:tcW w:w="1149" w:type="dxa"/>
          </w:tcPr>
          <w:p w14:paraId="6BF2689B" w14:textId="7662033D" w:rsidR="0075584E" w:rsidRPr="0078387E" w:rsidRDefault="0075584E" w:rsidP="0075584E">
            <w:pP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15,535,000</w:t>
            </w:r>
          </w:p>
        </w:tc>
      </w:tr>
      <w:tr w:rsidR="0075584E" w:rsidRPr="0078387E" w14:paraId="4807BD9B" w14:textId="77777777" w:rsidTr="00FF256C">
        <w:trPr>
          <w:cantSplit/>
        </w:trPr>
        <w:tc>
          <w:tcPr>
            <w:tcW w:w="2401" w:type="dxa"/>
            <w:vAlign w:val="bottom"/>
          </w:tcPr>
          <w:p w14:paraId="237501CA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>ผลประโยชน์หลังออกจากงาน</w:t>
            </w:r>
          </w:p>
        </w:tc>
        <w:tc>
          <w:tcPr>
            <w:tcW w:w="1883" w:type="dxa"/>
          </w:tcPr>
          <w:p w14:paraId="5AD276C0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1158" w:type="dxa"/>
          </w:tcPr>
          <w:p w14:paraId="572291D2" w14:textId="3AA6A223" w:rsidR="0075584E" w:rsidRPr="0078387E" w:rsidRDefault="000E2FB2" w:rsidP="0075584E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369,024</w:t>
            </w:r>
          </w:p>
        </w:tc>
        <w:tc>
          <w:tcPr>
            <w:tcW w:w="1179" w:type="dxa"/>
          </w:tcPr>
          <w:p w14:paraId="6440F89C" w14:textId="6C72EFC2" w:rsidR="0075584E" w:rsidRPr="0078387E" w:rsidRDefault="0075584E" w:rsidP="0075584E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292,084</w:t>
            </w:r>
          </w:p>
        </w:tc>
        <w:tc>
          <w:tcPr>
            <w:tcW w:w="1152" w:type="dxa"/>
          </w:tcPr>
          <w:p w14:paraId="2B8E51EA" w14:textId="6057E432" w:rsidR="0075584E" w:rsidRPr="0078387E" w:rsidRDefault="000E2FB2" w:rsidP="0075584E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369,024</w:t>
            </w:r>
          </w:p>
        </w:tc>
        <w:tc>
          <w:tcPr>
            <w:tcW w:w="1149" w:type="dxa"/>
          </w:tcPr>
          <w:p w14:paraId="0DE93E4D" w14:textId="29233E10" w:rsidR="0075584E" w:rsidRPr="0078387E" w:rsidRDefault="0075584E" w:rsidP="0075584E">
            <w:pPr>
              <w:pBdr>
                <w:bottom w:val="single" w:sz="8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292,084</w:t>
            </w:r>
          </w:p>
        </w:tc>
      </w:tr>
      <w:tr w:rsidR="0075584E" w:rsidRPr="0078387E" w14:paraId="7440BA13" w14:textId="77777777" w:rsidTr="00FF256C">
        <w:trPr>
          <w:cantSplit/>
        </w:trPr>
        <w:tc>
          <w:tcPr>
            <w:tcW w:w="2401" w:type="dxa"/>
            <w:vAlign w:val="bottom"/>
          </w:tcPr>
          <w:p w14:paraId="6C01AE89" w14:textId="77777777" w:rsidR="0075584E" w:rsidRPr="0078387E" w:rsidRDefault="0075584E" w:rsidP="0075584E">
            <w:pPr>
              <w:ind w:left="-84"/>
              <w:rPr>
                <w:rFonts w:ascii="Browallia New" w:hAnsi="Browallia New" w:cs="Browallia New"/>
                <w:color w:val="000000" w:themeColor="text1"/>
                <w:sz w:val="24"/>
                <w:szCs w:val="24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  <w:t xml:space="preserve">       รวม</w:t>
            </w:r>
          </w:p>
        </w:tc>
        <w:tc>
          <w:tcPr>
            <w:tcW w:w="1883" w:type="dxa"/>
          </w:tcPr>
          <w:p w14:paraId="1791A5B3" w14:textId="77777777" w:rsidR="0075584E" w:rsidRPr="0078387E" w:rsidRDefault="0075584E" w:rsidP="0075584E">
            <w:pPr>
              <w:tabs>
                <w:tab w:val="left" w:pos="6120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</w:p>
        </w:tc>
        <w:tc>
          <w:tcPr>
            <w:tcW w:w="1158" w:type="dxa"/>
          </w:tcPr>
          <w:p w14:paraId="498E751B" w14:textId="38E804F9" w:rsidR="0075584E" w:rsidRPr="0078387E" w:rsidRDefault="000E2FB2" w:rsidP="0075584E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14,462,655</w:t>
            </w:r>
          </w:p>
        </w:tc>
        <w:tc>
          <w:tcPr>
            <w:tcW w:w="1179" w:type="dxa"/>
          </w:tcPr>
          <w:p w14:paraId="792F65AC" w14:textId="1064C41D" w:rsidR="0075584E" w:rsidRPr="0078387E" w:rsidRDefault="0075584E" w:rsidP="0075584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15,827,084</w:t>
            </w:r>
          </w:p>
        </w:tc>
        <w:tc>
          <w:tcPr>
            <w:tcW w:w="1152" w:type="dxa"/>
          </w:tcPr>
          <w:p w14:paraId="2A5C61A9" w14:textId="13ACDEAB" w:rsidR="0075584E" w:rsidRPr="0078387E" w:rsidRDefault="000E2FB2" w:rsidP="0075584E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14,462,655</w:t>
            </w:r>
          </w:p>
        </w:tc>
        <w:tc>
          <w:tcPr>
            <w:tcW w:w="1149" w:type="dxa"/>
          </w:tcPr>
          <w:p w14:paraId="351B52B5" w14:textId="4810ABE0" w:rsidR="0075584E" w:rsidRPr="0078387E" w:rsidRDefault="0075584E" w:rsidP="0075584E">
            <w:pPr>
              <w:pBdr>
                <w:bottom w:val="single" w:sz="12" w:space="1" w:color="auto"/>
              </w:pBdr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15,827,084</w:t>
            </w:r>
          </w:p>
        </w:tc>
      </w:tr>
    </w:tbl>
    <w:p w14:paraId="3381EF2D" w14:textId="72B0E685" w:rsidR="006B680A" w:rsidRPr="0078387E" w:rsidRDefault="006B680A">
      <w:pPr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br w:type="page"/>
      </w:r>
    </w:p>
    <w:p w14:paraId="70DAF3F1" w14:textId="2159DDEF" w:rsidR="00516246" w:rsidRPr="0078387E" w:rsidRDefault="00DB0902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lang w:val="en-GB" w:bidi="th-TH"/>
        </w:rPr>
      </w:pPr>
      <w:r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>ย</w:t>
      </w:r>
      <w:r w:rsidR="00381BF1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>อดคงเหลือระหว่าง</w:t>
      </w:r>
      <w:r w:rsidR="00A31E5B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>บุคคลและ</w:t>
      </w:r>
      <w:r w:rsidR="00381BF1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>กิจการ</w:t>
      </w:r>
      <w:r w:rsidR="001D487C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 xml:space="preserve">ที่เกี่ยวข้องกันที่สำคัญ </w:t>
      </w:r>
      <w:r w:rsidR="00060280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 xml:space="preserve">ณ วันที่ </w:t>
      </w:r>
      <w:r w:rsidR="00A76A97" w:rsidRPr="0078387E">
        <w:rPr>
          <w:rFonts w:ascii="Browallia New" w:hAnsi="Browallia New" w:cs="Browallia New"/>
          <w:lang w:val="en-GB" w:bidi="th-TH"/>
        </w:rPr>
        <w:t>30</w:t>
      </w:r>
      <w:r w:rsidR="00A76A97" w:rsidRPr="0078387E">
        <w:rPr>
          <w:rFonts w:ascii="Browallia New" w:hAnsi="Browallia New" w:cs="Browallia New"/>
          <w:cs/>
          <w:lang w:bidi="th-TH"/>
        </w:rPr>
        <w:t xml:space="preserve"> มิถุนายน</w:t>
      </w:r>
      <w:r w:rsidR="00A76A97" w:rsidRPr="0078387E">
        <w:rPr>
          <w:rFonts w:ascii="Browallia New" w:hAnsi="Browallia New" w:cs="Browallia New"/>
          <w:rtl/>
          <w:cs/>
          <w:lang w:val="en-GB"/>
        </w:rPr>
        <w:t xml:space="preserve"> </w:t>
      </w:r>
      <w:r w:rsidR="00271BF2" w:rsidRPr="0078387E">
        <w:rPr>
          <w:rFonts w:ascii="Browallia New" w:hAnsi="Browallia New" w:cs="Browallia New"/>
          <w:lang w:val="en-US" w:bidi="th-TH"/>
        </w:rPr>
        <w:t>2568</w:t>
      </w:r>
      <w:r w:rsidR="00271BF2" w:rsidRPr="0078387E">
        <w:rPr>
          <w:rFonts w:ascii="Browallia New" w:hAnsi="Browallia New" w:cs="Browallia New"/>
          <w:rtl/>
          <w:lang w:val="en-GB"/>
        </w:rPr>
        <w:t xml:space="preserve"> </w:t>
      </w:r>
      <w:r w:rsidR="00060280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 xml:space="preserve">และ วันที่ </w:t>
      </w:r>
      <w:r w:rsidR="00ED3874" w:rsidRPr="0078387E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31</w:t>
      </w:r>
      <w:r w:rsidR="00060280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 xml:space="preserve"> ธันวาคม </w:t>
      </w:r>
      <w:r w:rsidR="00ED3874" w:rsidRPr="0078387E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256</w:t>
      </w:r>
      <w:r w:rsidR="00271BF2" w:rsidRPr="0078387E">
        <w:rPr>
          <w:rFonts w:ascii="Browallia New" w:hAnsi="Browallia New" w:cs="Browallia New"/>
          <w:color w:val="000000" w:themeColor="text1"/>
          <w:spacing w:val="-6"/>
          <w:lang w:val="en-GB" w:bidi="th-TH"/>
        </w:rPr>
        <w:t>7</w:t>
      </w:r>
      <w:r w:rsidR="00060280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 xml:space="preserve"> </w:t>
      </w:r>
      <w:r w:rsidR="003F56DD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br/>
      </w:r>
      <w:r w:rsidR="00B44A7C" w:rsidRPr="0078387E">
        <w:rPr>
          <w:rFonts w:ascii="Browallia New" w:hAnsi="Browallia New" w:cs="Browallia New"/>
          <w:color w:val="000000" w:themeColor="text1"/>
          <w:spacing w:val="-6"/>
          <w:cs/>
          <w:lang w:val="en-US" w:bidi="th-TH"/>
        </w:rPr>
        <w:t>มีดังนี้</w:t>
      </w:r>
    </w:p>
    <w:p w14:paraId="6713D518" w14:textId="77777777" w:rsidR="00724CC1" w:rsidRPr="0078387E" w:rsidRDefault="00724CC1" w:rsidP="00F81AD3">
      <w:pPr>
        <w:ind w:left="432"/>
        <w:jc w:val="thaiDistribute"/>
        <w:rPr>
          <w:rFonts w:ascii="Browallia New" w:hAnsi="Browallia New" w:cs="Browallia New"/>
          <w:color w:val="000000" w:themeColor="text1"/>
          <w:spacing w:val="-6"/>
          <w:sz w:val="16"/>
          <w:szCs w:val="16"/>
          <w:lang w:val="en-GB" w:bidi="th-TH"/>
        </w:rPr>
      </w:pPr>
    </w:p>
    <w:tbl>
      <w:tblPr>
        <w:tblW w:w="911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4010"/>
        <w:gridCol w:w="236"/>
        <w:gridCol w:w="1217"/>
        <w:gridCol w:w="1224"/>
        <w:gridCol w:w="1224"/>
        <w:gridCol w:w="1199"/>
      </w:tblGrid>
      <w:tr w:rsidR="00C34841" w:rsidRPr="0078387E" w14:paraId="46991ABF" w14:textId="77777777" w:rsidTr="00A478C2">
        <w:trPr>
          <w:tblHeader/>
        </w:trPr>
        <w:tc>
          <w:tcPr>
            <w:tcW w:w="4010" w:type="dxa"/>
          </w:tcPr>
          <w:p w14:paraId="5575C88D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229BAED4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441" w:type="dxa"/>
            <w:gridSpan w:val="2"/>
            <w:vAlign w:val="bottom"/>
          </w:tcPr>
          <w:p w14:paraId="498EBA2E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ind w:left="90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2423" w:type="dxa"/>
            <w:gridSpan w:val="2"/>
            <w:vAlign w:val="bottom"/>
          </w:tcPr>
          <w:p w14:paraId="03895546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ind w:left="9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บาท)</w:t>
            </w:r>
          </w:p>
        </w:tc>
      </w:tr>
      <w:tr w:rsidR="00C34841" w:rsidRPr="0078387E" w14:paraId="03540996" w14:textId="77777777" w:rsidTr="00A478C2">
        <w:trPr>
          <w:trHeight w:val="238"/>
          <w:tblHeader/>
        </w:trPr>
        <w:tc>
          <w:tcPr>
            <w:tcW w:w="4010" w:type="dxa"/>
          </w:tcPr>
          <w:p w14:paraId="7AA3F3B0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36" w:type="dxa"/>
          </w:tcPr>
          <w:p w14:paraId="7EC8B320" w14:textId="77777777" w:rsidR="00C34841" w:rsidRPr="0078387E" w:rsidRDefault="00C34841" w:rsidP="00B43C42">
            <w:pPr>
              <w:tabs>
                <w:tab w:val="left" w:pos="713"/>
                <w:tab w:val="left" w:pos="983"/>
              </w:tabs>
              <w:ind w:left="90"/>
              <w:jc w:val="both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2441" w:type="dxa"/>
            <w:gridSpan w:val="2"/>
            <w:vAlign w:val="bottom"/>
          </w:tcPr>
          <w:p w14:paraId="748CCD21" w14:textId="192583DD" w:rsidR="00C34841" w:rsidRPr="0078387E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</w:t>
            </w:r>
            <w:r w:rsidR="00C3484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การเงินรวม</w:t>
            </w:r>
          </w:p>
        </w:tc>
        <w:tc>
          <w:tcPr>
            <w:tcW w:w="2423" w:type="dxa"/>
            <w:gridSpan w:val="2"/>
            <w:vAlign w:val="bottom"/>
          </w:tcPr>
          <w:p w14:paraId="58A66A97" w14:textId="11655A10" w:rsidR="00C34841" w:rsidRPr="0078387E" w:rsidRDefault="006B680A" w:rsidP="00B43C42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</w:t>
            </w:r>
            <w:r w:rsidR="00C3484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การเงินเฉพาะบริษัท</w:t>
            </w:r>
          </w:p>
        </w:tc>
      </w:tr>
      <w:tr w:rsidR="000F3C1C" w:rsidRPr="0078387E" w14:paraId="47394B10" w14:textId="77777777" w:rsidTr="00A478C2">
        <w:trPr>
          <w:trHeight w:val="405"/>
          <w:tblHeader/>
        </w:trPr>
        <w:tc>
          <w:tcPr>
            <w:tcW w:w="4010" w:type="dxa"/>
          </w:tcPr>
          <w:p w14:paraId="4A007417" w14:textId="77777777" w:rsidR="000F3C1C" w:rsidRPr="0078387E" w:rsidRDefault="000F3C1C" w:rsidP="000F3C1C">
            <w:pPr>
              <w:ind w:left="276" w:hanging="276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E7283D5" w14:textId="77777777" w:rsidR="000F3C1C" w:rsidRPr="0078387E" w:rsidRDefault="000F3C1C" w:rsidP="000F3C1C">
            <w:pPr>
              <w:ind w:left="276" w:hanging="276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US"/>
              </w:rPr>
            </w:pPr>
          </w:p>
        </w:tc>
        <w:tc>
          <w:tcPr>
            <w:tcW w:w="1217" w:type="dxa"/>
            <w:vAlign w:val="bottom"/>
          </w:tcPr>
          <w:p w14:paraId="5A3834F4" w14:textId="4DAA03D5" w:rsidR="000F3C1C" w:rsidRPr="0078387E" w:rsidRDefault="00A76A97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 xml:space="preserve"> มิถุนายน</w:t>
            </w:r>
            <w:r w:rsidR="00B628F9" w:rsidRPr="0078387E">
              <w:rPr>
                <w:rFonts w:ascii="Browallia New" w:hAnsi="Browallia New" w:cs="Browallia New"/>
                <w:sz w:val="20"/>
                <w:szCs w:val="20"/>
                <w:rtl/>
                <w:cs/>
                <w:lang w:val="en-GB"/>
              </w:rPr>
              <w:t xml:space="preserve"> </w:t>
            </w:r>
            <w:r w:rsidR="00B628F9"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2568</w:t>
            </w:r>
          </w:p>
        </w:tc>
        <w:tc>
          <w:tcPr>
            <w:tcW w:w="1224" w:type="dxa"/>
          </w:tcPr>
          <w:p w14:paraId="395465C8" w14:textId="26B47535" w:rsidR="000F3C1C" w:rsidRPr="0078387E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ธันวาคม </w:t>
            </w:r>
            <w:r w:rsidR="00CE02BD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br/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B628F9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1224" w:type="dxa"/>
            <w:vAlign w:val="bottom"/>
          </w:tcPr>
          <w:p w14:paraId="75D18E22" w14:textId="5E6663CE" w:rsidR="000F3C1C" w:rsidRPr="0078387E" w:rsidRDefault="00A76A97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bidi="th-TH"/>
              </w:rPr>
              <w:t xml:space="preserve"> มิถุนายน</w:t>
            </w:r>
            <w:r w:rsidR="00B628F9" w:rsidRPr="0078387E">
              <w:rPr>
                <w:rFonts w:ascii="Browallia New" w:hAnsi="Browallia New" w:cs="Browallia New"/>
                <w:sz w:val="20"/>
                <w:szCs w:val="20"/>
                <w:rtl/>
                <w:cs/>
                <w:lang w:val="en-GB"/>
              </w:rPr>
              <w:t xml:space="preserve"> </w:t>
            </w:r>
            <w:r w:rsidR="00B628F9"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2568</w:t>
            </w:r>
          </w:p>
        </w:tc>
        <w:tc>
          <w:tcPr>
            <w:tcW w:w="1199" w:type="dxa"/>
          </w:tcPr>
          <w:p w14:paraId="03469E73" w14:textId="6C253C30" w:rsidR="000F3C1C" w:rsidRPr="0078387E" w:rsidRDefault="000F3C1C" w:rsidP="000F3C1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B628F9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</w:t>
            </w:r>
          </w:p>
        </w:tc>
      </w:tr>
      <w:tr w:rsidR="001C6EA4" w:rsidRPr="0078387E" w14:paraId="0CE3499B" w14:textId="77777777" w:rsidTr="00A478C2">
        <w:trPr>
          <w:trHeight w:val="306"/>
        </w:trPr>
        <w:tc>
          <w:tcPr>
            <w:tcW w:w="4010" w:type="dxa"/>
            <w:vAlign w:val="bottom"/>
          </w:tcPr>
          <w:p w14:paraId="43F543B9" w14:textId="7710D623" w:rsidR="001C6EA4" w:rsidRPr="0078387E" w:rsidRDefault="001C6EA4" w:rsidP="00B43C42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ลูกหนี้การค้า</w:t>
            </w:r>
            <w:r w:rsidR="002751AC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และลูกหนี้อื่น</w:t>
            </w:r>
          </w:p>
        </w:tc>
        <w:tc>
          <w:tcPr>
            <w:tcW w:w="236" w:type="dxa"/>
            <w:vAlign w:val="bottom"/>
          </w:tcPr>
          <w:p w14:paraId="3333F118" w14:textId="77777777" w:rsidR="001C6EA4" w:rsidRPr="0078387E" w:rsidRDefault="001C6EA4" w:rsidP="00B43C42">
            <w:pPr>
              <w:ind w:left="33" w:right="2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rtl/>
                <w:cs/>
                <w:lang w:val="en-GB"/>
              </w:rPr>
            </w:pPr>
          </w:p>
        </w:tc>
        <w:tc>
          <w:tcPr>
            <w:tcW w:w="1217" w:type="dxa"/>
            <w:vAlign w:val="bottom"/>
          </w:tcPr>
          <w:p w14:paraId="6AB4EAE0" w14:textId="77777777" w:rsidR="001C6EA4" w:rsidRPr="0078387E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39A38651" w14:textId="77777777" w:rsidR="001C6EA4" w:rsidRPr="0078387E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51649D54" w14:textId="77777777" w:rsidR="001C6EA4" w:rsidRPr="0078387E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1BF4796F" w14:textId="77777777" w:rsidR="001C6EA4" w:rsidRPr="0078387E" w:rsidRDefault="001C6EA4" w:rsidP="00B43C42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E43150" w:rsidRPr="0078387E" w14:paraId="59A91B1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326FFF1C" w14:textId="77777777" w:rsidR="00E43150" w:rsidRPr="0078387E" w:rsidRDefault="00E43150" w:rsidP="00E43150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0D9A9C5B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7F6D17F6" w14:textId="18EB6AF2" w:rsidR="00E43150" w:rsidRPr="0078387E" w:rsidRDefault="000E2FB2" w:rsidP="00B6305D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173D2E75" w14:textId="25BC38D2" w:rsidR="00E43150" w:rsidRPr="0078387E" w:rsidRDefault="00E43150" w:rsidP="007F7D06">
            <w:pPr>
              <w:tabs>
                <w:tab w:val="left" w:pos="976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 xml:space="preserve">         -</w:t>
            </w:r>
          </w:p>
        </w:tc>
        <w:tc>
          <w:tcPr>
            <w:tcW w:w="1224" w:type="dxa"/>
          </w:tcPr>
          <w:p w14:paraId="212BFC2C" w14:textId="485D70EA" w:rsidR="00E43150" w:rsidRPr="0078387E" w:rsidRDefault="000E2FB2" w:rsidP="00E43150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101,044,032</w:t>
            </w:r>
          </w:p>
        </w:tc>
        <w:tc>
          <w:tcPr>
            <w:tcW w:w="1199" w:type="dxa"/>
          </w:tcPr>
          <w:p w14:paraId="2F75EA45" w14:textId="02EDA231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95,670,277</w:t>
            </w:r>
          </w:p>
        </w:tc>
      </w:tr>
      <w:tr w:rsidR="00E43150" w:rsidRPr="0078387E" w14:paraId="4D809D30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4780A914" w14:textId="77777777" w:rsidR="00E43150" w:rsidRPr="0078387E" w:rsidRDefault="00E43150" w:rsidP="00E43150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2DE343CD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02ACD9A8" w14:textId="7B3E6A68" w:rsidR="00E43150" w:rsidRPr="0078387E" w:rsidRDefault="000E2FB2" w:rsidP="00E43150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3,376,476</w:t>
            </w:r>
          </w:p>
        </w:tc>
        <w:tc>
          <w:tcPr>
            <w:tcW w:w="1224" w:type="dxa"/>
          </w:tcPr>
          <w:p w14:paraId="3C26AEC4" w14:textId="40DC9C6B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3,202,862</w:t>
            </w:r>
          </w:p>
        </w:tc>
        <w:tc>
          <w:tcPr>
            <w:tcW w:w="1224" w:type="dxa"/>
          </w:tcPr>
          <w:p w14:paraId="330B598B" w14:textId="6318347D" w:rsidR="00E43150" w:rsidRPr="0078387E" w:rsidRDefault="000E2FB2" w:rsidP="00E43150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3,376,476</w:t>
            </w:r>
          </w:p>
        </w:tc>
        <w:tc>
          <w:tcPr>
            <w:tcW w:w="1199" w:type="dxa"/>
          </w:tcPr>
          <w:p w14:paraId="5576E6C9" w14:textId="7173F5E8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3,192,560</w:t>
            </w:r>
          </w:p>
        </w:tc>
      </w:tr>
      <w:tr w:rsidR="00E43150" w:rsidRPr="0078387E" w14:paraId="69586C89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5A1B110E" w14:textId="77777777" w:rsidR="00E43150" w:rsidRPr="0078387E" w:rsidRDefault="00E43150" w:rsidP="00E43150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5B6A1F06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1351A53" w14:textId="40256018" w:rsidR="00E43150" w:rsidRPr="0078387E" w:rsidRDefault="000E2FB2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5,646,751</w:t>
            </w:r>
          </w:p>
        </w:tc>
        <w:tc>
          <w:tcPr>
            <w:tcW w:w="1224" w:type="dxa"/>
          </w:tcPr>
          <w:p w14:paraId="3D3FA045" w14:textId="6A697D53" w:rsidR="00E43150" w:rsidRPr="0078387E" w:rsidRDefault="00E43150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10,836,027</w:t>
            </w:r>
          </w:p>
        </w:tc>
        <w:tc>
          <w:tcPr>
            <w:tcW w:w="1224" w:type="dxa"/>
          </w:tcPr>
          <w:p w14:paraId="4CF440CC" w14:textId="05DEA4A6" w:rsidR="00E43150" w:rsidRPr="0078387E" w:rsidRDefault="000E2FB2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4,638,547</w:t>
            </w:r>
          </w:p>
        </w:tc>
        <w:tc>
          <w:tcPr>
            <w:tcW w:w="1199" w:type="dxa"/>
          </w:tcPr>
          <w:p w14:paraId="5166A1C2" w14:textId="08ADC9C3" w:rsidR="00E43150" w:rsidRPr="0078387E" w:rsidRDefault="00E43150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9,978,012</w:t>
            </w:r>
          </w:p>
        </w:tc>
      </w:tr>
      <w:tr w:rsidR="00E43150" w:rsidRPr="0078387E" w14:paraId="50CDFFEF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048B48A" w14:textId="77777777" w:rsidR="00E43150" w:rsidRPr="0078387E" w:rsidRDefault="00E43150" w:rsidP="00E43150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0042D3C6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EC30AE8" w14:textId="424CD2E0" w:rsidR="00E43150" w:rsidRPr="0078387E" w:rsidRDefault="000E2FB2" w:rsidP="00E43150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9,023,227</w:t>
            </w:r>
          </w:p>
        </w:tc>
        <w:tc>
          <w:tcPr>
            <w:tcW w:w="1224" w:type="dxa"/>
          </w:tcPr>
          <w:p w14:paraId="3B861C11" w14:textId="6BF9CBCA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14,038,889</w:t>
            </w:r>
          </w:p>
        </w:tc>
        <w:tc>
          <w:tcPr>
            <w:tcW w:w="1224" w:type="dxa"/>
          </w:tcPr>
          <w:p w14:paraId="22EF9C65" w14:textId="34AE8078" w:rsidR="00E43150" w:rsidRPr="0078387E" w:rsidRDefault="000E2FB2" w:rsidP="00E43150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109,059,055</w:t>
            </w:r>
          </w:p>
        </w:tc>
        <w:tc>
          <w:tcPr>
            <w:tcW w:w="1199" w:type="dxa"/>
          </w:tcPr>
          <w:p w14:paraId="5D4F932D" w14:textId="0E21E76E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108,840,849</w:t>
            </w:r>
          </w:p>
        </w:tc>
      </w:tr>
      <w:tr w:rsidR="00E43150" w:rsidRPr="0078387E" w14:paraId="591459C6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295D426D" w14:textId="43587AFF" w:rsidR="00E43150" w:rsidRPr="0078387E" w:rsidRDefault="00E43150" w:rsidP="00E43150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36" w:type="dxa"/>
            <w:vAlign w:val="bottom"/>
          </w:tcPr>
          <w:p w14:paraId="79CA1A5F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5962B95A" w14:textId="208ABA73" w:rsidR="00E43150" w:rsidRPr="0078387E" w:rsidRDefault="000E2FB2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(3,230,584)</w:t>
            </w:r>
          </w:p>
        </w:tc>
        <w:tc>
          <w:tcPr>
            <w:tcW w:w="1224" w:type="dxa"/>
          </w:tcPr>
          <w:p w14:paraId="3B6DA1DD" w14:textId="690C0123" w:rsidR="00E43150" w:rsidRPr="0078387E" w:rsidRDefault="00E43150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(3,122,135)</w:t>
            </w:r>
          </w:p>
        </w:tc>
        <w:tc>
          <w:tcPr>
            <w:tcW w:w="1224" w:type="dxa"/>
          </w:tcPr>
          <w:p w14:paraId="77E771E6" w14:textId="7F4BEF5C" w:rsidR="00E43150" w:rsidRPr="0078387E" w:rsidRDefault="000E2FB2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(3,230,584)</w:t>
            </w:r>
          </w:p>
        </w:tc>
        <w:tc>
          <w:tcPr>
            <w:tcW w:w="1199" w:type="dxa"/>
          </w:tcPr>
          <w:p w14:paraId="050983DD" w14:textId="45B8132B" w:rsidR="00E43150" w:rsidRPr="0078387E" w:rsidRDefault="00E43150" w:rsidP="00E43150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(3,122,135)</w:t>
            </w:r>
          </w:p>
        </w:tc>
      </w:tr>
      <w:tr w:rsidR="00E43150" w:rsidRPr="0078387E" w14:paraId="227E529C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77469F7E" w14:textId="12416DA7" w:rsidR="00E43150" w:rsidRPr="0078387E" w:rsidRDefault="00E43150" w:rsidP="00E04018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6B61AE1D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1D618CCB" w14:textId="16FD87D8" w:rsidR="00E43150" w:rsidRPr="0078387E" w:rsidRDefault="000E2FB2" w:rsidP="00E4315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5,792,643</w:t>
            </w:r>
          </w:p>
        </w:tc>
        <w:tc>
          <w:tcPr>
            <w:tcW w:w="1224" w:type="dxa"/>
          </w:tcPr>
          <w:p w14:paraId="4262FDC5" w14:textId="0C948631" w:rsidR="00E43150" w:rsidRPr="0078387E" w:rsidRDefault="00E43150" w:rsidP="00E4315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10,916,754</w:t>
            </w:r>
          </w:p>
        </w:tc>
        <w:tc>
          <w:tcPr>
            <w:tcW w:w="1224" w:type="dxa"/>
          </w:tcPr>
          <w:p w14:paraId="6AAE46FB" w14:textId="48F42A28" w:rsidR="00E43150" w:rsidRPr="0078387E" w:rsidRDefault="000E2FB2" w:rsidP="00E4315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105,828,471</w:t>
            </w:r>
          </w:p>
        </w:tc>
        <w:tc>
          <w:tcPr>
            <w:tcW w:w="1199" w:type="dxa"/>
          </w:tcPr>
          <w:p w14:paraId="3AE5F1E9" w14:textId="41C438E7" w:rsidR="00E43150" w:rsidRPr="0078387E" w:rsidRDefault="00E43150" w:rsidP="00E4315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105,718,714</w:t>
            </w:r>
          </w:p>
        </w:tc>
      </w:tr>
      <w:tr w:rsidR="00E43150" w:rsidRPr="0078387E" w14:paraId="6269BBDB" w14:textId="77777777" w:rsidTr="00A478C2">
        <w:trPr>
          <w:trHeight w:val="189"/>
        </w:trPr>
        <w:tc>
          <w:tcPr>
            <w:tcW w:w="4010" w:type="dxa"/>
            <w:vAlign w:val="bottom"/>
          </w:tcPr>
          <w:p w14:paraId="09E064D2" w14:textId="77777777" w:rsidR="00E43150" w:rsidRPr="0078387E" w:rsidRDefault="00E43150" w:rsidP="00E43150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0887C79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F1BD992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3A765E94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A171D01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</w:tcPr>
          <w:p w14:paraId="13C0B197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E43150" w:rsidRPr="0078387E" w14:paraId="1890C329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D589DC6" w14:textId="77777777" w:rsidR="00E43150" w:rsidRPr="0078387E" w:rsidRDefault="00E43150" w:rsidP="00E43150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เงินให้กู้ยืมระยะสั้น</w:t>
            </w:r>
          </w:p>
        </w:tc>
        <w:tc>
          <w:tcPr>
            <w:tcW w:w="236" w:type="dxa"/>
            <w:vAlign w:val="bottom"/>
          </w:tcPr>
          <w:p w14:paraId="1BA966E9" w14:textId="77777777" w:rsidR="00E43150" w:rsidRPr="0078387E" w:rsidRDefault="00E43150" w:rsidP="00E43150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4CDDB20A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700408B7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5CF4193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</w:tcPr>
          <w:p w14:paraId="5B139039" w14:textId="77777777" w:rsidR="00E43150" w:rsidRPr="0078387E" w:rsidRDefault="00E43150" w:rsidP="00E4315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7F7D06" w:rsidRPr="0078387E" w14:paraId="6479C8C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049BB751" w14:textId="77777777" w:rsidR="007F7D06" w:rsidRPr="0078387E" w:rsidRDefault="007F7D06" w:rsidP="007F7D06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64D45379" w14:textId="77777777" w:rsidR="007F7D06" w:rsidRPr="0078387E" w:rsidRDefault="007F7D06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409339E0" w14:textId="411E94E0" w:rsidR="007F7D06" w:rsidRPr="0078387E" w:rsidRDefault="000E2FB2" w:rsidP="00B6305D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6B2015F2" w14:textId="4BBD650A" w:rsidR="007F7D06" w:rsidRPr="0078387E" w:rsidRDefault="007F7D06" w:rsidP="007F7D06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 xml:space="preserve">         -</w:t>
            </w:r>
          </w:p>
        </w:tc>
        <w:tc>
          <w:tcPr>
            <w:tcW w:w="1224" w:type="dxa"/>
          </w:tcPr>
          <w:p w14:paraId="48F6E15F" w14:textId="62ECECFB" w:rsidR="007F7D06" w:rsidRPr="0078387E" w:rsidRDefault="000E2FB2" w:rsidP="007F7D06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128,000,000</w:t>
            </w:r>
          </w:p>
        </w:tc>
        <w:tc>
          <w:tcPr>
            <w:tcW w:w="1199" w:type="dxa"/>
          </w:tcPr>
          <w:p w14:paraId="4230C81D" w14:textId="65AF8AA4" w:rsidR="007F7D06" w:rsidRPr="0078387E" w:rsidRDefault="007F7D06" w:rsidP="007F7D06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128,000,000</w:t>
            </w:r>
          </w:p>
        </w:tc>
      </w:tr>
      <w:tr w:rsidR="007F7D06" w:rsidRPr="0078387E" w14:paraId="5AEEFA5A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2F17E4F1" w14:textId="77777777" w:rsidR="007F7D06" w:rsidRPr="0078387E" w:rsidRDefault="007F7D06" w:rsidP="007F7D06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42B6ADF1" w14:textId="77777777" w:rsidR="007F7D06" w:rsidRPr="0078387E" w:rsidRDefault="007F7D06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753BDFD2" w14:textId="0796AF83" w:rsidR="007F7D06" w:rsidRPr="0078387E" w:rsidRDefault="000E2FB2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17,584,000</w:t>
            </w:r>
          </w:p>
        </w:tc>
        <w:tc>
          <w:tcPr>
            <w:tcW w:w="1224" w:type="dxa"/>
          </w:tcPr>
          <w:p w14:paraId="1506835D" w14:textId="3BDA0A06" w:rsidR="007F7D06" w:rsidRPr="0078387E" w:rsidRDefault="007F7D06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18,480,000</w:t>
            </w:r>
          </w:p>
        </w:tc>
        <w:tc>
          <w:tcPr>
            <w:tcW w:w="1224" w:type="dxa"/>
          </w:tcPr>
          <w:p w14:paraId="35EA34DE" w14:textId="6E74EF28" w:rsidR="007F7D06" w:rsidRPr="0078387E" w:rsidRDefault="000E2FB2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17,584,000</w:t>
            </w:r>
          </w:p>
        </w:tc>
        <w:tc>
          <w:tcPr>
            <w:tcW w:w="1199" w:type="dxa"/>
          </w:tcPr>
          <w:p w14:paraId="74FAF752" w14:textId="1A669650" w:rsidR="007F7D06" w:rsidRPr="0078387E" w:rsidRDefault="007F7D06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18,480,000</w:t>
            </w:r>
          </w:p>
        </w:tc>
      </w:tr>
      <w:tr w:rsidR="007F7D06" w:rsidRPr="0078387E" w14:paraId="7405A118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D072863" w14:textId="77777777" w:rsidR="007F7D06" w:rsidRPr="0078387E" w:rsidRDefault="007F7D06" w:rsidP="007F7D06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36A521B3" w14:textId="77777777" w:rsidR="007F7D06" w:rsidRPr="0078387E" w:rsidRDefault="007F7D06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</w:tcPr>
          <w:p w14:paraId="780AB1A8" w14:textId="07CBB184" w:rsidR="007F7D06" w:rsidRPr="0078387E" w:rsidRDefault="000E2FB2" w:rsidP="007F7D06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17,584,000</w:t>
            </w:r>
          </w:p>
        </w:tc>
        <w:tc>
          <w:tcPr>
            <w:tcW w:w="1224" w:type="dxa"/>
          </w:tcPr>
          <w:p w14:paraId="4D4E6DDF" w14:textId="36BF5668" w:rsidR="007F7D06" w:rsidRPr="0078387E" w:rsidRDefault="007F7D06" w:rsidP="007F7D06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18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</w:p>
        </w:tc>
        <w:tc>
          <w:tcPr>
            <w:tcW w:w="1224" w:type="dxa"/>
          </w:tcPr>
          <w:p w14:paraId="54D9D6F5" w14:textId="1DF327F2" w:rsidR="007F7D06" w:rsidRPr="0078387E" w:rsidRDefault="000E2FB2" w:rsidP="007F7D06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145,584,000</w:t>
            </w:r>
          </w:p>
        </w:tc>
        <w:tc>
          <w:tcPr>
            <w:tcW w:w="1199" w:type="dxa"/>
          </w:tcPr>
          <w:p w14:paraId="441851C4" w14:textId="6CA141A4" w:rsidR="007F7D06" w:rsidRPr="0078387E" w:rsidRDefault="007F7D06" w:rsidP="007F7D06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146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480</w:t>
            </w:r>
            <w:r w:rsidRPr="0078387E"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  <w:t>,</w:t>
            </w: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000</w:t>
            </w:r>
          </w:p>
        </w:tc>
      </w:tr>
      <w:tr w:rsidR="007F7D06" w:rsidRPr="0078387E" w14:paraId="41D3A481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41CF092" w14:textId="647DE921" w:rsidR="007F7D06" w:rsidRPr="0078387E" w:rsidRDefault="007F7D06" w:rsidP="007F7D06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236" w:type="dxa"/>
            <w:vAlign w:val="bottom"/>
          </w:tcPr>
          <w:p w14:paraId="3545C1AB" w14:textId="77777777" w:rsidR="007F7D06" w:rsidRPr="0078387E" w:rsidRDefault="007F7D06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5023928A" w14:textId="3698A3E3" w:rsidR="007F7D06" w:rsidRPr="0078387E" w:rsidRDefault="000E2FB2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(17,584,000)</w:t>
            </w:r>
          </w:p>
        </w:tc>
        <w:tc>
          <w:tcPr>
            <w:tcW w:w="1224" w:type="dxa"/>
            <w:vAlign w:val="bottom"/>
          </w:tcPr>
          <w:p w14:paraId="7FB994AA" w14:textId="65629F88" w:rsidR="007F7D06" w:rsidRPr="0078387E" w:rsidRDefault="007F7D06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(18,480,000)</w:t>
            </w:r>
          </w:p>
        </w:tc>
        <w:tc>
          <w:tcPr>
            <w:tcW w:w="1224" w:type="dxa"/>
            <w:vAlign w:val="bottom"/>
          </w:tcPr>
          <w:p w14:paraId="0D894A7A" w14:textId="0183C6C7" w:rsidR="007F7D06" w:rsidRPr="0078387E" w:rsidRDefault="000E2FB2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(17,584,000)</w:t>
            </w:r>
          </w:p>
        </w:tc>
        <w:tc>
          <w:tcPr>
            <w:tcW w:w="1199" w:type="dxa"/>
            <w:vAlign w:val="bottom"/>
          </w:tcPr>
          <w:p w14:paraId="66FAE297" w14:textId="016034D5" w:rsidR="007F7D06" w:rsidRPr="0078387E" w:rsidRDefault="007F7D06" w:rsidP="007F7D0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(18,480,000)</w:t>
            </w:r>
          </w:p>
        </w:tc>
      </w:tr>
      <w:tr w:rsidR="007F7D06" w:rsidRPr="0078387E" w14:paraId="5D979F8F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4C310DAB" w14:textId="138E9B55" w:rsidR="007F7D06" w:rsidRPr="0078387E" w:rsidRDefault="007F7D06" w:rsidP="007F7D06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10E6264D" w14:textId="77777777" w:rsidR="007F7D06" w:rsidRPr="0078387E" w:rsidRDefault="007F7D06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68580EE5" w14:textId="422F5117" w:rsidR="007F7D06" w:rsidRPr="0078387E" w:rsidRDefault="000E2FB2" w:rsidP="00B6305D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15404681" w14:textId="138F16C0" w:rsidR="007F7D06" w:rsidRPr="0078387E" w:rsidRDefault="007F7D06" w:rsidP="007F7D0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 xml:space="preserve">         -</w:t>
            </w:r>
          </w:p>
        </w:tc>
        <w:tc>
          <w:tcPr>
            <w:tcW w:w="1224" w:type="dxa"/>
          </w:tcPr>
          <w:p w14:paraId="5DDD7823" w14:textId="657DA872" w:rsidR="007F7D06" w:rsidRPr="0078387E" w:rsidRDefault="000E2FB2" w:rsidP="007F7D0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128,000,000</w:t>
            </w:r>
          </w:p>
        </w:tc>
        <w:tc>
          <w:tcPr>
            <w:tcW w:w="1199" w:type="dxa"/>
          </w:tcPr>
          <w:p w14:paraId="1456B62D" w14:textId="62D7736B" w:rsidR="007F7D06" w:rsidRPr="0078387E" w:rsidRDefault="007F7D06" w:rsidP="007F7D06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128,000,000</w:t>
            </w:r>
          </w:p>
        </w:tc>
      </w:tr>
      <w:tr w:rsidR="001654B4" w:rsidRPr="0078387E" w14:paraId="121091DB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D704DEC" w14:textId="77777777" w:rsidR="001654B4" w:rsidRPr="0078387E" w:rsidRDefault="001654B4" w:rsidP="007F7D06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86A20E9" w14:textId="77777777" w:rsidR="001654B4" w:rsidRPr="0078387E" w:rsidRDefault="001654B4" w:rsidP="007F7D06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1A7D841B" w14:textId="77777777" w:rsidR="001654B4" w:rsidRPr="0078387E" w:rsidRDefault="001654B4" w:rsidP="001654B4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center"/>
          </w:tcPr>
          <w:p w14:paraId="5C41C437" w14:textId="77777777" w:rsidR="001654B4" w:rsidRPr="0078387E" w:rsidRDefault="001654B4" w:rsidP="001654B4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62116BF6" w14:textId="77777777" w:rsidR="001654B4" w:rsidRPr="0078387E" w:rsidRDefault="001654B4" w:rsidP="001654B4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</w:tcPr>
          <w:p w14:paraId="5167B17B" w14:textId="77777777" w:rsidR="001654B4" w:rsidRPr="0078387E" w:rsidRDefault="001654B4" w:rsidP="001654B4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</w:tr>
      <w:tr w:rsidR="001A6E87" w:rsidRPr="0078387E" w14:paraId="0B199C63" w14:textId="77777777" w:rsidTr="00A43CA1">
        <w:trPr>
          <w:trHeight w:val="594"/>
        </w:trPr>
        <w:tc>
          <w:tcPr>
            <w:tcW w:w="4010" w:type="dxa"/>
            <w:vAlign w:val="bottom"/>
          </w:tcPr>
          <w:p w14:paraId="491F8F7E" w14:textId="11B39B20" w:rsidR="001A6E87" w:rsidRPr="0078387E" w:rsidRDefault="001A6E87" w:rsidP="001A6E87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เงินให้กู้ยืมระยะยาวที่ถึงกำหนดชำระภายใน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US" w:bidi="th-TH"/>
              </w:rPr>
              <w:t xml:space="preserve">1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ปี</w:t>
            </w:r>
          </w:p>
          <w:p w14:paraId="17020E35" w14:textId="23CA1552" w:rsidR="001A6E87" w:rsidRPr="0078387E" w:rsidRDefault="001A6E87" w:rsidP="001A6E87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บริษัทย่อย </w:t>
            </w:r>
          </w:p>
        </w:tc>
        <w:tc>
          <w:tcPr>
            <w:tcW w:w="236" w:type="dxa"/>
            <w:vAlign w:val="bottom"/>
          </w:tcPr>
          <w:p w14:paraId="44E7BDBA" w14:textId="77777777" w:rsidR="001A6E87" w:rsidRPr="0078387E" w:rsidRDefault="001A6E87" w:rsidP="001A6E87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2718665E" w14:textId="77777777" w:rsidR="00616DCB" w:rsidRPr="0078387E" w:rsidRDefault="00616DCB" w:rsidP="00B6305D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09666470" w14:textId="38638B5E" w:rsidR="00A76A97" w:rsidRPr="0078387E" w:rsidRDefault="000E2FB2" w:rsidP="00B6305D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27E5F86" w14:textId="77777777" w:rsidR="00616DCB" w:rsidRPr="0078387E" w:rsidRDefault="001A6E87" w:rsidP="00662BF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 xml:space="preserve">    </w:t>
            </w:r>
          </w:p>
          <w:p w14:paraId="3827C453" w14:textId="74433CBF" w:rsidR="001A6E87" w:rsidRPr="0078387E" w:rsidRDefault="001A6E87" w:rsidP="00662BF0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 xml:space="preserve">     -</w:t>
            </w:r>
          </w:p>
        </w:tc>
        <w:tc>
          <w:tcPr>
            <w:tcW w:w="1224" w:type="dxa"/>
            <w:vAlign w:val="center"/>
          </w:tcPr>
          <w:p w14:paraId="6AF4C7FE" w14:textId="77777777" w:rsidR="00616DCB" w:rsidRPr="0078387E" w:rsidRDefault="00616DCB" w:rsidP="001A6E8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  <w:p w14:paraId="68A3815C" w14:textId="07802207" w:rsidR="00A76A97" w:rsidRPr="0078387E" w:rsidRDefault="000E2FB2" w:rsidP="001A6E87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25,200,000</w:t>
            </w:r>
          </w:p>
        </w:tc>
        <w:tc>
          <w:tcPr>
            <w:tcW w:w="1199" w:type="dxa"/>
            <w:vAlign w:val="center"/>
          </w:tcPr>
          <w:p w14:paraId="18A513FA" w14:textId="77777777" w:rsidR="00616DCB" w:rsidRPr="0078387E" w:rsidRDefault="00616DCB" w:rsidP="00A43CA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  <w:p w14:paraId="63A6A520" w14:textId="41B6B0AF" w:rsidR="001A6E87" w:rsidRPr="0078387E" w:rsidRDefault="00616DCB" w:rsidP="00A43CA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34,709,478</w:t>
            </w:r>
          </w:p>
        </w:tc>
      </w:tr>
      <w:tr w:rsidR="00B93165" w:rsidRPr="0078387E" w14:paraId="4A2F94E5" w14:textId="77777777" w:rsidTr="00A478C2">
        <w:trPr>
          <w:trHeight w:val="162"/>
        </w:trPr>
        <w:tc>
          <w:tcPr>
            <w:tcW w:w="4010" w:type="dxa"/>
            <w:vAlign w:val="bottom"/>
          </w:tcPr>
          <w:p w14:paraId="72996852" w14:textId="77777777" w:rsidR="00B93165" w:rsidRPr="0078387E" w:rsidRDefault="00B93165" w:rsidP="00B93165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24406FB" w14:textId="77777777" w:rsidR="00B93165" w:rsidRPr="0078387E" w:rsidRDefault="00B93165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6CC81F6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6EA26560" w14:textId="77777777" w:rsidR="00B93165" w:rsidRPr="0078387E" w:rsidRDefault="00B93165" w:rsidP="00662BF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67180EBF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99" w:type="dxa"/>
            <w:vAlign w:val="bottom"/>
          </w:tcPr>
          <w:p w14:paraId="20FAA242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B93165" w:rsidRPr="0078387E" w14:paraId="1F791495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CAB3C55" w14:textId="05F8E2B0" w:rsidR="00B93165" w:rsidRPr="0078387E" w:rsidRDefault="00B93165" w:rsidP="00B93165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รายได้ค่าเช่าค้างรับ</w:t>
            </w:r>
          </w:p>
        </w:tc>
        <w:tc>
          <w:tcPr>
            <w:tcW w:w="236" w:type="dxa"/>
            <w:vAlign w:val="bottom"/>
          </w:tcPr>
          <w:p w14:paraId="70364292" w14:textId="77777777" w:rsidR="00B93165" w:rsidRPr="0078387E" w:rsidRDefault="00B93165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6CA4D5FE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0AB27454" w14:textId="77777777" w:rsidR="00B93165" w:rsidRPr="0078387E" w:rsidRDefault="00B93165" w:rsidP="00662BF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7B256226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99" w:type="dxa"/>
            <w:vAlign w:val="bottom"/>
          </w:tcPr>
          <w:p w14:paraId="64334F60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B93165" w:rsidRPr="0078387E" w14:paraId="7E86A89D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03175187" w14:textId="77777777" w:rsidR="00B93165" w:rsidRPr="0078387E" w:rsidRDefault="00B93165" w:rsidP="00B93165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309F60C4" w14:textId="77777777" w:rsidR="00B93165" w:rsidRPr="0078387E" w:rsidRDefault="00B93165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6D5005EF" w14:textId="3A1C4545" w:rsidR="00B93165" w:rsidRPr="0078387E" w:rsidRDefault="000E2FB2" w:rsidP="00B6305D">
            <w:pPr>
              <w:pBdr>
                <w:bottom w:val="single" w:sz="12" w:space="1" w:color="auto"/>
              </w:pBdr>
              <w:tabs>
                <w:tab w:val="left" w:pos="680"/>
                <w:tab w:val="left" w:pos="890"/>
              </w:tabs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3200A4A6" w14:textId="1F6E5A30" w:rsidR="00B93165" w:rsidRPr="0078387E" w:rsidRDefault="005D7288" w:rsidP="00662BF0">
            <w:pPr>
              <w:pBdr>
                <w:bottom w:val="single" w:sz="12" w:space="1" w:color="auto"/>
              </w:pBdr>
              <w:tabs>
                <w:tab w:val="left" w:pos="682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5DB953D6" w14:textId="517249AA" w:rsidR="00B93165" w:rsidRPr="0078387E" w:rsidRDefault="000E2FB2" w:rsidP="00B93165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62,374,451</w:t>
            </w:r>
          </w:p>
        </w:tc>
        <w:tc>
          <w:tcPr>
            <w:tcW w:w="1199" w:type="dxa"/>
            <w:vAlign w:val="center"/>
          </w:tcPr>
          <w:p w14:paraId="29D22949" w14:textId="7827420A" w:rsidR="00B93165" w:rsidRPr="0078387E" w:rsidRDefault="00DA5D24" w:rsidP="00A43CA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60,617,910</w:t>
            </w:r>
          </w:p>
        </w:tc>
      </w:tr>
      <w:tr w:rsidR="0001386D" w:rsidRPr="0078387E" w14:paraId="455FEE29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23938036" w14:textId="77777777" w:rsidR="0001386D" w:rsidRPr="0078387E" w:rsidRDefault="0001386D" w:rsidP="00B93165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CAA5B46" w14:textId="77777777" w:rsidR="0001386D" w:rsidRPr="0078387E" w:rsidRDefault="0001386D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5E7C8D74" w14:textId="77777777" w:rsidR="0001386D" w:rsidRPr="0078387E" w:rsidRDefault="0001386D" w:rsidP="00A43CA1">
            <w:pPr>
              <w:tabs>
                <w:tab w:val="left" w:pos="680"/>
                <w:tab w:val="left" w:pos="890"/>
              </w:tabs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center"/>
          </w:tcPr>
          <w:p w14:paraId="6B4B9340" w14:textId="77777777" w:rsidR="0001386D" w:rsidRPr="0078387E" w:rsidRDefault="0001386D" w:rsidP="00A43CA1">
            <w:pPr>
              <w:tabs>
                <w:tab w:val="left" w:pos="682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center"/>
          </w:tcPr>
          <w:p w14:paraId="4D5CDE9B" w14:textId="77777777" w:rsidR="0001386D" w:rsidRPr="0078387E" w:rsidRDefault="0001386D" w:rsidP="00A43CA1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center"/>
          </w:tcPr>
          <w:p w14:paraId="7ED4D0EC" w14:textId="77777777" w:rsidR="0001386D" w:rsidRPr="0078387E" w:rsidRDefault="0001386D" w:rsidP="00A43CA1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</w:tc>
      </w:tr>
      <w:tr w:rsidR="0001386D" w:rsidRPr="0078387E" w14:paraId="5CE9B8B1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5C9A0765" w14:textId="6EACCE39" w:rsidR="0001386D" w:rsidRPr="0078387E" w:rsidRDefault="0001386D" w:rsidP="0001386D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เงินให้กู้ยืมระยะยาว</w:t>
            </w:r>
          </w:p>
        </w:tc>
        <w:tc>
          <w:tcPr>
            <w:tcW w:w="236" w:type="dxa"/>
            <w:vAlign w:val="bottom"/>
          </w:tcPr>
          <w:p w14:paraId="1C1A9FBC" w14:textId="77777777" w:rsidR="0001386D" w:rsidRPr="0078387E" w:rsidRDefault="0001386D" w:rsidP="0001386D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446EB44E" w14:textId="77777777" w:rsidR="0001386D" w:rsidRPr="0078387E" w:rsidRDefault="0001386D" w:rsidP="00A43CA1">
            <w:pPr>
              <w:tabs>
                <w:tab w:val="left" w:pos="680"/>
                <w:tab w:val="left" w:pos="890"/>
              </w:tabs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center"/>
          </w:tcPr>
          <w:p w14:paraId="6607F956" w14:textId="77777777" w:rsidR="0001386D" w:rsidRPr="0078387E" w:rsidRDefault="0001386D" w:rsidP="00A43CA1">
            <w:pPr>
              <w:tabs>
                <w:tab w:val="left" w:pos="682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center"/>
          </w:tcPr>
          <w:p w14:paraId="5AF552C0" w14:textId="77777777" w:rsidR="0001386D" w:rsidRPr="0078387E" w:rsidRDefault="0001386D" w:rsidP="00A43CA1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center"/>
          </w:tcPr>
          <w:p w14:paraId="107468EB" w14:textId="77777777" w:rsidR="0001386D" w:rsidRPr="0078387E" w:rsidRDefault="0001386D" w:rsidP="00A43CA1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</w:p>
        </w:tc>
      </w:tr>
      <w:tr w:rsidR="0001386D" w:rsidRPr="0078387E" w14:paraId="6D2975EC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7D96E037" w14:textId="7670452F" w:rsidR="0001386D" w:rsidRPr="0078387E" w:rsidRDefault="0001386D" w:rsidP="0001386D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2024A0F5" w14:textId="77777777" w:rsidR="0001386D" w:rsidRPr="0078387E" w:rsidRDefault="0001386D" w:rsidP="0001386D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383F9DF6" w14:textId="1E4D1A31" w:rsidR="0001386D" w:rsidRPr="0078387E" w:rsidRDefault="000E2FB2" w:rsidP="00A43CA1">
            <w:pPr>
              <w:pBdr>
                <w:bottom w:val="single" w:sz="12" w:space="1" w:color="auto"/>
              </w:pBdr>
              <w:tabs>
                <w:tab w:val="left" w:pos="680"/>
                <w:tab w:val="left" w:pos="890"/>
              </w:tabs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7B9BC0BA" w14:textId="2CD2AA3E" w:rsidR="0001386D" w:rsidRPr="0078387E" w:rsidRDefault="0001386D" w:rsidP="00A43CA1">
            <w:pPr>
              <w:pBdr>
                <w:bottom w:val="single" w:sz="12" w:space="1" w:color="auto"/>
              </w:pBdr>
              <w:tabs>
                <w:tab w:val="left" w:pos="682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213DA206" w14:textId="7B276C90" w:rsidR="0001386D" w:rsidRPr="0078387E" w:rsidRDefault="000E2FB2" w:rsidP="00A43CA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212,301,000</w:t>
            </w:r>
          </w:p>
        </w:tc>
        <w:tc>
          <w:tcPr>
            <w:tcW w:w="1199" w:type="dxa"/>
            <w:vAlign w:val="center"/>
          </w:tcPr>
          <w:p w14:paraId="547D7CCC" w14:textId="472B74B4" w:rsidR="0001386D" w:rsidRPr="0078387E" w:rsidRDefault="0001386D" w:rsidP="00A43CA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 w:bidi="th-TH"/>
              </w:rPr>
              <w:t>213,591,522</w:t>
            </w:r>
          </w:p>
        </w:tc>
      </w:tr>
      <w:tr w:rsidR="00B93165" w:rsidRPr="0078387E" w14:paraId="582FE046" w14:textId="77777777" w:rsidTr="00A478C2">
        <w:trPr>
          <w:trHeight w:val="162"/>
        </w:trPr>
        <w:tc>
          <w:tcPr>
            <w:tcW w:w="4010" w:type="dxa"/>
            <w:vAlign w:val="bottom"/>
          </w:tcPr>
          <w:p w14:paraId="0EFF79BD" w14:textId="77777777" w:rsidR="00B93165" w:rsidRPr="0078387E" w:rsidRDefault="00B93165" w:rsidP="00B93165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9EDEDF2" w14:textId="77777777" w:rsidR="00B93165" w:rsidRPr="0078387E" w:rsidRDefault="00B93165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37CE5626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01CBC5C0" w14:textId="77777777" w:rsidR="00B93165" w:rsidRPr="0078387E" w:rsidRDefault="00B93165" w:rsidP="00662BF0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016E1758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99" w:type="dxa"/>
            <w:vAlign w:val="bottom"/>
          </w:tcPr>
          <w:p w14:paraId="77822E1C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B93165" w:rsidRPr="0078387E" w14:paraId="1133DE54" w14:textId="77777777" w:rsidTr="00A478C2">
        <w:trPr>
          <w:trHeight w:val="288"/>
        </w:trPr>
        <w:tc>
          <w:tcPr>
            <w:tcW w:w="4010" w:type="dxa"/>
            <w:vAlign w:val="bottom"/>
          </w:tcPr>
          <w:p w14:paraId="1A7B0C08" w14:textId="77777777" w:rsidR="00B93165" w:rsidRPr="0078387E" w:rsidRDefault="00B93165" w:rsidP="00B93165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เจ้าหนี้อื่น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US" w:bidi="th-TH"/>
              </w:rPr>
              <w:t xml:space="preserve">–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7D895BDB" w14:textId="77777777" w:rsidR="00B93165" w:rsidRPr="0078387E" w:rsidRDefault="00B93165" w:rsidP="00B93165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1995CF4E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233EA8CC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35DE5C32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2E83CBF2" w14:textId="77777777" w:rsidR="00B93165" w:rsidRPr="0078387E" w:rsidRDefault="00B93165" w:rsidP="00B93165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D609AA" w:rsidRPr="0078387E" w14:paraId="361A07A0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0DE50713" w14:textId="77777777" w:rsidR="00D609AA" w:rsidRPr="0078387E" w:rsidRDefault="00D609AA" w:rsidP="00D609A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264D0D1D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74FCE7A0" w14:textId="7FDE4951" w:rsidR="00D609AA" w:rsidRPr="0078387E" w:rsidRDefault="000E2FB2" w:rsidP="00B6305D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254EDA04" w14:textId="462D5294" w:rsidR="00D609AA" w:rsidRPr="0078387E" w:rsidRDefault="00D609AA" w:rsidP="00C22AD9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-</w:t>
            </w:r>
          </w:p>
        </w:tc>
        <w:tc>
          <w:tcPr>
            <w:tcW w:w="1224" w:type="dxa"/>
            <w:vAlign w:val="center"/>
          </w:tcPr>
          <w:p w14:paraId="5D0E8CB7" w14:textId="6BE8DB15" w:rsidR="00D609AA" w:rsidRPr="0078387E" w:rsidRDefault="000E2FB2" w:rsidP="00D609A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3,071,639</w:t>
            </w:r>
          </w:p>
        </w:tc>
        <w:tc>
          <w:tcPr>
            <w:tcW w:w="1199" w:type="dxa"/>
            <w:vAlign w:val="center"/>
          </w:tcPr>
          <w:p w14:paraId="12392A57" w14:textId="1014C8A8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4,513,563</w:t>
            </w:r>
          </w:p>
        </w:tc>
      </w:tr>
      <w:tr w:rsidR="00D609AA" w:rsidRPr="0078387E" w14:paraId="24449670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1FA34B8F" w14:textId="77777777" w:rsidR="00D609AA" w:rsidRPr="0078387E" w:rsidRDefault="00D609AA" w:rsidP="00D609A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บริษัทร่วม</w:t>
            </w:r>
          </w:p>
        </w:tc>
        <w:tc>
          <w:tcPr>
            <w:tcW w:w="236" w:type="dxa"/>
            <w:vAlign w:val="bottom"/>
          </w:tcPr>
          <w:p w14:paraId="56967CE6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66425620" w14:textId="1740DA01" w:rsidR="00D609AA" w:rsidRPr="0078387E" w:rsidRDefault="000E2FB2" w:rsidP="00D609A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30,235,247</w:t>
            </w:r>
          </w:p>
        </w:tc>
        <w:tc>
          <w:tcPr>
            <w:tcW w:w="1224" w:type="dxa"/>
            <w:vAlign w:val="center"/>
          </w:tcPr>
          <w:p w14:paraId="19EEE9E9" w14:textId="53C5CFA8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27,132,571</w:t>
            </w:r>
          </w:p>
        </w:tc>
        <w:tc>
          <w:tcPr>
            <w:tcW w:w="1224" w:type="dxa"/>
            <w:vAlign w:val="center"/>
          </w:tcPr>
          <w:p w14:paraId="7D9052C7" w14:textId="4C7C69A0" w:rsidR="00D609AA" w:rsidRPr="0078387E" w:rsidRDefault="000E2FB2" w:rsidP="00D609AA">
            <w:pP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30,235,247</w:t>
            </w:r>
          </w:p>
        </w:tc>
        <w:tc>
          <w:tcPr>
            <w:tcW w:w="1199" w:type="dxa"/>
            <w:vAlign w:val="center"/>
          </w:tcPr>
          <w:p w14:paraId="24C492E8" w14:textId="08627FD2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27,132,571</w:t>
            </w:r>
          </w:p>
        </w:tc>
      </w:tr>
      <w:tr w:rsidR="00D609AA" w:rsidRPr="0078387E" w14:paraId="5E20F677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764C1D74" w14:textId="77777777" w:rsidR="00D609AA" w:rsidRPr="0078387E" w:rsidRDefault="00D609AA" w:rsidP="00D609A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บริษัทที่เกี่ยวข้อง</w:t>
            </w:r>
          </w:p>
        </w:tc>
        <w:tc>
          <w:tcPr>
            <w:tcW w:w="236" w:type="dxa"/>
            <w:vAlign w:val="bottom"/>
          </w:tcPr>
          <w:p w14:paraId="6112D204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2A0FCC6E" w14:textId="42D2334E" w:rsidR="00D609AA" w:rsidRPr="0078387E" w:rsidRDefault="000E2FB2" w:rsidP="00D609A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500,820</w:t>
            </w:r>
          </w:p>
        </w:tc>
        <w:tc>
          <w:tcPr>
            <w:tcW w:w="1224" w:type="dxa"/>
            <w:vAlign w:val="center"/>
          </w:tcPr>
          <w:p w14:paraId="3B225DCB" w14:textId="66BC3C57" w:rsidR="00D609AA" w:rsidRPr="0078387E" w:rsidRDefault="00D609AA" w:rsidP="00D609A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357,223</w:t>
            </w:r>
          </w:p>
        </w:tc>
        <w:tc>
          <w:tcPr>
            <w:tcW w:w="1224" w:type="dxa"/>
            <w:vAlign w:val="center"/>
          </w:tcPr>
          <w:p w14:paraId="307519AD" w14:textId="4A5358C9" w:rsidR="00D609AA" w:rsidRPr="0078387E" w:rsidRDefault="000E2FB2" w:rsidP="00B6305D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/>
              </w:rPr>
              <w:t>66,153</w:t>
            </w:r>
          </w:p>
        </w:tc>
        <w:tc>
          <w:tcPr>
            <w:tcW w:w="1199" w:type="dxa"/>
            <w:vAlign w:val="center"/>
          </w:tcPr>
          <w:p w14:paraId="1766CF07" w14:textId="45CE43E6" w:rsidR="00D609AA" w:rsidRPr="0078387E" w:rsidRDefault="00D609AA" w:rsidP="00D609AA">
            <w:pPr>
              <w:pBdr>
                <w:bottom w:val="single" w:sz="4" w:space="1" w:color="auto"/>
              </w:pBdr>
              <w:tabs>
                <w:tab w:val="left" w:pos="858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315,000</w:t>
            </w:r>
          </w:p>
        </w:tc>
      </w:tr>
      <w:tr w:rsidR="00D609AA" w:rsidRPr="0078387E" w14:paraId="09F3BA48" w14:textId="77777777" w:rsidTr="00A43CA1">
        <w:trPr>
          <w:trHeight w:val="288"/>
        </w:trPr>
        <w:tc>
          <w:tcPr>
            <w:tcW w:w="4010" w:type="dxa"/>
            <w:vAlign w:val="bottom"/>
          </w:tcPr>
          <w:p w14:paraId="319C128A" w14:textId="77777777" w:rsidR="00D609AA" w:rsidRPr="0078387E" w:rsidRDefault="00D609AA" w:rsidP="00D609AA">
            <w:pPr>
              <w:ind w:left="180" w:firstLine="262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236" w:type="dxa"/>
            <w:vAlign w:val="bottom"/>
          </w:tcPr>
          <w:p w14:paraId="4B8013C5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0B834C07" w14:textId="32493EE1" w:rsidR="00D609AA" w:rsidRPr="0078387E" w:rsidRDefault="000E2FB2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30,736,06</w:t>
            </w:r>
            <w:r w:rsidR="00BC6C66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7</w:t>
            </w:r>
          </w:p>
        </w:tc>
        <w:tc>
          <w:tcPr>
            <w:tcW w:w="1224" w:type="dxa"/>
            <w:vAlign w:val="center"/>
          </w:tcPr>
          <w:p w14:paraId="47086BC1" w14:textId="5E63CD6A" w:rsidR="00D609AA" w:rsidRPr="0078387E" w:rsidRDefault="00D609AA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27,489,794</w:t>
            </w:r>
          </w:p>
        </w:tc>
        <w:tc>
          <w:tcPr>
            <w:tcW w:w="1224" w:type="dxa"/>
            <w:vAlign w:val="center"/>
          </w:tcPr>
          <w:p w14:paraId="291AA255" w14:textId="6C50D099" w:rsidR="00D609AA" w:rsidRPr="0078387E" w:rsidRDefault="000E2FB2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33,373,039</w:t>
            </w:r>
          </w:p>
        </w:tc>
        <w:tc>
          <w:tcPr>
            <w:tcW w:w="1199" w:type="dxa"/>
            <w:vAlign w:val="center"/>
          </w:tcPr>
          <w:p w14:paraId="7DD25AD6" w14:textId="150FB9A1" w:rsidR="00D609AA" w:rsidRPr="0078387E" w:rsidRDefault="00D609AA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31,961,134</w:t>
            </w:r>
          </w:p>
        </w:tc>
      </w:tr>
      <w:tr w:rsidR="00D609AA" w:rsidRPr="0078387E" w14:paraId="4CD6517C" w14:textId="77777777" w:rsidTr="00A478C2">
        <w:trPr>
          <w:trHeight w:val="243"/>
        </w:trPr>
        <w:tc>
          <w:tcPr>
            <w:tcW w:w="4010" w:type="dxa"/>
            <w:vAlign w:val="bottom"/>
          </w:tcPr>
          <w:p w14:paraId="244DBCD3" w14:textId="77777777" w:rsidR="00D609AA" w:rsidRPr="0078387E" w:rsidRDefault="00D609AA" w:rsidP="00D609AA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551BF05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3C1A10E3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  <w:vAlign w:val="bottom"/>
          </w:tcPr>
          <w:p w14:paraId="4F06A7C9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224" w:type="dxa"/>
          </w:tcPr>
          <w:p w14:paraId="4D5FA342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99" w:type="dxa"/>
          </w:tcPr>
          <w:p w14:paraId="690701A0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</w:tr>
      <w:tr w:rsidR="00D609AA" w:rsidRPr="0078387E" w14:paraId="13B717C7" w14:textId="77777777" w:rsidTr="00A478C2">
        <w:tc>
          <w:tcPr>
            <w:tcW w:w="4010" w:type="dxa"/>
            <w:vAlign w:val="bottom"/>
          </w:tcPr>
          <w:p w14:paraId="6D032649" w14:textId="77777777" w:rsidR="00D609AA" w:rsidRPr="0078387E" w:rsidRDefault="00D609AA" w:rsidP="00D609AA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 xml:space="preserve">เงินมัดจำรับจากผู้เช่า </w:t>
            </w:r>
          </w:p>
        </w:tc>
        <w:tc>
          <w:tcPr>
            <w:tcW w:w="236" w:type="dxa"/>
            <w:vAlign w:val="bottom"/>
          </w:tcPr>
          <w:p w14:paraId="2CE0A061" w14:textId="77777777" w:rsidR="00D609AA" w:rsidRPr="0078387E" w:rsidRDefault="00D609AA" w:rsidP="00D609AA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40756568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72C01B26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24" w:type="dxa"/>
            <w:vAlign w:val="bottom"/>
          </w:tcPr>
          <w:p w14:paraId="4EDE6EE0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46505AC5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D609AA" w:rsidRPr="0078387E" w14:paraId="4BC9CC23" w14:textId="77777777" w:rsidTr="00A478C2">
        <w:tc>
          <w:tcPr>
            <w:tcW w:w="4010" w:type="dxa"/>
            <w:vAlign w:val="bottom"/>
          </w:tcPr>
          <w:p w14:paraId="7217E975" w14:textId="77777777" w:rsidR="00D609AA" w:rsidRPr="0078387E" w:rsidRDefault="00D609AA" w:rsidP="00D609AA">
            <w:pPr>
              <w:ind w:left="366" w:right="-108" w:hanging="13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บริษัทย่อย</w:t>
            </w:r>
          </w:p>
        </w:tc>
        <w:tc>
          <w:tcPr>
            <w:tcW w:w="236" w:type="dxa"/>
            <w:vAlign w:val="bottom"/>
          </w:tcPr>
          <w:p w14:paraId="1A64283D" w14:textId="77777777" w:rsidR="00D609AA" w:rsidRPr="0078387E" w:rsidRDefault="00D609AA" w:rsidP="00D609AA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</w:p>
        </w:tc>
        <w:tc>
          <w:tcPr>
            <w:tcW w:w="1217" w:type="dxa"/>
            <w:vAlign w:val="center"/>
          </w:tcPr>
          <w:p w14:paraId="0F687405" w14:textId="3E3DF36A" w:rsidR="00D609AA" w:rsidRPr="0078387E" w:rsidRDefault="000E2FB2" w:rsidP="00B6305D">
            <w:pPr>
              <w:pBdr>
                <w:bottom w:val="single" w:sz="12" w:space="1" w:color="auto"/>
              </w:pBdr>
              <w:ind w:right="16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1224" w:type="dxa"/>
            <w:vAlign w:val="center"/>
          </w:tcPr>
          <w:p w14:paraId="35379EB6" w14:textId="7BE5AC12" w:rsidR="00D609AA" w:rsidRPr="0078387E" w:rsidRDefault="0096288A" w:rsidP="00C22AD9">
            <w:pPr>
              <w:pBdr>
                <w:bottom w:val="single" w:sz="12" w:space="1" w:color="auto"/>
              </w:pBdr>
              <w:tabs>
                <w:tab w:val="left" w:pos="682"/>
              </w:tabs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-</w:t>
            </w:r>
          </w:p>
        </w:tc>
        <w:tc>
          <w:tcPr>
            <w:tcW w:w="1224" w:type="dxa"/>
            <w:vAlign w:val="bottom"/>
          </w:tcPr>
          <w:p w14:paraId="31D07D1E" w14:textId="4B55F51E" w:rsidR="00D609AA" w:rsidRPr="0078387E" w:rsidRDefault="000E2FB2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13,440,000</w:t>
            </w:r>
          </w:p>
        </w:tc>
        <w:tc>
          <w:tcPr>
            <w:tcW w:w="1199" w:type="dxa"/>
            <w:vAlign w:val="bottom"/>
          </w:tcPr>
          <w:p w14:paraId="265CA8F0" w14:textId="1E497E8B" w:rsidR="00D609AA" w:rsidRPr="0078387E" w:rsidRDefault="008A19DA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13,440,000</w:t>
            </w:r>
          </w:p>
        </w:tc>
      </w:tr>
      <w:tr w:rsidR="00D609AA" w:rsidRPr="0078387E" w14:paraId="1197246E" w14:textId="77777777" w:rsidTr="00A478C2">
        <w:trPr>
          <w:trHeight w:val="227"/>
        </w:trPr>
        <w:tc>
          <w:tcPr>
            <w:tcW w:w="4010" w:type="dxa"/>
            <w:vAlign w:val="bottom"/>
          </w:tcPr>
          <w:p w14:paraId="17A94976" w14:textId="77777777" w:rsidR="00D609AA" w:rsidRPr="0078387E" w:rsidRDefault="00D609AA" w:rsidP="00D609AA">
            <w:pPr>
              <w:ind w:left="180" w:firstLine="180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473F92D" w14:textId="77777777" w:rsidR="00D609AA" w:rsidRPr="0078387E" w:rsidRDefault="00D609AA" w:rsidP="00D609AA">
            <w:pPr>
              <w:ind w:right="-90" w:hanging="10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17" w:type="dxa"/>
            <w:vAlign w:val="bottom"/>
          </w:tcPr>
          <w:p w14:paraId="002B0DDE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24" w:type="dxa"/>
          </w:tcPr>
          <w:p w14:paraId="0EBF9AF3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7A81094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</w:tc>
        <w:tc>
          <w:tcPr>
            <w:tcW w:w="1199" w:type="dxa"/>
            <w:vAlign w:val="bottom"/>
          </w:tcPr>
          <w:p w14:paraId="3590DDBB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</w:tr>
      <w:tr w:rsidR="00D609AA" w:rsidRPr="0078387E" w14:paraId="4C2DAAD3" w14:textId="765269B9" w:rsidTr="00A478C2">
        <w:tc>
          <w:tcPr>
            <w:tcW w:w="4246" w:type="dxa"/>
            <w:gridSpan w:val="2"/>
            <w:vAlign w:val="bottom"/>
          </w:tcPr>
          <w:p w14:paraId="6E5D4D1A" w14:textId="77777777" w:rsidR="00D609AA" w:rsidRPr="0078387E" w:rsidRDefault="00D609AA" w:rsidP="00D609AA">
            <w:pPr>
              <w:ind w:left="175" w:hanging="125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หนี้สินตามภาระผูกพันผลประโยชน์พนักงาน</w:t>
            </w:r>
          </w:p>
        </w:tc>
        <w:tc>
          <w:tcPr>
            <w:tcW w:w="1217" w:type="dxa"/>
            <w:vAlign w:val="bottom"/>
          </w:tcPr>
          <w:p w14:paraId="0C63C0AE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224" w:type="dxa"/>
            <w:vAlign w:val="bottom"/>
          </w:tcPr>
          <w:p w14:paraId="69E38BC8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224" w:type="dxa"/>
          </w:tcPr>
          <w:p w14:paraId="597656D0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99" w:type="dxa"/>
            <w:vAlign w:val="bottom"/>
          </w:tcPr>
          <w:p w14:paraId="2BED5DA1" w14:textId="77777777" w:rsidR="00D609AA" w:rsidRPr="0078387E" w:rsidRDefault="00D609AA" w:rsidP="00D609AA">
            <w:pP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D609AA" w:rsidRPr="0078387E" w14:paraId="6FCCCBE1" w14:textId="19A5932C" w:rsidTr="00A478C2">
        <w:tc>
          <w:tcPr>
            <w:tcW w:w="4246" w:type="dxa"/>
            <w:gridSpan w:val="2"/>
            <w:vAlign w:val="bottom"/>
          </w:tcPr>
          <w:p w14:paraId="72B2AB94" w14:textId="32C6AF76" w:rsidR="00D609AA" w:rsidRPr="0078387E" w:rsidRDefault="00D609AA" w:rsidP="00D609AA">
            <w:pPr>
              <w:ind w:left="274" w:right="-108" w:hanging="42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ผลประโยชน์หลังออกจากงาน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br/>
              <w:t xml:space="preserve">    –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ผู้บริหารคนสำคัญ</w:t>
            </w:r>
          </w:p>
        </w:tc>
        <w:tc>
          <w:tcPr>
            <w:tcW w:w="1217" w:type="dxa"/>
            <w:vAlign w:val="bottom"/>
          </w:tcPr>
          <w:p w14:paraId="4B6D39F0" w14:textId="2C447884" w:rsidR="00D609AA" w:rsidRPr="0078387E" w:rsidRDefault="000E2FB2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3,697,757</w:t>
            </w:r>
          </w:p>
        </w:tc>
        <w:tc>
          <w:tcPr>
            <w:tcW w:w="1224" w:type="dxa"/>
          </w:tcPr>
          <w:p w14:paraId="02CB854E" w14:textId="77777777" w:rsidR="00A048C5" w:rsidRPr="0078387E" w:rsidRDefault="00A048C5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1BA6E33D" w14:textId="7040D8D6" w:rsidR="00D609AA" w:rsidRPr="0078387E" w:rsidRDefault="002E559A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3,328,733</w:t>
            </w:r>
          </w:p>
        </w:tc>
        <w:tc>
          <w:tcPr>
            <w:tcW w:w="1224" w:type="dxa"/>
          </w:tcPr>
          <w:p w14:paraId="0AD04194" w14:textId="77777777" w:rsidR="00A048C5" w:rsidRPr="0078387E" w:rsidRDefault="00A048C5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  <w:p w14:paraId="6C6852D4" w14:textId="4D6AC298" w:rsidR="00A76A97" w:rsidRPr="0078387E" w:rsidRDefault="000E2FB2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  <w:t>3,697,757</w:t>
            </w:r>
          </w:p>
        </w:tc>
        <w:tc>
          <w:tcPr>
            <w:tcW w:w="1199" w:type="dxa"/>
            <w:vAlign w:val="bottom"/>
          </w:tcPr>
          <w:p w14:paraId="793E8DA4" w14:textId="6E08EF83" w:rsidR="00D609AA" w:rsidRPr="0078387E" w:rsidRDefault="00A048C5" w:rsidP="00D609AA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3,328,733</w:t>
            </w:r>
          </w:p>
        </w:tc>
      </w:tr>
    </w:tbl>
    <w:p w14:paraId="69B27EEE" w14:textId="77777777" w:rsidR="00177418" w:rsidRPr="0078387E" w:rsidRDefault="00177418" w:rsidP="00177418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1BF32A1E" w14:textId="62F63509" w:rsidR="00EB073F" w:rsidRPr="0078387E" w:rsidRDefault="00EB073F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lang w:val="en-US" w:bidi="th-TH"/>
        </w:rPr>
        <w:br w:type="page"/>
      </w:r>
    </w:p>
    <w:p w14:paraId="6CE2ECB9" w14:textId="61D5B49D" w:rsidR="00657206" w:rsidRPr="0078387E" w:rsidRDefault="00C40C09" w:rsidP="00177418">
      <w:pPr>
        <w:ind w:left="426" w:right="-1"/>
        <w:jc w:val="both"/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เงินให้กู้ยืมระยะ</w:t>
      </w:r>
      <w:r w:rsidR="00A02879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ยาว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ณ วันที่ </w:t>
      </w:r>
      <w:r w:rsidR="00A76A97" w:rsidRPr="0078387E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A76A97" w:rsidRPr="0078387E">
        <w:rPr>
          <w:rFonts w:ascii="Browallia New" w:hAnsi="Browallia New" w:cs="Browallia New"/>
          <w:color w:val="000000" w:themeColor="text1"/>
          <w:cs/>
          <w:lang w:bidi="th-TH"/>
        </w:rPr>
        <w:t xml:space="preserve"> มิถุนายน</w:t>
      </w:r>
      <w:r w:rsidR="00A76A97" w:rsidRPr="0078387E">
        <w:rPr>
          <w:rFonts w:ascii="Browallia New" w:hAnsi="Browallia New" w:cs="Browallia New"/>
          <w:color w:val="000000" w:themeColor="text1"/>
          <w:rtl/>
          <w:cs/>
          <w:lang w:val="en-GB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lang w:val="en-US" w:bidi="th-TH"/>
        </w:rPr>
        <w:t>256</w:t>
      </w:r>
      <w:r w:rsidR="00BC0391" w:rsidRPr="0078387E">
        <w:rPr>
          <w:rFonts w:ascii="Browallia New" w:hAnsi="Browallia New" w:cs="Browallia New"/>
          <w:color w:val="000000" w:themeColor="text1"/>
          <w:lang w:val="en-US" w:bidi="th-TH"/>
        </w:rPr>
        <w:t>8</w:t>
      </w:r>
      <w:r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8B66F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วันที่ </w:t>
      </w:r>
      <w:r w:rsidR="008B66F7"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31 </w:t>
      </w:r>
      <w:r w:rsidR="008B66F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ธันวาคม </w:t>
      </w:r>
      <w:r w:rsidR="008B66F7" w:rsidRPr="0078387E">
        <w:rPr>
          <w:rFonts w:ascii="Browallia New" w:hAnsi="Browallia New" w:cs="Browallia New"/>
          <w:color w:val="000000" w:themeColor="text1"/>
          <w:lang w:val="en-US" w:bidi="th-TH"/>
        </w:rPr>
        <w:t>256</w:t>
      </w:r>
      <w:r w:rsidR="00BC0391" w:rsidRPr="0078387E">
        <w:rPr>
          <w:rFonts w:ascii="Browallia New" w:hAnsi="Browallia New" w:cs="Browallia New"/>
          <w:color w:val="000000" w:themeColor="text1"/>
          <w:lang w:val="en-US" w:bidi="th-TH"/>
        </w:rPr>
        <w:t>7</w:t>
      </w:r>
      <w:r w:rsidR="008B66F7"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8B66F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มีดังนี้</w:t>
      </w:r>
    </w:p>
    <w:p w14:paraId="402CFE73" w14:textId="77777777" w:rsidR="00B93E11" w:rsidRPr="0078387E" w:rsidRDefault="00B93E11" w:rsidP="00177418">
      <w:pPr>
        <w:ind w:left="426" w:right="-1"/>
        <w:jc w:val="both"/>
        <w:rPr>
          <w:rFonts w:ascii="Browallia New" w:hAnsi="Browallia New" w:cs="Browallia New"/>
          <w:color w:val="000000" w:themeColor="text1"/>
          <w:lang w:val="en-US" w:bidi="th-TH"/>
        </w:rPr>
      </w:pPr>
    </w:p>
    <w:tbl>
      <w:tblPr>
        <w:tblStyle w:val="TableGrid"/>
        <w:tblW w:w="915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134"/>
        <w:gridCol w:w="1985"/>
        <w:gridCol w:w="1210"/>
        <w:gridCol w:w="1140"/>
        <w:gridCol w:w="1128"/>
        <w:gridCol w:w="1138"/>
      </w:tblGrid>
      <w:tr w:rsidR="00B93E11" w:rsidRPr="0078387E" w14:paraId="227F15AE" w14:textId="77777777" w:rsidTr="00A76A97">
        <w:trPr>
          <w:tblHeader/>
        </w:trPr>
        <w:tc>
          <w:tcPr>
            <w:tcW w:w="1417" w:type="dxa"/>
          </w:tcPr>
          <w:p w14:paraId="574FD8FB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2D43F2B2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985" w:type="dxa"/>
          </w:tcPr>
          <w:p w14:paraId="22C26484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50" w:type="dxa"/>
            <w:gridSpan w:val="2"/>
          </w:tcPr>
          <w:p w14:paraId="1696EB3B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266" w:type="dxa"/>
            <w:gridSpan w:val="2"/>
          </w:tcPr>
          <w:p w14:paraId="36CAF0A7" w14:textId="77777777" w:rsidR="00B93E11" w:rsidRPr="0078387E" w:rsidRDefault="00B93E11" w:rsidP="008D2787">
            <w:pPr>
              <w:jc w:val="right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:</w:t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บาท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)</w:t>
            </w:r>
          </w:p>
        </w:tc>
      </w:tr>
      <w:tr w:rsidR="00B93E11" w:rsidRPr="0078387E" w14:paraId="07DC58E0" w14:textId="77777777" w:rsidTr="00A76A97">
        <w:trPr>
          <w:tblHeader/>
        </w:trPr>
        <w:tc>
          <w:tcPr>
            <w:tcW w:w="1417" w:type="dxa"/>
          </w:tcPr>
          <w:p w14:paraId="006F73FB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4EC10766" w14:textId="01A76B3B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985" w:type="dxa"/>
          </w:tcPr>
          <w:p w14:paraId="5E45BC21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50" w:type="dxa"/>
            <w:gridSpan w:val="2"/>
          </w:tcPr>
          <w:p w14:paraId="344F2EC2" w14:textId="14D97D5D" w:rsidR="00B93E11" w:rsidRPr="0078387E" w:rsidRDefault="00044233" w:rsidP="008D278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ข้อมูลทาง</w:t>
            </w:r>
            <w:r w:rsidR="00B93E11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การเงินรวม</w:t>
            </w:r>
          </w:p>
        </w:tc>
        <w:tc>
          <w:tcPr>
            <w:tcW w:w="2266" w:type="dxa"/>
            <w:gridSpan w:val="2"/>
          </w:tcPr>
          <w:p w14:paraId="5CC18A1D" w14:textId="77F5D1E2" w:rsidR="00B93E11" w:rsidRPr="0078387E" w:rsidRDefault="00E81E3D" w:rsidP="008D278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ข้อมูล</w:t>
            </w:r>
            <w:r w:rsidR="00B93E11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การเงินเฉพาะบริษัท</w:t>
            </w:r>
          </w:p>
        </w:tc>
      </w:tr>
      <w:tr w:rsidR="004D5BE6" w:rsidRPr="0078387E" w14:paraId="63856AC3" w14:textId="77777777" w:rsidTr="00A76A97">
        <w:trPr>
          <w:tblHeader/>
        </w:trPr>
        <w:tc>
          <w:tcPr>
            <w:tcW w:w="1417" w:type="dxa"/>
          </w:tcPr>
          <w:p w14:paraId="2B4A30CA" w14:textId="77777777" w:rsidR="004D5BE6" w:rsidRPr="0078387E" w:rsidRDefault="004D5BE6" w:rsidP="004D5BE6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0DDEC09E" w14:textId="78522020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อัตราดอกเบี้ย</w:t>
            </w:r>
          </w:p>
          <w:p w14:paraId="583E7DB0" w14:textId="2C387B4B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ต่อปี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(</w:t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ร้อยละ</w:t>
            </w: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985" w:type="dxa"/>
          </w:tcPr>
          <w:p w14:paraId="2202062E" w14:textId="77777777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</w:p>
          <w:p w14:paraId="7068ADA3" w14:textId="6B1F11FD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เงื่อนไขการชำระคืน</w:t>
            </w:r>
          </w:p>
        </w:tc>
        <w:tc>
          <w:tcPr>
            <w:tcW w:w="1210" w:type="dxa"/>
            <w:vAlign w:val="bottom"/>
          </w:tcPr>
          <w:p w14:paraId="7ADA4B36" w14:textId="7D680E29" w:rsidR="004D5BE6" w:rsidRPr="0078387E" w:rsidRDefault="00A76A97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มิถุนายน</w:t>
            </w:r>
            <w:r w:rsidR="004D5BE6" w:rsidRPr="0078387E">
              <w:rPr>
                <w:rFonts w:ascii="Browallia New" w:hAnsi="Browallia New" w:cs="Browallia New"/>
                <w:sz w:val="24"/>
                <w:szCs w:val="24"/>
                <w:rtl/>
                <w:cs/>
                <w:lang w:val="en-GB"/>
              </w:rPr>
              <w:t xml:space="preserve"> </w:t>
            </w:r>
            <w:r w:rsidR="004D5BE6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1140" w:type="dxa"/>
          </w:tcPr>
          <w:p w14:paraId="23844058" w14:textId="5E9A332B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br/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1128" w:type="dxa"/>
            <w:vAlign w:val="bottom"/>
          </w:tcPr>
          <w:p w14:paraId="23A52ED6" w14:textId="325DE095" w:rsidR="004D5BE6" w:rsidRPr="0078387E" w:rsidRDefault="00A76A97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มิถุนายน</w:t>
            </w:r>
            <w:r w:rsidR="004D5BE6" w:rsidRPr="0078387E">
              <w:rPr>
                <w:rFonts w:ascii="Browallia New" w:hAnsi="Browallia New" w:cs="Browallia New"/>
                <w:sz w:val="24"/>
                <w:szCs w:val="24"/>
                <w:rtl/>
                <w:cs/>
                <w:lang w:val="en-GB"/>
              </w:rPr>
              <w:t xml:space="preserve"> </w:t>
            </w:r>
            <w:r w:rsidR="004D5BE6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2568</w:t>
            </w:r>
          </w:p>
        </w:tc>
        <w:tc>
          <w:tcPr>
            <w:tcW w:w="1138" w:type="dxa"/>
          </w:tcPr>
          <w:p w14:paraId="13028A6E" w14:textId="51F0F2AF" w:rsidR="004D5BE6" w:rsidRPr="0078387E" w:rsidRDefault="004D5BE6" w:rsidP="004D5B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4"/>
                <w:szCs w:val="24"/>
                <w:rtl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ธันวาคม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br/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256</w:t>
            </w:r>
            <w:r w:rsidRPr="0078387E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7</w:t>
            </w:r>
          </w:p>
        </w:tc>
      </w:tr>
      <w:tr w:rsidR="00B93E11" w:rsidRPr="0078387E" w14:paraId="19729245" w14:textId="77777777" w:rsidTr="00A76A97">
        <w:tc>
          <w:tcPr>
            <w:tcW w:w="1417" w:type="dxa"/>
          </w:tcPr>
          <w:p w14:paraId="105D9BA7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14:paraId="7228FCDA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985" w:type="dxa"/>
          </w:tcPr>
          <w:p w14:paraId="29793753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210" w:type="dxa"/>
          </w:tcPr>
          <w:p w14:paraId="2A4C3602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0" w:type="dxa"/>
          </w:tcPr>
          <w:p w14:paraId="48C0AFCF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28" w:type="dxa"/>
          </w:tcPr>
          <w:p w14:paraId="2325842C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38" w:type="dxa"/>
          </w:tcPr>
          <w:p w14:paraId="714C5C01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</w:p>
        </w:tc>
      </w:tr>
      <w:tr w:rsidR="00B93E11" w:rsidRPr="0078387E" w14:paraId="1BE6FEC4" w14:textId="77777777" w:rsidTr="00A76A97">
        <w:tc>
          <w:tcPr>
            <w:tcW w:w="2551" w:type="dxa"/>
            <w:gridSpan w:val="2"/>
          </w:tcPr>
          <w:p w14:paraId="5B6216F0" w14:textId="1CC9A0C5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cs/>
                <w:lang w:val="en-US" w:bidi="th-TH"/>
              </w:rPr>
              <w:t>เงินให้กู้ยืมระยะ</w:t>
            </w:r>
            <w:r w:rsidR="00D76B6A" w:rsidRPr="0078387E">
              <w:rPr>
                <w:rFonts w:ascii="Browallia New" w:hAnsi="Browallia New" w:cs="Browallia New"/>
                <w:b/>
                <w:bCs/>
                <w:sz w:val="24"/>
                <w:szCs w:val="24"/>
                <w:u w:val="single"/>
                <w:cs/>
                <w:lang w:val="en-US" w:bidi="th-TH"/>
              </w:rPr>
              <w:t>ยาว</w:t>
            </w:r>
          </w:p>
        </w:tc>
        <w:tc>
          <w:tcPr>
            <w:tcW w:w="1985" w:type="dxa"/>
          </w:tcPr>
          <w:p w14:paraId="5D16E607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210" w:type="dxa"/>
          </w:tcPr>
          <w:p w14:paraId="52838983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40" w:type="dxa"/>
          </w:tcPr>
          <w:p w14:paraId="1B3F40CE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28" w:type="dxa"/>
          </w:tcPr>
          <w:p w14:paraId="64A5ECFC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138" w:type="dxa"/>
          </w:tcPr>
          <w:p w14:paraId="4C816AB2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</w:p>
        </w:tc>
      </w:tr>
      <w:tr w:rsidR="00B93E11" w:rsidRPr="0078387E" w14:paraId="1E3043D6" w14:textId="77777777" w:rsidTr="00A76A97">
        <w:tc>
          <w:tcPr>
            <w:tcW w:w="1417" w:type="dxa"/>
          </w:tcPr>
          <w:p w14:paraId="07C85F5A" w14:textId="77777777" w:rsidR="00B93E11" w:rsidRPr="0078387E" w:rsidRDefault="00B93E11" w:rsidP="008D2787">
            <w:pPr>
              <w:rPr>
                <w:rFonts w:ascii="Browallia New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1134" w:type="dxa"/>
          </w:tcPr>
          <w:p w14:paraId="2CFEB160" w14:textId="77777777" w:rsidR="00B93E11" w:rsidRPr="0078387E" w:rsidRDefault="00B93E11" w:rsidP="008D2787">
            <w:pPr>
              <w:jc w:val="center"/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/>
              </w:rPr>
              <w:t>5.50</w:t>
            </w:r>
          </w:p>
        </w:tc>
        <w:tc>
          <w:tcPr>
            <w:tcW w:w="1985" w:type="dxa"/>
            <w:vAlign w:val="bottom"/>
          </w:tcPr>
          <w:p w14:paraId="41E773C3" w14:textId="6DF38D99" w:rsidR="00B93E11" w:rsidRPr="0078387E" w:rsidRDefault="000B4155" w:rsidP="008D2787">
            <w:pPr>
              <w:ind w:left="174" w:right="-108" w:hanging="174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เงิน</w:t>
            </w:r>
            <w:r w:rsidR="00505875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ให้กู้ยืม</w:t>
            </w:r>
            <w:r w:rsidR="00C037AC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ระยะ</w:t>
            </w:r>
            <w:r w:rsidR="00646BB1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ยาว</w:t>
            </w:r>
            <w:r w:rsidR="00C037AC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แก่</w:t>
            </w:r>
            <w:r w:rsidR="00823891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br/>
            </w:r>
            <w:r w:rsidR="00C037AC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บริษัทย่อยเป็นเงินให้กู้</w:t>
            </w:r>
            <w:r w:rsidR="009D3EF6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  </w:t>
            </w:r>
            <w:r w:rsidR="00043262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="00081E4C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ในรูปแบบตั๋วสัญญาใช้เงิน</w:t>
            </w:r>
            <w:r w:rsidR="00F2626E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="001C7919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และมีกำหนด</w:t>
            </w:r>
            <w:r w:rsidR="00F2626E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>ชำระคื</w:t>
            </w:r>
            <w:r w:rsidR="00743547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นตั้งแต่วันที่ </w:t>
            </w:r>
            <w:r w:rsidR="00444AD9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31 </w:t>
            </w:r>
            <w:r w:rsidR="00444AD9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สิงหาคม </w:t>
            </w:r>
            <w:r w:rsidR="00444AD9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2567</w:t>
            </w:r>
            <w:r w:rsidR="00EA1B5D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="00EA1B5D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ถึง </w:t>
            </w:r>
            <w:r w:rsidR="00A351A5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 xml:space="preserve">31 </w:t>
            </w:r>
            <w:r w:rsidR="00A351A5" w:rsidRPr="0078387E"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กรกฎาคม </w:t>
            </w:r>
            <w:r w:rsidR="00BD09B2"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2573</w:t>
            </w:r>
          </w:p>
        </w:tc>
        <w:tc>
          <w:tcPr>
            <w:tcW w:w="1210" w:type="dxa"/>
            <w:vAlign w:val="bottom"/>
          </w:tcPr>
          <w:p w14:paraId="6750C90B" w14:textId="0F5652CE" w:rsidR="00B93E11" w:rsidRPr="0078387E" w:rsidRDefault="00D63FDF" w:rsidP="00EA7A63">
            <w:pPr>
              <w:pBdr>
                <w:bottom w:val="single" w:sz="12" w:space="1" w:color="auto"/>
              </w:pBdr>
              <w:tabs>
                <w:tab w:val="left" w:pos="666"/>
              </w:tabs>
              <w:jc w:val="right"/>
              <w:rPr>
                <w:rFonts w:ascii="Browallia New" w:hAnsi="Browallia New" w:cs="Browallia New"/>
                <w:sz w:val="24"/>
                <w:szCs w:val="24"/>
                <w:rtl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40" w:type="dxa"/>
            <w:vAlign w:val="bottom"/>
          </w:tcPr>
          <w:p w14:paraId="213D9698" w14:textId="2104B162" w:rsidR="00B93E11" w:rsidRPr="0078387E" w:rsidRDefault="007F335C" w:rsidP="00B71BCC">
            <w:pPr>
              <w:pBdr>
                <w:bottom w:val="single" w:sz="12" w:space="1" w:color="auto"/>
              </w:pBdr>
              <w:tabs>
                <w:tab w:val="left" w:pos="666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28" w:type="dxa"/>
            <w:vAlign w:val="bottom"/>
          </w:tcPr>
          <w:p w14:paraId="52C718C3" w14:textId="5928050D" w:rsidR="00B93E11" w:rsidRPr="0078387E" w:rsidRDefault="00D63FDF" w:rsidP="006A7497">
            <w:pPr>
              <w:pBdr>
                <w:bottom w:val="single" w:sz="12" w:space="1" w:color="auto"/>
              </w:pBdr>
              <w:tabs>
                <w:tab w:val="left" w:pos="666"/>
              </w:tabs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/>
              </w:rPr>
              <w:t>237,501,000</w:t>
            </w:r>
          </w:p>
        </w:tc>
        <w:tc>
          <w:tcPr>
            <w:tcW w:w="1138" w:type="dxa"/>
            <w:vAlign w:val="bottom"/>
          </w:tcPr>
          <w:p w14:paraId="3B0DDEFC" w14:textId="395A0728" w:rsidR="00B93E11" w:rsidRPr="0078387E" w:rsidRDefault="007F335C" w:rsidP="001D607C">
            <w:pPr>
              <w:pBdr>
                <w:bottom w:val="single" w:sz="12" w:space="1" w:color="auto"/>
              </w:pBdr>
              <w:tabs>
                <w:tab w:val="left" w:pos="666"/>
              </w:tabs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4"/>
                <w:szCs w:val="24"/>
                <w:lang w:val="en-US"/>
              </w:rPr>
              <w:t>248,301,000</w:t>
            </w:r>
          </w:p>
        </w:tc>
      </w:tr>
    </w:tbl>
    <w:p w14:paraId="41253D2F" w14:textId="77777777" w:rsidR="00657206" w:rsidRPr="0078387E" w:rsidRDefault="00657206" w:rsidP="00177418">
      <w:pPr>
        <w:ind w:left="426"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43646EB2" w14:textId="4D658D73" w:rsidR="00872BA0" w:rsidRPr="0078387E" w:rsidRDefault="00872BA0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เงินลงทุนในบริษัท</w:t>
      </w:r>
      <w:r w:rsidR="00FB1BBF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ย่อย</w:t>
      </w:r>
    </w:p>
    <w:p w14:paraId="7EF77874" w14:textId="77777777" w:rsidR="0099655F" w:rsidRPr="0078387E" w:rsidRDefault="0099655F" w:rsidP="0005319D">
      <w:pPr>
        <w:ind w:left="450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cs/>
          <w:lang w:val="en-US" w:bidi="th-TH"/>
        </w:rPr>
      </w:pPr>
    </w:p>
    <w:p w14:paraId="76D4F984" w14:textId="44D42797" w:rsidR="00B94FE0" w:rsidRPr="0078387E" w:rsidRDefault="00C2365A" w:rsidP="00CB371F">
      <w:pPr>
        <w:ind w:left="450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รายละเอียดของ</w:t>
      </w:r>
      <w:r w:rsidR="00FB1BBF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เงินลงทุนในบริษัทย่อย</w:t>
      </w:r>
      <w:r w:rsidR="00DF29CF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มี</w:t>
      </w:r>
      <w:r w:rsidR="00B94FE0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ดังนี้</w:t>
      </w:r>
    </w:p>
    <w:p w14:paraId="63753510" w14:textId="122E6D65" w:rsidR="00321CFF" w:rsidRPr="0078387E" w:rsidRDefault="00321CFF" w:rsidP="000E58BA">
      <w:pPr>
        <w:rPr>
          <w:rFonts w:ascii="Browallia New" w:hAnsi="Browallia New" w:cs="Browallia New"/>
          <w:color w:val="000000" w:themeColor="text1"/>
          <w:sz w:val="24"/>
          <w:szCs w:val="24"/>
          <w:cs/>
          <w:lang w:val="en-US" w:bidi="th-TH"/>
        </w:rPr>
      </w:pPr>
    </w:p>
    <w:tbl>
      <w:tblPr>
        <w:tblW w:w="9009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1620"/>
        <w:gridCol w:w="1593"/>
        <w:gridCol w:w="900"/>
        <w:gridCol w:w="990"/>
        <w:gridCol w:w="990"/>
        <w:gridCol w:w="1008"/>
        <w:gridCol w:w="945"/>
        <w:gridCol w:w="963"/>
      </w:tblGrid>
      <w:tr w:rsidR="00921E68" w:rsidRPr="0078387E" w14:paraId="602608B4" w14:textId="77777777" w:rsidTr="00EC678D">
        <w:trPr>
          <w:cantSplit/>
          <w:trHeight w:val="77"/>
        </w:trPr>
        <w:tc>
          <w:tcPr>
            <w:tcW w:w="1620" w:type="dxa"/>
          </w:tcPr>
          <w:p w14:paraId="717AEAAC" w14:textId="77777777" w:rsidR="00921E68" w:rsidRPr="0078387E" w:rsidRDefault="00921E68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593" w:type="dxa"/>
          </w:tcPr>
          <w:p w14:paraId="1389CB50" w14:textId="77777777" w:rsidR="00921E68" w:rsidRPr="0078387E" w:rsidRDefault="00921E68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2849753C" w14:textId="77777777" w:rsidR="00921E68" w:rsidRPr="0078387E" w:rsidRDefault="00921E68" w:rsidP="00EC678D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998" w:type="dxa"/>
            <w:gridSpan w:val="2"/>
            <w:vAlign w:val="bottom"/>
          </w:tcPr>
          <w:p w14:paraId="252348FA" w14:textId="77777777" w:rsidR="00921E68" w:rsidRPr="0078387E" w:rsidRDefault="00921E68" w:rsidP="00EC678D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908" w:type="dxa"/>
            <w:gridSpan w:val="2"/>
            <w:vAlign w:val="bottom"/>
          </w:tcPr>
          <w:p w14:paraId="55B371EA" w14:textId="1A277730" w:rsidR="00921E68" w:rsidRPr="0078387E" w:rsidRDefault="00921E68" w:rsidP="00EC678D">
            <w:pPr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(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หน่วย: ล้านบาท)</w:t>
            </w:r>
          </w:p>
        </w:tc>
      </w:tr>
      <w:tr w:rsidR="00F909F5" w:rsidRPr="0078387E" w14:paraId="390793A9" w14:textId="77777777" w:rsidTr="00EC678D">
        <w:trPr>
          <w:cantSplit/>
          <w:trHeight w:val="77"/>
        </w:trPr>
        <w:tc>
          <w:tcPr>
            <w:tcW w:w="1620" w:type="dxa"/>
          </w:tcPr>
          <w:p w14:paraId="2281873F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593" w:type="dxa"/>
          </w:tcPr>
          <w:p w14:paraId="5E2E4CF5" w14:textId="77777777" w:rsidR="00417DB0" w:rsidRPr="0078387E" w:rsidRDefault="00417DB0" w:rsidP="006C44EB">
            <w:pPr>
              <w:pStyle w:val="a3"/>
              <w:tabs>
                <w:tab w:val="left" w:pos="54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90" w:type="dxa"/>
            <w:gridSpan w:val="2"/>
            <w:vAlign w:val="bottom"/>
            <w:hideMark/>
          </w:tcPr>
          <w:p w14:paraId="2F17C8B5" w14:textId="21568497" w:rsidR="00417DB0" w:rsidRPr="0078387E" w:rsidRDefault="00417DB0" w:rsidP="006C44E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ทุนชำระแล้ว</w:t>
            </w:r>
          </w:p>
        </w:tc>
        <w:tc>
          <w:tcPr>
            <w:tcW w:w="1998" w:type="dxa"/>
            <w:gridSpan w:val="2"/>
            <w:vAlign w:val="bottom"/>
            <w:hideMark/>
          </w:tcPr>
          <w:p w14:paraId="2563B361" w14:textId="00C7A6F7" w:rsidR="00417DB0" w:rsidRPr="0078387E" w:rsidRDefault="00417DB0" w:rsidP="00FF309B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สัดส่วนการถือหุ้น</w:t>
            </w:r>
            <w:r w:rsidR="00FF309B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(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  <w:t>ร้อยละ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</w:rPr>
              <w:t>)</w:t>
            </w:r>
          </w:p>
        </w:tc>
        <w:tc>
          <w:tcPr>
            <w:tcW w:w="1908" w:type="dxa"/>
            <w:gridSpan w:val="2"/>
            <w:vAlign w:val="bottom"/>
            <w:hideMark/>
          </w:tcPr>
          <w:p w14:paraId="0526B558" w14:textId="7C75A24E" w:rsidR="00417DB0" w:rsidRPr="0078387E" w:rsidRDefault="00417DB0" w:rsidP="006C44EB">
            <w:pPr>
              <w:pBdr>
                <w:bottom w:val="single" w:sz="4" w:space="0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ราคาทุน</w:t>
            </w:r>
          </w:p>
        </w:tc>
      </w:tr>
      <w:tr w:rsidR="00A46D4E" w:rsidRPr="0078387E" w14:paraId="76F17634" w14:textId="77777777" w:rsidTr="00156049">
        <w:trPr>
          <w:cantSplit/>
          <w:trHeight w:val="299"/>
        </w:trPr>
        <w:tc>
          <w:tcPr>
            <w:tcW w:w="1620" w:type="dxa"/>
            <w:vAlign w:val="bottom"/>
            <w:hideMark/>
          </w:tcPr>
          <w:p w14:paraId="72B8980D" w14:textId="77777777" w:rsidR="00A46D4E" w:rsidRPr="0078387E" w:rsidRDefault="00A46D4E" w:rsidP="00A46D4E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</w:t>
            </w:r>
          </w:p>
        </w:tc>
        <w:tc>
          <w:tcPr>
            <w:tcW w:w="1593" w:type="dxa"/>
            <w:vAlign w:val="bottom"/>
            <w:hideMark/>
          </w:tcPr>
          <w:p w14:paraId="2EAE2CE0" w14:textId="77777777" w:rsidR="00A46D4E" w:rsidRPr="0078387E" w:rsidRDefault="00A46D4E" w:rsidP="00A46D4E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ประเภทกิจการ</w:t>
            </w:r>
          </w:p>
        </w:tc>
        <w:tc>
          <w:tcPr>
            <w:tcW w:w="900" w:type="dxa"/>
            <w:vAlign w:val="bottom"/>
            <w:hideMark/>
          </w:tcPr>
          <w:p w14:paraId="6AFC547B" w14:textId="282C2668" w:rsidR="00A46D4E" w:rsidRPr="0078387E" w:rsidRDefault="00E3446B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8</w:t>
            </w:r>
          </w:p>
        </w:tc>
        <w:tc>
          <w:tcPr>
            <w:tcW w:w="990" w:type="dxa"/>
            <w:vAlign w:val="bottom"/>
            <w:hideMark/>
          </w:tcPr>
          <w:p w14:paraId="6D41DAFB" w14:textId="779FA529" w:rsidR="00A46D4E" w:rsidRPr="0078387E" w:rsidRDefault="00A46D4E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2567</w:t>
            </w:r>
          </w:p>
        </w:tc>
        <w:tc>
          <w:tcPr>
            <w:tcW w:w="990" w:type="dxa"/>
            <w:vAlign w:val="bottom"/>
            <w:hideMark/>
          </w:tcPr>
          <w:p w14:paraId="127AC965" w14:textId="212AFC10" w:rsidR="00A46D4E" w:rsidRPr="0078387E" w:rsidRDefault="00E3446B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8</w:t>
            </w:r>
          </w:p>
        </w:tc>
        <w:tc>
          <w:tcPr>
            <w:tcW w:w="1008" w:type="dxa"/>
            <w:vAlign w:val="bottom"/>
            <w:hideMark/>
          </w:tcPr>
          <w:p w14:paraId="0B8CE510" w14:textId="5BBC2376" w:rsidR="00A46D4E" w:rsidRPr="0078387E" w:rsidRDefault="00A46D4E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2567</w:t>
            </w:r>
          </w:p>
        </w:tc>
        <w:tc>
          <w:tcPr>
            <w:tcW w:w="945" w:type="dxa"/>
            <w:vAlign w:val="bottom"/>
            <w:hideMark/>
          </w:tcPr>
          <w:p w14:paraId="373C4139" w14:textId="6402739F" w:rsidR="00A46D4E" w:rsidRPr="0078387E" w:rsidRDefault="00E3446B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 xml:space="preserve"> มิ.ย.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</w:t>
            </w:r>
            <w:r w:rsidR="00A46D4E"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8</w:t>
            </w:r>
          </w:p>
        </w:tc>
        <w:tc>
          <w:tcPr>
            <w:tcW w:w="963" w:type="dxa"/>
            <w:vAlign w:val="bottom"/>
            <w:hideMark/>
          </w:tcPr>
          <w:p w14:paraId="1D9EFA35" w14:textId="1A5ADEBF" w:rsidR="00A46D4E" w:rsidRPr="0078387E" w:rsidRDefault="00A46D4E" w:rsidP="00A46D4E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2567</w:t>
            </w:r>
          </w:p>
        </w:tc>
      </w:tr>
      <w:tr w:rsidR="00F909F5" w:rsidRPr="0078387E" w14:paraId="39DA6B95" w14:textId="77777777" w:rsidTr="00156049">
        <w:trPr>
          <w:cantSplit/>
          <w:trHeight w:val="177"/>
        </w:trPr>
        <w:tc>
          <w:tcPr>
            <w:tcW w:w="1620" w:type="dxa"/>
          </w:tcPr>
          <w:p w14:paraId="28509683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593" w:type="dxa"/>
          </w:tcPr>
          <w:p w14:paraId="36AAEF8A" w14:textId="77777777" w:rsidR="00417DB0" w:rsidRPr="0078387E" w:rsidRDefault="00417DB0" w:rsidP="006C44EB">
            <w:pPr>
              <w:pStyle w:val="BodyTextIndent"/>
              <w:ind w:left="-32" w:right="-18"/>
              <w:jc w:val="lef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56B453B4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EFC00AC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4B2AFFD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561626CB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45" w:type="dxa"/>
            <w:vAlign w:val="bottom"/>
          </w:tcPr>
          <w:p w14:paraId="2ADB2831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963" w:type="dxa"/>
            <w:vAlign w:val="bottom"/>
          </w:tcPr>
          <w:p w14:paraId="34A1AF9A" w14:textId="77777777" w:rsidR="00417DB0" w:rsidRPr="0078387E" w:rsidRDefault="00417DB0" w:rsidP="006C44EB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</w:tr>
      <w:tr w:rsidR="00327C54" w:rsidRPr="0078387E" w14:paraId="68C5B564" w14:textId="77777777" w:rsidTr="008D2787">
        <w:trPr>
          <w:cantSplit/>
          <w:trHeight w:val="829"/>
        </w:trPr>
        <w:tc>
          <w:tcPr>
            <w:tcW w:w="1620" w:type="dxa"/>
            <w:hideMark/>
          </w:tcPr>
          <w:p w14:paraId="0B5DF54B" w14:textId="77777777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บริษัท บางกอก บาร์จ </w:t>
            </w:r>
            <w:proofErr w:type="spellStart"/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เทอร์มินอล</w:t>
            </w:r>
            <w:proofErr w:type="spellEnd"/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จำกัด</w:t>
            </w:r>
          </w:p>
        </w:tc>
        <w:tc>
          <w:tcPr>
            <w:tcW w:w="1593" w:type="dxa"/>
            <w:hideMark/>
          </w:tcPr>
          <w:p w14:paraId="2E9800A2" w14:textId="77777777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ให้บริการท่าเทียบเรือพาณิชย์และบริการอื่นๆ ที่เกี่ยวกับธุรกิจทางเรือ</w:t>
            </w:r>
          </w:p>
        </w:tc>
        <w:tc>
          <w:tcPr>
            <w:tcW w:w="900" w:type="dxa"/>
            <w:vAlign w:val="bottom"/>
          </w:tcPr>
          <w:p w14:paraId="6BCAD490" w14:textId="31A36902" w:rsidR="00327C54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235.00</w:t>
            </w:r>
          </w:p>
        </w:tc>
        <w:tc>
          <w:tcPr>
            <w:tcW w:w="990" w:type="dxa"/>
          </w:tcPr>
          <w:p w14:paraId="695142F0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21896820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679D25DE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5B5411CA" w14:textId="2F6C44EE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235.00</w:t>
            </w:r>
          </w:p>
        </w:tc>
        <w:tc>
          <w:tcPr>
            <w:tcW w:w="990" w:type="dxa"/>
            <w:vAlign w:val="bottom"/>
          </w:tcPr>
          <w:p w14:paraId="71A5D55A" w14:textId="43AFECE1" w:rsidR="00327C54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</w:tcPr>
          <w:p w14:paraId="0621E588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62EBCAA3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7AAB731A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E1C6CBD" w14:textId="0AC9CC33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43844D13" w14:textId="41D7C3E3" w:rsidR="00327C54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145.60</w:t>
            </w:r>
          </w:p>
        </w:tc>
        <w:tc>
          <w:tcPr>
            <w:tcW w:w="963" w:type="dxa"/>
            <w:vAlign w:val="bottom"/>
          </w:tcPr>
          <w:p w14:paraId="458DB781" w14:textId="6A5A6811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145.60</w:t>
            </w:r>
          </w:p>
        </w:tc>
      </w:tr>
      <w:tr w:rsidR="00327C54" w:rsidRPr="0078387E" w14:paraId="2D9DD3CE" w14:textId="77777777" w:rsidTr="006856F2">
        <w:trPr>
          <w:cantSplit/>
          <w:trHeight w:val="673"/>
        </w:trPr>
        <w:tc>
          <w:tcPr>
            <w:tcW w:w="1620" w:type="dxa"/>
          </w:tcPr>
          <w:p w14:paraId="03CC9BE4" w14:textId="16F7DC11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บริษัท บางกอก           คอนเทนเนอร์ เดโป เซอร์วิส จำกัด</w:t>
            </w:r>
          </w:p>
        </w:tc>
        <w:tc>
          <w:tcPr>
            <w:tcW w:w="1593" w:type="dxa"/>
          </w:tcPr>
          <w:p w14:paraId="5B853625" w14:textId="0920AC53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ให้บริการซ่อมแซม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และบำรุงรักษาตู้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คอนเทนเนอร์</w:t>
            </w:r>
          </w:p>
        </w:tc>
        <w:tc>
          <w:tcPr>
            <w:tcW w:w="900" w:type="dxa"/>
          </w:tcPr>
          <w:p w14:paraId="5DD338A4" w14:textId="77777777" w:rsidR="00EA7A63" w:rsidRPr="0078387E" w:rsidRDefault="00EA7A63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5F46807F" w14:textId="77777777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2FA3060D" w14:textId="749E440B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200.00</w:t>
            </w:r>
          </w:p>
        </w:tc>
        <w:tc>
          <w:tcPr>
            <w:tcW w:w="990" w:type="dxa"/>
          </w:tcPr>
          <w:p w14:paraId="28003596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2B1487FF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3DBA6717" w14:textId="4DB20692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200.00</w:t>
            </w:r>
          </w:p>
        </w:tc>
        <w:tc>
          <w:tcPr>
            <w:tcW w:w="990" w:type="dxa"/>
          </w:tcPr>
          <w:p w14:paraId="010D46B4" w14:textId="77777777" w:rsidR="00EA7A63" w:rsidRPr="0078387E" w:rsidRDefault="00EA7A63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55C35750" w14:textId="77777777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433603DC" w14:textId="39913EEF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</w:tcPr>
          <w:p w14:paraId="11B616D2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1961EE7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1829499C" w14:textId="472C48A1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2F9B480" w14:textId="48BF15E0" w:rsidR="00327C54" w:rsidRPr="0078387E" w:rsidRDefault="00B31AEA" w:rsidP="00327C54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200.00</w:t>
            </w:r>
          </w:p>
        </w:tc>
        <w:tc>
          <w:tcPr>
            <w:tcW w:w="963" w:type="dxa"/>
            <w:vAlign w:val="bottom"/>
          </w:tcPr>
          <w:p w14:paraId="408E4946" w14:textId="29574F0F" w:rsidR="00327C54" w:rsidRPr="0078387E" w:rsidRDefault="00327C54" w:rsidP="00327C54">
            <w:pP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200.00</w:t>
            </w:r>
          </w:p>
        </w:tc>
      </w:tr>
      <w:tr w:rsidR="00327C54" w:rsidRPr="0078387E" w14:paraId="7F29E843" w14:textId="77777777" w:rsidTr="006856F2">
        <w:trPr>
          <w:cantSplit/>
          <w:trHeight w:val="457"/>
        </w:trPr>
        <w:tc>
          <w:tcPr>
            <w:tcW w:w="1620" w:type="dxa"/>
          </w:tcPr>
          <w:p w14:paraId="1AD35A5C" w14:textId="77777777" w:rsidR="00327C54" w:rsidRPr="0078387E" w:rsidRDefault="00327C54" w:rsidP="00327C54">
            <w:pPr>
              <w:tabs>
                <w:tab w:val="left" w:pos="540"/>
              </w:tabs>
              <w:ind w:left="72" w:right="-132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บริษัท บางกอก </w:t>
            </w:r>
            <w:proofErr w:type="spellStart"/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ทรัคกิ้ง</w:t>
            </w:r>
            <w:proofErr w:type="spellEnd"/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 xml:space="preserve"> เซอร์วิส จำกัด</w:t>
            </w:r>
          </w:p>
        </w:tc>
        <w:tc>
          <w:tcPr>
            <w:tcW w:w="1593" w:type="dxa"/>
          </w:tcPr>
          <w:p w14:paraId="393E2AB4" w14:textId="4D822138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ให้บริการขนส่งทางบก</w:t>
            </w:r>
          </w:p>
        </w:tc>
        <w:tc>
          <w:tcPr>
            <w:tcW w:w="900" w:type="dxa"/>
          </w:tcPr>
          <w:p w14:paraId="50965653" w14:textId="77777777" w:rsidR="00EA7A63" w:rsidRPr="0078387E" w:rsidRDefault="00EA7A63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  <w:p w14:paraId="3FE84ABD" w14:textId="149FD36E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90" w:type="dxa"/>
          </w:tcPr>
          <w:p w14:paraId="083DCA2C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</w:pPr>
          </w:p>
          <w:p w14:paraId="01F47410" w14:textId="4581AC69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90" w:type="dxa"/>
          </w:tcPr>
          <w:p w14:paraId="70E4DB89" w14:textId="77777777" w:rsidR="00EA7A63" w:rsidRPr="0078387E" w:rsidRDefault="00EA7A63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  <w:p w14:paraId="09E79141" w14:textId="0E71DF25" w:rsidR="00B31AEA" w:rsidRPr="0078387E" w:rsidRDefault="00B31AEA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1008" w:type="dxa"/>
          </w:tcPr>
          <w:p w14:paraId="3D0FBF07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</w:pPr>
          </w:p>
          <w:p w14:paraId="3A2A3388" w14:textId="20204736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GB" w:bidi="th-TH"/>
              </w:rPr>
              <w:t>99.99</w:t>
            </w:r>
          </w:p>
        </w:tc>
        <w:tc>
          <w:tcPr>
            <w:tcW w:w="945" w:type="dxa"/>
            <w:vAlign w:val="bottom"/>
          </w:tcPr>
          <w:p w14:paraId="0007C878" w14:textId="0128F7CD" w:rsidR="00327C54" w:rsidRPr="0078387E" w:rsidRDefault="00B31AEA" w:rsidP="00327C54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5.00</w:t>
            </w:r>
          </w:p>
        </w:tc>
        <w:tc>
          <w:tcPr>
            <w:tcW w:w="963" w:type="dxa"/>
            <w:vAlign w:val="bottom"/>
          </w:tcPr>
          <w:p w14:paraId="45A251D3" w14:textId="1580C818" w:rsidR="00327C54" w:rsidRPr="0078387E" w:rsidRDefault="00327C54" w:rsidP="00327C54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2"/>
                <w:szCs w:val="22"/>
                <w:lang w:val="en-US" w:bidi="th-TH"/>
              </w:rPr>
              <w:t>5.00</w:t>
            </w:r>
          </w:p>
        </w:tc>
      </w:tr>
      <w:tr w:rsidR="00327C54" w:rsidRPr="0078387E" w14:paraId="0140A44A" w14:textId="77777777" w:rsidTr="00156049">
        <w:trPr>
          <w:cantSplit/>
          <w:trHeight w:val="313"/>
        </w:trPr>
        <w:tc>
          <w:tcPr>
            <w:tcW w:w="1620" w:type="dxa"/>
          </w:tcPr>
          <w:p w14:paraId="05C04D4D" w14:textId="77777777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  <w:t xml:space="preserve">  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รวม</w:t>
            </w:r>
          </w:p>
        </w:tc>
        <w:tc>
          <w:tcPr>
            <w:tcW w:w="1593" w:type="dxa"/>
          </w:tcPr>
          <w:p w14:paraId="3D62394C" w14:textId="77777777" w:rsidR="00327C54" w:rsidRPr="0078387E" w:rsidRDefault="00327C54" w:rsidP="00327C54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C3CE688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764EC03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05BF0BA1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1008" w:type="dxa"/>
            <w:vAlign w:val="bottom"/>
          </w:tcPr>
          <w:p w14:paraId="0D2DDF7B" w14:textId="77777777" w:rsidR="00327C54" w:rsidRPr="0078387E" w:rsidRDefault="00327C54" w:rsidP="00327C5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bidi="th-TH"/>
              </w:rPr>
            </w:pPr>
          </w:p>
        </w:tc>
        <w:tc>
          <w:tcPr>
            <w:tcW w:w="945" w:type="dxa"/>
            <w:vAlign w:val="bottom"/>
          </w:tcPr>
          <w:p w14:paraId="33E329CE" w14:textId="7E573B66" w:rsidR="00327C54" w:rsidRPr="0078387E" w:rsidRDefault="00B31AEA" w:rsidP="00327C54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350.60</w:t>
            </w:r>
          </w:p>
        </w:tc>
        <w:tc>
          <w:tcPr>
            <w:tcW w:w="963" w:type="dxa"/>
            <w:vAlign w:val="bottom"/>
          </w:tcPr>
          <w:p w14:paraId="2CC79F8D" w14:textId="08890BCD" w:rsidR="00327C54" w:rsidRPr="0078387E" w:rsidRDefault="00327C54" w:rsidP="00327C54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/>
                <w:sz w:val="22"/>
                <w:szCs w:val="22"/>
                <w:lang w:val="en-US" w:bidi="th-TH"/>
              </w:rPr>
              <w:t>350.60</w:t>
            </w:r>
          </w:p>
        </w:tc>
      </w:tr>
    </w:tbl>
    <w:p w14:paraId="02A0B446" w14:textId="77777777" w:rsidR="00A53579" w:rsidRPr="0078387E" w:rsidRDefault="00A53579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5B837DFA" w14:textId="77777777" w:rsidR="00BD09B2" w:rsidRPr="0078387E" w:rsidRDefault="00BD09B2" w:rsidP="00033473">
      <w:pPr>
        <w:ind w:left="450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67B94859" w14:textId="5C07E508" w:rsidR="00AB7100" w:rsidRPr="0078387E" w:rsidRDefault="00AB7100">
      <w:pPr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lang w:val="en-US" w:bidi="th-TH"/>
        </w:rPr>
        <w:br w:type="page"/>
      </w:r>
    </w:p>
    <w:p w14:paraId="27EB69F9" w14:textId="464A4044" w:rsidR="007E6C7F" w:rsidRPr="0078387E" w:rsidRDefault="007E6C7F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เงินลงทุนในบริษัทร่วม</w:t>
      </w:r>
      <w:r w:rsidR="00372460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 xml:space="preserve"> </w:t>
      </w:r>
    </w:p>
    <w:p w14:paraId="0D4D4D0E" w14:textId="77777777" w:rsidR="00E227CE" w:rsidRPr="0078387E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6991B7A9" w14:textId="77777777" w:rsidR="00E227CE" w:rsidRPr="0078387E" w:rsidRDefault="00E227CE" w:rsidP="00E227CE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รายละเอียดของเงินลงทุนในบริษัทร่วมมีดังนี้</w:t>
      </w:r>
    </w:p>
    <w:p w14:paraId="163FBEFA" w14:textId="77777777" w:rsidR="00DB0902" w:rsidRPr="0078387E" w:rsidRDefault="00DB0902" w:rsidP="00CB371F">
      <w:pPr>
        <w:ind w:left="450" w:right="-1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tbl>
      <w:tblPr>
        <w:tblW w:w="9027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1638"/>
        <w:gridCol w:w="1582"/>
        <w:gridCol w:w="713"/>
        <w:gridCol w:w="709"/>
        <w:gridCol w:w="708"/>
        <w:gridCol w:w="709"/>
        <w:gridCol w:w="777"/>
        <w:gridCol w:w="705"/>
        <w:gridCol w:w="774"/>
        <w:gridCol w:w="712"/>
      </w:tblGrid>
      <w:tr w:rsidR="00F909F5" w:rsidRPr="0078387E" w14:paraId="5734266F" w14:textId="77777777" w:rsidTr="00A31380">
        <w:trPr>
          <w:cantSplit/>
        </w:trPr>
        <w:tc>
          <w:tcPr>
            <w:tcW w:w="1638" w:type="dxa"/>
            <w:vAlign w:val="bottom"/>
          </w:tcPr>
          <w:p w14:paraId="268E4042" w14:textId="77777777" w:rsidR="007E6C7F" w:rsidRPr="0078387E" w:rsidRDefault="007E6C7F" w:rsidP="007F3DD4">
            <w:pPr>
              <w:ind w:left="-32" w:right="-18" w:hanging="18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582" w:type="dxa"/>
            <w:vAlign w:val="bottom"/>
          </w:tcPr>
          <w:p w14:paraId="3A43E9BC" w14:textId="77777777" w:rsidR="007E6C7F" w:rsidRPr="0078387E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5A6AAF41" w14:textId="77777777" w:rsidR="007E6C7F" w:rsidRPr="0078387E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9D24846" w14:textId="77777777" w:rsidR="007E6C7F" w:rsidRPr="0078387E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2968" w:type="dxa"/>
            <w:gridSpan w:val="4"/>
            <w:vAlign w:val="bottom"/>
          </w:tcPr>
          <w:p w14:paraId="232B8258" w14:textId="77777777" w:rsidR="007E6C7F" w:rsidRPr="0078387E" w:rsidRDefault="007E6C7F" w:rsidP="007F3DD4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="000A488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: </w:t>
            </w:r>
            <w:r w:rsidR="005820E5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ล้าน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บาท)</w:t>
            </w:r>
          </w:p>
        </w:tc>
      </w:tr>
      <w:tr w:rsidR="00F909F5" w:rsidRPr="0078387E" w14:paraId="7FF9FC11" w14:textId="77777777" w:rsidTr="00A31380">
        <w:trPr>
          <w:cantSplit/>
        </w:trPr>
        <w:tc>
          <w:tcPr>
            <w:tcW w:w="1638" w:type="dxa"/>
            <w:vAlign w:val="bottom"/>
          </w:tcPr>
          <w:p w14:paraId="06B36092" w14:textId="77777777" w:rsidR="007E6C7F" w:rsidRPr="0078387E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582" w:type="dxa"/>
            <w:vAlign w:val="bottom"/>
          </w:tcPr>
          <w:p w14:paraId="2A8C7843" w14:textId="77777777" w:rsidR="007E6C7F" w:rsidRPr="0078387E" w:rsidRDefault="007E6C7F" w:rsidP="007F3DD4">
            <w:pP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69EE7728" w14:textId="77777777" w:rsidR="007E6C7F" w:rsidRPr="0078387E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ทุนชำระแล้ว</w:t>
            </w:r>
          </w:p>
        </w:tc>
        <w:tc>
          <w:tcPr>
            <w:tcW w:w="1417" w:type="dxa"/>
            <w:gridSpan w:val="2"/>
            <w:vAlign w:val="bottom"/>
          </w:tcPr>
          <w:p w14:paraId="7C5E2B0B" w14:textId="5937B2B7" w:rsidR="007E6C7F" w:rsidRPr="0078387E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สัดส่วนการถือหุ้น</w:t>
            </w:r>
          </w:p>
          <w:p w14:paraId="43A64C51" w14:textId="77777777" w:rsidR="007E6C7F" w:rsidRPr="0078387E" w:rsidRDefault="007E6C7F" w:rsidP="007F3DD4">
            <w:pPr>
              <w:pBdr>
                <w:bottom w:val="single" w:sz="4" w:space="1" w:color="auto"/>
              </w:pBdr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(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  <w:t>ร้อยละ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</w:rPr>
              <w:t>)</w:t>
            </w:r>
          </w:p>
        </w:tc>
        <w:tc>
          <w:tcPr>
            <w:tcW w:w="1482" w:type="dxa"/>
            <w:gridSpan w:val="2"/>
            <w:vAlign w:val="bottom"/>
          </w:tcPr>
          <w:p w14:paraId="5DCA9B10" w14:textId="2854BCDB" w:rsidR="007E6C7F" w:rsidRPr="0078387E" w:rsidRDefault="00B72386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</w:t>
            </w:r>
            <w:r w:rsidR="007E5B73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การเงินรวม   </w:t>
            </w:r>
            <w:r w:rsidR="001D41B9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 xml:space="preserve">         </w:t>
            </w:r>
            <w:r w:rsidR="007E6C7F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7E5B73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วิธีส่วนได้เสีย</w:t>
            </w:r>
            <w:r w:rsidR="007E6C7F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486" w:type="dxa"/>
            <w:gridSpan w:val="2"/>
            <w:vAlign w:val="bottom"/>
          </w:tcPr>
          <w:p w14:paraId="116404A5" w14:textId="7C3A449F" w:rsidR="007E5B73" w:rsidRPr="0078387E" w:rsidRDefault="004053DB" w:rsidP="004053DB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ข้อมูลทาง</w:t>
            </w:r>
            <w:r w:rsidR="007E5B73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การเงินเฉพาะบริษัท</w:t>
            </w:r>
          </w:p>
          <w:p w14:paraId="4512DECB" w14:textId="77777777" w:rsidR="007E6C7F" w:rsidRPr="0078387E" w:rsidRDefault="007E5B73" w:rsidP="007F3DD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(วิธีราคาทุน)</w:t>
            </w:r>
          </w:p>
        </w:tc>
      </w:tr>
      <w:tr w:rsidR="000B5421" w:rsidRPr="0078387E" w14:paraId="1B61BD30" w14:textId="77777777" w:rsidTr="00A31380">
        <w:trPr>
          <w:cantSplit/>
        </w:trPr>
        <w:tc>
          <w:tcPr>
            <w:tcW w:w="1638" w:type="dxa"/>
            <w:vAlign w:val="bottom"/>
          </w:tcPr>
          <w:p w14:paraId="34480EB7" w14:textId="77777777" w:rsidR="000B5421" w:rsidRPr="0078387E" w:rsidRDefault="000B5421" w:rsidP="000B5421">
            <w:pPr>
              <w:pBdr>
                <w:bottom w:val="single" w:sz="4" w:space="1" w:color="auto"/>
              </w:pBdr>
              <w:tabs>
                <w:tab w:val="left" w:pos="540"/>
              </w:tabs>
              <w:ind w:left="72" w:right="-18" w:hanging="104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</w:t>
            </w:r>
          </w:p>
        </w:tc>
        <w:tc>
          <w:tcPr>
            <w:tcW w:w="1582" w:type="dxa"/>
            <w:vAlign w:val="bottom"/>
          </w:tcPr>
          <w:p w14:paraId="4B6943BE" w14:textId="77777777" w:rsidR="000B5421" w:rsidRPr="0078387E" w:rsidRDefault="000B5421" w:rsidP="000B5421">
            <w:pPr>
              <w:pBdr>
                <w:bottom w:val="single" w:sz="4" w:space="1" w:color="auto"/>
              </w:pBdr>
              <w:tabs>
                <w:tab w:val="left" w:pos="360"/>
              </w:tabs>
              <w:ind w:left="-32" w:right="-18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ประเภทกิจการ</w:t>
            </w:r>
          </w:p>
        </w:tc>
        <w:tc>
          <w:tcPr>
            <w:tcW w:w="713" w:type="dxa"/>
            <w:vAlign w:val="bottom"/>
          </w:tcPr>
          <w:p w14:paraId="2058B1E2" w14:textId="2488030B" w:rsidR="000B5421" w:rsidRPr="0078387E" w:rsidRDefault="004B403D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709" w:type="dxa"/>
            <w:vAlign w:val="bottom"/>
          </w:tcPr>
          <w:p w14:paraId="05ACE71F" w14:textId="72AFC141" w:rsidR="000B5421" w:rsidRPr="0078387E" w:rsidRDefault="000B5421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708" w:type="dxa"/>
            <w:vAlign w:val="bottom"/>
          </w:tcPr>
          <w:p w14:paraId="552B56B1" w14:textId="1A9F7C4A" w:rsidR="000B5421" w:rsidRPr="0078387E" w:rsidRDefault="004B403D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709" w:type="dxa"/>
            <w:vAlign w:val="bottom"/>
          </w:tcPr>
          <w:p w14:paraId="7AA9BA9C" w14:textId="330278B2" w:rsidR="000B5421" w:rsidRPr="0078387E" w:rsidRDefault="000B5421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777" w:type="dxa"/>
            <w:vAlign w:val="bottom"/>
          </w:tcPr>
          <w:p w14:paraId="5C68EB9B" w14:textId="31E1D170" w:rsidR="000B5421" w:rsidRPr="0078387E" w:rsidRDefault="004B403D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705" w:type="dxa"/>
            <w:vAlign w:val="bottom"/>
          </w:tcPr>
          <w:p w14:paraId="402379BE" w14:textId="6B31B206" w:rsidR="000B5421" w:rsidRPr="0078387E" w:rsidRDefault="000B5421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2567</w:t>
            </w:r>
          </w:p>
        </w:tc>
        <w:tc>
          <w:tcPr>
            <w:tcW w:w="774" w:type="dxa"/>
            <w:vAlign w:val="bottom"/>
          </w:tcPr>
          <w:p w14:paraId="2C023F19" w14:textId="5E2616F2" w:rsidR="000B5421" w:rsidRPr="0078387E" w:rsidRDefault="004B403D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  <w:t xml:space="preserve"> มิ.ย.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</w:t>
            </w:r>
            <w:r w:rsidR="000B5421"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</w:p>
        </w:tc>
        <w:tc>
          <w:tcPr>
            <w:tcW w:w="712" w:type="dxa"/>
            <w:vAlign w:val="bottom"/>
          </w:tcPr>
          <w:p w14:paraId="6D3B6A16" w14:textId="727EB545" w:rsidR="000B5421" w:rsidRPr="0078387E" w:rsidRDefault="000B5421" w:rsidP="000B5421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31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ธ.ค.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2567</w:t>
            </w:r>
          </w:p>
        </w:tc>
      </w:tr>
      <w:tr w:rsidR="00F909F5" w:rsidRPr="0078387E" w14:paraId="0C545BB6" w14:textId="77777777" w:rsidTr="00A31380">
        <w:trPr>
          <w:cantSplit/>
        </w:trPr>
        <w:tc>
          <w:tcPr>
            <w:tcW w:w="1638" w:type="dxa"/>
          </w:tcPr>
          <w:p w14:paraId="0FA3A332" w14:textId="77777777" w:rsidR="007E6C7F" w:rsidRPr="0078387E" w:rsidRDefault="007E6C7F" w:rsidP="007F3DD4">
            <w:pPr>
              <w:tabs>
                <w:tab w:val="left" w:pos="540"/>
              </w:tabs>
              <w:ind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582" w:type="dxa"/>
          </w:tcPr>
          <w:p w14:paraId="13B876F4" w14:textId="77777777" w:rsidR="007E6C7F" w:rsidRPr="0078387E" w:rsidRDefault="007E6C7F" w:rsidP="007F3DD4">
            <w:pPr>
              <w:tabs>
                <w:tab w:val="left" w:pos="360"/>
              </w:tabs>
              <w:ind w:left="-32" w:right="-18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val="en-GB"/>
              </w:rPr>
            </w:pPr>
          </w:p>
        </w:tc>
        <w:tc>
          <w:tcPr>
            <w:tcW w:w="713" w:type="dxa"/>
            <w:vAlign w:val="center"/>
          </w:tcPr>
          <w:p w14:paraId="26B8348D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3C4CAC3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FA33D88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247C6812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3B12FF6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5" w:type="dxa"/>
          </w:tcPr>
          <w:p w14:paraId="4F89DDC3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4" w:type="dxa"/>
          </w:tcPr>
          <w:p w14:paraId="770D632B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12" w:type="dxa"/>
          </w:tcPr>
          <w:p w14:paraId="57A266F3" w14:textId="77777777" w:rsidR="007E6C7F" w:rsidRPr="0078387E" w:rsidRDefault="007E6C7F" w:rsidP="007F3DD4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31380" w:rsidRPr="0078387E" w14:paraId="09F9D4A7" w14:textId="77777777" w:rsidTr="00A31380">
        <w:trPr>
          <w:cantSplit/>
        </w:trPr>
        <w:tc>
          <w:tcPr>
            <w:tcW w:w="1638" w:type="dxa"/>
          </w:tcPr>
          <w:p w14:paraId="1B4F0A05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บริษัท บางกอก บาร์จเซอร์วิส จำกัด</w:t>
            </w:r>
          </w:p>
        </w:tc>
        <w:tc>
          <w:tcPr>
            <w:tcW w:w="1582" w:type="dxa"/>
          </w:tcPr>
          <w:p w14:paraId="42401E6F" w14:textId="77777777" w:rsidR="00A31380" w:rsidRPr="0078387E" w:rsidRDefault="00A31380" w:rsidP="00A31380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บริหารจัดการงานเรือภายในประเทศ</w:t>
            </w:r>
          </w:p>
        </w:tc>
        <w:tc>
          <w:tcPr>
            <w:tcW w:w="713" w:type="dxa"/>
          </w:tcPr>
          <w:p w14:paraId="2132B287" w14:textId="77777777" w:rsidR="00EA7A63" w:rsidRPr="0078387E" w:rsidRDefault="00EA7A63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11611A6D" w14:textId="7CAA217E" w:rsidR="00B31AEA" w:rsidRPr="0078387E" w:rsidRDefault="00B31AEA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9" w:type="dxa"/>
          </w:tcPr>
          <w:p w14:paraId="6370E89F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  <w:p w14:paraId="7EBD80F1" w14:textId="7D9919B6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30.00</w:t>
            </w:r>
          </w:p>
        </w:tc>
        <w:tc>
          <w:tcPr>
            <w:tcW w:w="708" w:type="dxa"/>
          </w:tcPr>
          <w:p w14:paraId="2256758D" w14:textId="77777777" w:rsidR="003F45AA" w:rsidRPr="0078387E" w:rsidRDefault="003F45A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  <w:p w14:paraId="313C9F6A" w14:textId="0F858680" w:rsidR="00B31AEA" w:rsidRPr="0078387E" w:rsidRDefault="00B31AE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09" w:type="dxa"/>
          </w:tcPr>
          <w:p w14:paraId="04D0DAA1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</w:p>
          <w:p w14:paraId="42A7F3ED" w14:textId="5B6000B8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40.00</w:t>
            </w:r>
          </w:p>
        </w:tc>
        <w:tc>
          <w:tcPr>
            <w:tcW w:w="777" w:type="dxa"/>
            <w:vAlign w:val="bottom"/>
          </w:tcPr>
          <w:p w14:paraId="4045B45F" w14:textId="3C8255E9" w:rsidR="00A31380" w:rsidRPr="0078387E" w:rsidRDefault="00B31AEA" w:rsidP="003F45AA">
            <w:pPr>
              <w:tabs>
                <w:tab w:val="left" w:pos="282"/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5" w:type="dxa"/>
            <w:vAlign w:val="bottom"/>
          </w:tcPr>
          <w:p w14:paraId="4D258238" w14:textId="21210757" w:rsidR="00A31380" w:rsidRPr="0078387E" w:rsidRDefault="00A31380" w:rsidP="00EB30A1">
            <w:pPr>
              <w:tabs>
                <w:tab w:val="left" w:pos="275"/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 xml:space="preserve">   -</w:t>
            </w:r>
          </w:p>
        </w:tc>
        <w:tc>
          <w:tcPr>
            <w:tcW w:w="774" w:type="dxa"/>
            <w:vAlign w:val="bottom"/>
          </w:tcPr>
          <w:p w14:paraId="330172CA" w14:textId="718DC652" w:rsidR="00A31380" w:rsidRPr="0078387E" w:rsidRDefault="00B31AE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12.00</w:t>
            </w:r>
          </w:p>
        </w:tc>
        <w:tc>
          <w:tcPr>
            <w:tcW w:w="712" w:type="dxa"/>
            <w:vAlign w:val="bottom"/>
          </w:tcPr>
          <w:p w14:paraId="599D7E0E" w14:textId="02C0B0E6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12.00</w:t>
            </w:r>
          </w:p>
        </w:tc>
      </w:tr>
      <w:tr w:rsidR="00A31380" w:rsidRPr="0078387E" w14:paraId="372C6127" w14:textId="77777777" w:rsidTr="00A31380">
        <w:trPr>
          <w:cantSplit/>
          <w:trHeight w:val="333"/>
        </w:trPr>
        <w:tc>
          <w:tcPr>
            <w:tcW w:w="1638" w:type="dxa"/>
          </w:tcPr>
          <w:p w14:paraId="4CE86990" w14:textId="72B87E1C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บริษัท บางกอก </w:t>
            </w:r>
            <w:proofErr w:type="spellStart"/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โล</w:t>
            </w:r>
            <w:proofErr w:type="spellEnd"/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จิสติ</w:t>
            </w:r>
            <w:proofErr w:type="spellStart"/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กส์</w:t>
            </w:r>
            <w:proofErr w:type="spellEnd"/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พาร์ค จำกัด</w:t>
            </w:r>
          </w:p>
        </w:tc>
        <w:tc>
          <w:tcPr>
            <w:tcW w:w="1582" w:type="dxa"/>
          </w:tcPr>
          <w:p w14:paraId="0B26A8F6" w14:textId="19C3B638" w:rsidR="00A31380" w:rsidRPr="0078387E" w:rsidRDefault="00A31380" w:rsidP="00A31380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บริหารจัดการคลังสินค้า</w:t>
            </w:r>
          </w:p>
        </w:tc>
        <w:tc>
          <w:tcPr>
            <w:tcW w:w="713" w:type="dxa"/>
          </w:tcPr>
          <w:p w14:paraId="65C5D68A" w14:textId="77777777" w:rsidR="00EA7A63" w:rsidRPr="0078387E" w:rsidRDefault="00EA7A63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652C9997" w14:textId="16EDF0D7" w:rsidR="00B31AEA" w:rsidRPr="0078387E" w:rsidRDefault="00B31AEA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  <w:t>300.00</w:t>
            </w:r>
          </w:p>
        </w:tc>
        <w:tc>
          <w:tcPr>
            <w:tcW w:w="709" w:type="dxa"/>
            <w:vAlign w:val="bottom"/>
          </w:tcPr>
          <w:p w14:paraId="7B0D26D8" w14:textId="40B97416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20"/>
                <w:szCs w:val="20"/>
                <w:lang w:val="en-GB"/>
              </w:rPr>
              <w:t>300.00</w:t>
            </w:r>
          </w:p>
        </w:tc>
        <w:tc>
          <w:tcPr>
            <w:tcW w:w="708" w:type="dxa"/>
            <w:vAlign w:val="bottom"/>
          </w:tcPr>
          <w:p w14:paraId="42982960" w14:textId="4AEE4461" w:rsidR="00A31380" w:rsidRPr="0078387E" w:rsidRDefault="00B31AE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09" w:type="dxa"/>
            <w:vAlign w:val="bottom"/>
          </w:tcPr>
          <w:p w14:paraId="627819EB" w14:textId="17A8A2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25.00</w:t>
            </w:r>
          </w:p>
        </w:tc>
        <w:tc>
          <w:tcPr>
            <w:tcW w:w="777" w:type="dxa"/>
            <w:vAlign w:val="bottom"/>
          </w:tcPr>
          <w:p w14:paraId="3487489A" w14:textId="4E4D3599" w:rsidR="00A31380" w:rsidRPr="0078387E" w:rsidRDefault="00B31AEA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55.86</w:t>
            </w:r>
          </w:p>
        </w:tc>
        <w:tc>
          <w:tcPr>
            <w:tcW w:w="705" w:type="dxa"/>
            <w:vAlign w:val="bottom"/>
          </w:tcPr>
          <w:p w14:paraId="44F91BEE" w14:textId="65DE64C9" w:rsidR="00A31380" w:rsidRPr="0078387E" w:rsidRDefault="00A31380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64.34</w:t>
            </w:r>
          </w:p>
        </w:tc>
        <w:tc>
          <w:tcPr>
            <w:tcW w:w="774" w:type="dxa"/>
            <w:vAlign w:val="bottom"/>
          </w:tcPr>
          <w:p w14:paraId="23B14717" w14:textId="799FC285" w:rsidR="00A31380" w:rsidRPr="0078387E" w:rsidRDefault="00B31AEA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6300F7B9" w14:textId="36375A4E" w:rsidR="00A31380" w:rsidRPr="0078387E" w:rsidRDefault="00A31380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 w:bidi="th-TH"/>
              </w:rPr>
              <w:t>74.99</w:t>
            </w:r>
          </w:p>
        </w:tc>
      </w:tr>
      <w:tr w:rsidR="00A31380" w:rsidRPr="0078387E" w14:paraId="53260CEE" w14:textId="77777777" w:rsidTr="00A31380">
        <w:trPr>
          <w:cantSplit/>
        </w:trPr>
        <w:tc>
          <w:tcPr>
            <w:tcW w:w="1638" w:type="dxa"/>
          </w:tcPr>
          <w:p w14:paraId="7F17F731" w14:textId="5FC2F84F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รวม</w:t>
            </w:r>
          </w:p>
        </w:tc>
        <w:tc>
          <w:tcPr>
            <w:tcW w:w="1582" w:type="dxa"/>
          </w:tcPr>
          <w:p w14:paraId="557308E3" w14:textId="77777777" w:rsidR="00A31380" w:rsidRPr="0078387E" w:rsidRDefault="00A31380" w:rsidP="00A31380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713" w:type="dxa"/>
            <w:vAlign w:val="bottom"/>
          </w:tcPr>
          <w:p w14:paraId="3928D07F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DD35E6B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60DA173F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29BAA6C7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789CE06E" w14:textId="3BBAB855" w:rsidR="00A31380" w:rsidRPr="0078387E" w:rsidRDefault="00B31AE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55.86</w:t>
            </w:r>
          </w:p>
        </w:tc>
        <w:tc>
          <w:tcPr>
            <w:tcW w:w="705" w:type="dxa"/>
            <w:vAlign w:val="center"/>
          </w:tcPr>
          <w:p w14:paraId="355AC862" w14:textId="1FCD71F3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64.34</w:t>
            </w:r>
          </w:p>
        </w:tc>
        <w:tc>
          <w:tcPr>
            <w:tcW w:w="774" w:type="dxa"/>
            <w:vAlign w:val="bottom"/>
          </w:tcPr>
          <w:p w14:paraId="76C62B25" w14:textId="68EEBDE7" w:rsidR="00A31380" w:rsidRPr="0078387E" w:rsidRDefault="00B31AEA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86.99</w:t>
            </w:r>
          </w:p>
        </w:tc>
        <w:tc>
          <w:tcPr>
            <w:tcW w:w="712" w:type="dxa"/>
            <w:vAlign w:val="bottom"/>
          </w:tcPr>
          <w:p w14:paraId="2B721896" w14:textId="049042D9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86.99</w:t>
            </w:r>
          </w:p>
        </w:tc>
      </w:tr>
      <w:tr w:rsidR="00A31380" w:rsidRPr="0078387E" w14:paraId="4D8DBC95" w14:textId="2D613083" w:rsidTr="00A31380">
        <w:trPr>
          <w:cantSplit/>
        </w:trPr>
        <w:tc>
          <w:tcPr>
            <w:tcW w:w="3933" w:type="dxa"/>
            <w:gridSpan w:val="3"/>
          </w:tcPr>
          <w:p w14:paraId="1809103A" w14:textId="6E3ED3E9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ค่าเผื่อการด้อยค่าของเงินลงทุน</w:t>
            </w:r>
          </w:p>
        </w:tc>
        <w:tc>
          <w:tcPr>
            <w:tcW w:w="709" w:type="dxa"/>
            <w:vAlign w:val="bottom"/>
          </w:tcPr>
          <w:p w14:paraId="2EC037C5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1F284AF9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67D0F418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56311B0D" w14:textId="6886319D" w:rsidR="00A31380" w:rsidRPr="0078387E" w:rsidRDefault="00B31AEA" w:rsidP="003F45AA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5" w:type="dxa"/>
            <w:vAlign w:val="bottom"/>
          </w:tcPr>
          <w:p w14:paraId="34E7B5DD" w14:textId="29EDE419" w:rsidR="00A31380" w:rsidRPr="0078387E" w:rsidRDefault="003F45AA" w:rsidP="003F45AA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-</w:t>
            </w:r>
          </w:p>
        </w:tc>
        <w:tc>
          <w:tcPr>
            <w:tcW w:w="774" w:type="dxa"/>
            <w:vAlign w:val="center"/>
          </w:tcPr>
          <w:p w14:paraId="3838A797" w14:textId="1A1F5DEF" w:rsidR="00A31380" w:rsidRPr="0078387E" w:rsidRDefault="00B31AEA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(12.00)</w:t>
            </w:r>
          </w:p>
        </w:tc>
        <w:tc>
          <w:tcPr>
            <w:tcW w:w="712" w:type="dxa"/>
            <w:vAlign w:val="bottom"/>
          </w:tcPr>
          <w:p w14:paraId="7082308E" w14:textId="3B7E2562" w:rsidR="00A31380" w:rsidRPr="0078387E" w:rsidRDefault="00BE5EF4" w:rsidP="00A31380">
            <w:pPr>
              <w:pBdr>
                <w:bottom w:val="single" w:sz="4" w:space="1" w:color="auto"/>
              </w:pBdr>
              <w:tabs>
                <w:tab w:val="left" w:pos="540"/>
              </w:tabs>
              <w:ind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(12.00)</w:t>
            </w:r>
          </w:p>
        </w:tc>
      </w:tr>
      <w:tr w:rsidR="00A31380" w:rsidRPr="0078387E" w14:paraId="762165E4" w14:textId="77777777" w:rsidTr="00A31380">
        <w:trPr>
          <w:cantSplit/>
          <w:trHeight w:val="321"/>
        </w:trPr>
        <w:tc>
          <w:tcPr>
            <w:tcW w:w="1638" w:type="dxa"/>
          </w:tcPr>
          <w:p w14:paraId="278CD938" w14:textId="3A7C14EE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สุทธิ</w:t>
            </w:r>
          </w:p>
        </w:tc>
        <w:tc>
          <w:tcPr>
            <w:tcW w:w="1582" w:type="dxa"/>
          </w:tcPr>
          <w:p w14:paraId="6175FCB4" w14:textId="77777777" w:rsidR="00A31380" w:rsidRPr="0078387E" w:rsidRDefault="00A31380" w:rsidP="00A31380">
            <w:pPr>
              <w:tabs>
                <w:tab w:val="left" w:pos="360"/>
              </w:tabs>
              <w:ind w:left="105" w:right="-18" w:hanging="137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713" w:type="dxa"/>
          </w:tcPr>
          <w:p w14:paraId="066C6A8C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08403895" w14:textId="77777777" w:rsidR="00A31380" w:rsidRPr="0078387E" w:rsidRDefault="00A31380" w:rsidP="00A31380">
            <w:pPr>
              <w:tabs>
                <w:tab w:val="left" w:pos="540"/>
              </w:tabs>
              <w:ind w:left="72" w:right="-18" w:hanging="104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14:paraId="22C756B1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14:paraId="54557E5F" w14:textId="77777777" w:rsidR="00A31380" w:rsidRPr="0078387E" w:rsidRDefault="00A31380" w:rsidP="00A31380">
            <w:pP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777" w:type="dxa"/>
            <w:vAlign w:val="bottom"/>
          </w:tcPr>
          <w:p w14:paraId="6EDDD395" w14:textId="75B8DD49" w:rsidR="00A31380" w:rsidRPr="0078387E" w:rsidRDefault="00B31AEA" w:rsidP="00A31380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55.86</w:t>
            </w:r>
          </w:p>
        </w:tc>
        <w:tc>
          <w:tcPr>
            <w:tcW w:w="705" w:type="dxa"/>
            <w:vAlign w:val="bottom"/>
          </w:tcPr>
          <w:p w14:paraId="4F0AE97F" w14:textId="3E0F117D" w:rsidR="00A31380" w:rsidRPr="0078387E" w:rsidRDefault="00A31380" w:rsidP="00A31380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64.34</w:t>
            </w:r>
          </w:p>
        </w:tc>
        <w:tc>
          <w:tcPr>
            <w:tcW w:w="774" w:type="dxa"/>
            <w:vAlign w:val="bottom"/>
          </w:tcPr>
          <w:p w14:paraId="70AC9C67" w14:textId="60ADEAAA" w:rsidR="00A31380" w:rsidRPr="0078387E" w:rsidRDefault="00B31AEA" w:rsidP="00A31380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  <w:t>74.99</w:t>
            </w:r>
          </w:p>
        </w:tc>
        <w:tc>
          <w:tcPr>
            <w:tcW w:w="712" w:type="dxa"/>
            <w:vAlign w:val="bottom"/>
          </w:tcPr>
          <w:p w14:paraId="28F91182" w14:textId="0237F958" w:rsidR="00A31380" w:rsidRPr="0078387E" w:rsidRDefault="00A31380" w:rsidP="00A31380">
            <w:pPr>
              <w:pBdr>
                <w:bottom w:val="single" w:sz="12" w:space="1" w:color="auto"/>
              </w:pBdr>
              <w:tabs>
                <w:tab w:val="left" w:pos="540"/>
              </w:tabs>
              <w:ind w:left="-32" w:right="-18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/>
                <w:sz w:val="20"/>
                <w:szCs w:val="20"/>
                <w:lang w:val="en-GB"/>
              </w:rPr>
              <w:t>74.99</w:t>
            </w:r>
          </w:p>
        </w:tc>
      </w:tr>
    </w:tbl>
    <w:p w14:paraId="45A77689" w14:textId="5344254B" w:rsidR="00733325" w:rsidRPr="0078387E" w:rsidRDefault="00733325" w:rsidP="00022750">
      <w:pPr>
        <w:rPr>
          <w:rFonts w:ascii="Browallia New" w:hAnsi="Browallia New" w:cs="Browallia New"/>
          <w:lang w:val="en-GB" w:bidi="th-TH"/>
        </w:rPr>
      </w:pPr>
    </w:p>
    <w:p w14:paraId="398C73B6" w14:textId="242C122B" w:rsidR="00E80ECF" w:rsidRPr="0078387E" w:rsidRDefault="00E80ECF" w:rsidP="00E80ECF">
      <w:pPr>
        <w:ind w:left="432" w:right="-1" w:firstLine="9"/>
        <w:jc w:val="thaiDistribute"/>
        <w:rPr>
          <w:rFonts w:ascii="Browallia New" w:hAnsi="Browallia New" w:cs="Browallia New"/>
          <w:lang w:val="en-GB" w:bidi="th-TH"/>
        </w:rPr>
      </w:pPr>
      <w:r w:rsidRPr="0078387E">
        <w:rPr>
          <w:rFonts w:ascii="Browallia New" w:hAnsi="Browallia New" w:cs="Browallia New"/>
          <w:cs/>
          <w:lang w:val="en-US" w:bidi="th-TH"/>
        </w:rPr>
        <w:t>รายการเคลื่อนไหวของ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เงิน</w:t>
      </w:r>
      <w:r w:rsidRPr="0078387E">
        <w:rPr>
          <w:rFonts w:ascii="Browallia New" w:hAnsi="Browallia New" w:cs="Browallia New"/>
          <w:cs/>
          <w:lang w:val="en-US" w:bidi="th-TH"/>
        </w:rPr>
        <w:t>ลงทุนในบริษัทร่วมใน</w:t>
      </w:r>
      <w:r w:rsidR="00B02BF6" w:rsidRPr="0078387E">
        <w:rPr>
          <w:rFonts w:ascii="Browallia New" w:hAnsi="Browallia New" w:cs="Browallia New"/>
          <w:cs/>
          <w:lang w:val="en-US" w:bidi="th-TH"/>
        </w:rPr>
        <w:t xml:space="preserve">ระหว่างงวดหกเดือนสิ้นสุดวันที่ </w:t>
      </w:r>
      <w:r w:rsidR="00B02BF6" w:rsidRPr="0078387E">
        <w:rPr>
          <w:rFonts w:ascii="Browallia New" w:hAnsi="Browallia New" w:cs="Browallia New"/>
          <w:lang w:val="en-GB" w:bidi="th-TH"/>
        </w:rPr>
        <w:t>30</w:t>
      </w:r>
      <w:r w:rsidR="00B02BF6" w:rsidRPr="0078387E">
        <w:rPr>
          <w:rFonts w:ascii="Browallia New" w:hAnsi="Browallia New" w:cs="Browallia New"/>
          <w:cs/>
          <w:lang w:val="en-US" w:bidi="th-TH"/>
        </w:rPr>
        <w:t xml:space="preserve"> มิถุนายน</w:t>
      </w:r>
      <w:r w:rsidR="00B02BF6" w:rsidRPr="0078387E">
        <w:rPr>
          <w:rFonts w:ascii="Browallia New" w:hAnsi="Browallia New" w:cs="Browallia New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lang w:val="en-GB" w:bidi="th-TH"/>
        </w:rPr>
        <w:t>256</w:t>
      </w:r>
      <w:r w:rsidR="00163DB0" w:rsidRPr="0078387E">
        <w:rPr>
          <w:rFonts w:ascii="Browallia New" w:hAnsi="Browallia New" w:cs="Browallia New"/>
          <w:color w:val="000000" w:themeColor="text1"/>
          <w:lang w:val="en-GB" w:bidi="th-TH"/>
        </w:rPr>
        <w:t>8</w:t>
      </w:r>
      <w:r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78387E">
        <w:rPr>
          <w:rFonts w:ascii="Browallia New" w:hAnsi="Browallia New" w:cs="Browallia New"/>
          <w:cs/>
          <w:lang w:val="en-US" w:bidi="th-TH"/>
        </w:rPr>
        <w:t>มีดังนี้</w:t>
      </w:r>
    </w:p>
    <w:p w14:paraId="5C3FE71B" w14:textId="77777777" w:rsidR="00E80ECF" w:rsidRPr="0078387E" w:rsidRDefault="00E80ECF" w:rsidP="00E80ECF">
      <w:pPr>
        <w:ind w:left="450"/>
        <w:jc w:val="thaiDistribute"/>
        <w:rPr>
          <w:rFonts w:ascii="Browallia New" w:hAnsi="Browallia New" w:cs="Browallia New"/>
          <w:lang w:val="en-GB"/>
        </w:rPr>
      </w:pPr>
    </w:p>
    <w:tbl>
      <w:tblPr>
        <w:tblW w:w="9058" w:type="dxa"/>
        <w:tblInd w:w="322" w:type="dxa"/>
        <w:tblLayout w:type="fixed"/>
        <w:tblLook w:val="04A0" w:firstRow="1" w:lastRow="0" w:firstColumn="1" w:lastColumn="0" w:noHBand="0" w:noVBand="1"/>
      </w:tblPr>
      <w:tblGrid>
        <w:gridCol w:w="4144"/>
        <w:gridCol w:w="2552"/>
        <w:gridCol w:w="2362"/>
      </w:tblGrid>
      <w:tr w:rsidR="00E80ECF" w:rsidRPr="0078387E" w14:paraId="04CE1E76" w14:textId="77777777">
        <w:tc>
          <w:tcPr>
            <w:tcW w:w="4144" w:type="dxa"/>
          </w:tcPr>
          <w:p w14:paraId="1A91D66B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552" w:type="dxa"/>
          </w:tcPr>
          <w:p w14:paraId="67DB9804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2362" w:type="dxa"/>
          </w:tcPr>
          <w:p w14:paraId="6E63C6CA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snapToGrid w:val="0"/>
                <w:lang w:val="en-GB" w:eastAsia="th-TH" w:bidi="th-TH"/>
              </w:rPr>
              <w:t xml:space="preserve">                </w:t>
            </w:r>
            <w:r w:rsidRPr="0078387E"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snapToGrid w:val="0"/>
                <w:lang w:val="en-GB" w:eastAsia="th-TH" w:bidi="th-TH"/>
              </w:rPr>
              <w:t>:</w:t>
            </w:r>
            <w:r w:rsidRPr="0078387E"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  <w:t xml:space="preserve"> บาท)</w:t>
            </w:r>
          </w:p>
        </w:tc>
      </w:tr>
      <w:tr w:rsidR="00E80ECF" w:rsidRPr="0078387E" w14:paraId="2A1302A0" w14:textId="77777777">
        <w:tc>
          <w:tcPr>
            <w:tcW w:w="4144" w:type="dxa"/>
          </w:tcPr>
          <w:p w14:paraId="727337B5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5F597E3D" w14:textId="575331F6" w:rsidR="00E80ECF" w:rsidRPr="0078387E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362" w:type="dxa"/>
          </w:tcPr>
          <w:p w14:paraId="3F41DE5A" w14:textId="39C1965A" w:rsidR="005E762C" w:rsidRPr="0078387E" w:rsidRDefault="00553045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>ข้อมูลทาง</w:t>
            </w:r>
            <w:r w:rsidR="005E762C" w:rsidRPr="0078387E">
              <w:rPr>
                <w:rFonts w:ascii="Browallia New" w:hAnsi="Browallia New" w:cs="Browallia New"/>
                <w:cs/>
                <w:lang w:val="en-US" w:bidi="th-TH"/>
              </w:rPr>
              <w:t>การเงินรวม</w:t>
            </w:r>
          </w:p>
          <w:p w14:paraId="074CD84F" w14:textId="5CFC0034" w:rsidR="00E80ECF" w:rsidRPr="0078387E" w:rsidRDefault="005E762C" w:rsidP="005E762C">
            <w:pPr>
              <w:pBdr>
                <w:bottom w:val="single" w:sz="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center"/>
              <w:rPr>
                <w:rFonts w:ascii="Browallia New" w:hAnsi="Browallia New" w:cs="Browallia New"/>
                <w:rtl/>
                <w:cs/>
              </w:rPr>
            </w:pPr>
            <w:r w:rsidRPr="0078387E">
              <w:rPr>
                <w:rFonts w:ascii="Browallia New" w:hAnsi="Browallia New" w:cs="Browallia New"/>
                <w:rtl/>
                <w:cs/>
                <w:lang w:val="en-GB"/>
              </w:rPr>
              <w:t>(</w:t>
            </w:r>
            <w:r w:rsidRPr="0078387E">
              <w:rPr>
                <w:rFonts w:ascii="Browallia New" w:hAnsi="Browallia New" w:cs="Browallia New"/>
                <w:rtl/>
                <w:cs/>
                <w:lang w:val="en-GB" w:bidi="th-TH"/>
              </w:rPr>
              <w:t>วิธีส่วนได้เสีย</w:t>
            </w:r>
            <w:r w:rsidRPr="0078387E">
              <w:rPr>
                <w:rFonts w:ascii="Browallia New" w:hAnsi="Browallia New" w:cs="Browallia New"/>
                <w:rtl/>
                <w:cs/>
                <w:lang w:val="en-GB"/>
              </w:rPr>
              <w:t>)</w:t>
            </w:r>
          </w:p>
        </w:tc>
      </w:tr>
      <w:tr w:rsidR="00E80ECF" w:rsidRPr="0078387E" w14:paraId="5B9E3CCC" w14:textId="77777777">
        <w:trPr>
          <w:trHeight w:hRule="exact" w:val="346"/>
        </w:trPr>
        <w:tc>
          <w:tcPr>
            <w:tcW w:w="4144" w:type="dxa"/>
          </w:tcPr>
          <w:p w14:paraId="3658893F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52" w:type="dxa"/>
          </w:tcPr>
          <w:p w14:paraId="7D95F68C" w14:textId="77777777" w:rsidR="00E80ECF" w:rsidRPr="0078387E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362" w:type="dxa"/>
          </w:tcPr>
          <w:p w14:paraId="7D204FB1" w14:textId="77777777" w:rsidR="00E80ECF" w:rsidRPr="0078387E" w:rsidRDefault="00E80ECF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E80ECF" w:rsidRPr="0078387E" w14:paraId="45357C87" w14:textId="77777777">
        <w:tc>
          <w:tcPr>
            <w:tcW w:w="4144" w:type="dxa"/>
            <w:vAlign w:val="bottom"/>
          </w:tcPr>
          <w:p w14:paraId="608F55EB" w14:textId="5433D3B8" w:rsidR="00E80ECF" w:rsidRPr="0078387E" w:rsidRDefault="00C80850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>ราคาตาม</w:t>
            </w:r>
            <w:r w:rsidR="004962E6" w:rsidRPr="0078387E">
              <w:rPr>
                <w:rFonts w:ascii="Browallia New" w:hAnsi="Browallia New" w:cs="Browallia New"/>
                <w:cs/>
                <w:lang w:val="en-US" w:bidi="th-TH"/>
              </w:rPr>
              <w:t>บัญชี</w:t>
            </w:r>
            <w:r w:rsidR="00E80ECF" w:rsidRPr="0078387E">
              <w:rPr>
                <w:rFonts w:ascii="Browallia New" w:hAnsi="Browallia New" w:cs="Browallia New"/>
                <w:cs/>
                <w:lang w:val="en-US" w:bidi="th-TH"/>
              </w:rPr>
              <w:t xml:space="preserve"> ณ วันที่ </w:t>
            </w:r>
            <w:r w:rsidR="00E80ECF" w:rsidRPr="0078387E">
              <w:rPr>
                <w:rFonts w:ascii="Browallia New" w:hAnsi="Browallia New" w:cs="Browallia New"/>
                <w:lang w:val="en-GB"/>
              </w:rPr>
              <w:t>1</w:t>
            </w:r>
            <w:r w:rsidR="00E80ECF" w:rsidRPr="0078387E">
              <w:rPr>
                <w:rFonts w:ascii="Browallia New" w:hAnsi="Browallia New" w:cs="Browallia New"/>
                <w:cs/>
                <w:lang w:val="en-US" w:bidi="th-TH"/>
              </w:rPr>
              <w:t xml:space="preserve"> มกราคม</w:t>
            </w:r>
            <w:r w:rsidR="00E80ECF" w:rsidRPr="0078387E">
              <w:rPr>
                <w:rFonts w:ascii="Browallia New" w:hAnsi="Browallia New" w:cs="Browallia New"/>
                <w:lang w:val="en-GB"/>
              </w:rPr>
              <w:t xml:space="preserve"> 256</w:t>
            </w:r>
            <w:r w:rsidR="00163DB0" w:rsidRPr="0078387E">
              <w:rPr>
                <w:rFonts w:ascii="Browallia New" w:hAnsi="Browallia New" w:cs="Browallia New"/>
                <w:lang w:val="en-US" w:bidi="th-TH"/>
              </w:rPr>
              <w:t>8</w:t>
            </w:r>
          </w:p>
        </w:tc>
        <w:tc>
          <w:tcPr>
            <w:tcW w:w="2552" w:type="dxa"/>
            <w:vAlign w:val="bottom"/>
          </w:tcPr>
          <w:p w14:paraId="75E00337" w14:textId="2DB08269" w:rsidR="00E80ECF" w:rsidRPr="0078387E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2DE855EF" w14:textId="38EE1687" w:rsidR="00E80ECF" w:rsidRPr="0078387E" w:rsidRDefault="00957FBA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78387E">
              <w:rPr>
                <w:rFonts w:ascii="Browallia New" w:eastAsia="Calibri" w:hAnsi="Browallia New" w:cs="Browallia New"/>
                <w:lang w:val="en-GB" w:eastAsia="en-GB"/>
              </w:rPr>
              <w:t>64,339,190</w:t>
            </w:r>
          </w:p>
        </w:tc>
      </w:tr>
      <w:tr w:rsidR="00E02E9B" w:rsidRPr="0078387E" w14:paraId="0769218B" w14:textId="77777777">
        <w:tc>
          <w:tcPr>
            <w:tcW w:w="4144" w:type="dxa"/>
            <w:vAlign w:val="bottom"/>
          </w:tcPr>
          <w:p w14:paraId="714DE6B3" w14:textId="26B0BCA3" w:rsidR="00E02E9B" w:rsidRPr="0078387E" w:rsidRDefault="004F47B5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u w:val="single"/>
                <w:cs/>
                <w:lang w:val="en-US" w:bidi="th-TH"/>
              </w:rPr>
              <w:t>หัก</w:t>
            </w:r>
            <w:r w:rsidR="00035C40" w:rsidRPr="0078387E">
              <w:rPr>
                <w:rFonts w:ascii="Browallia New" w:hAnsi="Browallia New" w:cs="Browallia New"/>
                <w:cs/>
                <w:lang w:val="en-US" w:bidi="th-TH"/>
              </w:rPr>
              <w:t xml:space="preserve"> ส่วนแบ่ง</w:t>
            </w:r>
            <w:r w:rsidR="003465F3" w:rsidRPr="0078387E">
              <w:rPr>
                <w:rFonts w:ascii="Browallia New" w:hAnsi="Browallia New" w:cs="Browallia New"/>
                <w:cs/>
                <w:lang w:val="en-US" w:bidi="th-TH"/>
              </w:rPr>
              <w:t>ขาดทุน</w:t>
            </w:r>
            <w:r w:rsidR="00035C40" w:rsidRPr="0078387E">
              <w:rPr>
                <w:rFonts w:ascii="Browallia New" w:hAnsi="Browallia New" w:cs="Browallia New"/>
                <w:cs/>
                <w:lang w:val="en-US" w:bidi="th-TH"/>
              </w:rPr>
              <w:t>ของบริษัทร่วม</w:t>
            </w:r>
          </w:p>
        </w:tc>
        <w:tc>
          <w:tcPr>
            <w:tcW w:w="2552" w:type="dxa"/>
            <w:vAlign w:val="bottom"/>
          </w:tcPr>
          <w:p w14:paraId="5498505F" w14:textId="77777777" w:rsidR="00E02E9B" w:rsidRPr="0078387E" w:rsidRDefault="00E02E9B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hAnsi="Browallia New" w:cs="Browallia New"/>
                <w:rtl/>
                <w:lang w:val="en-US"/>
              </w:rPr>
            </w:pPr>
          </w:p>
        </w:tc>
        <w:tc>
          <w:tcPr>
            <w:tcW w:w="2362" w:type="dxa"/>
            <w:vAlign w:val="bottom"/>
          </w:tcPr>
          <w:p w14:paraId="7250235A" w14:textId="42E4F932" w:rsidR="00E02E9B" w:rsidRPr="0078387E" w:rsidRDefault="00B31AEA" w:rsidP="005C7B7A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lang w:val="en-US" w:eastAsia="en-GB" w:bidi="th-TH"/>
              </w:rPr>
              <w:t>(8,475,335)</w:t>
            </w:r>
          </w:p>
        </w:tc>
      </w:tr>
      <w:tr w:rsidR="00E80ECF" w:rsidRPr="0078387E" w14:paraId="422B222F" w14:textId="77777777">
        <w:tc>
          <w:tcPr>
            <w:tcW w:w="4144" w:type="dxa"/>
            <w:vAlign w:val="bottom"/>
            <w:hideMark/>
          </w:tcPr>
          <w:p w14:paraId="395A4E4A" w14:textId="5553CB18" w:rsidR="00E80ECF" w:rsidRPr="0078387E" w:rsidRDefault="009572A3">
            <w:pPr>
              <w:overflowPunct w:val="0"/>
              <w:autoSpaceDE w:val="0"/>
              <w:autoSpaceDN w:val="0"/>
              <w:adjustRightInd w:val="0"/>
              <w:ind w:right="-36"/>
              <w:rPr>
                <w:rFonts w:ascii="Browallia New" w:hAnsi="Browallia New" w:cs="Browallia New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s/>
                <w:lang w:val="en-US" w:bidi="th-TH"/>
              </w:rPr>
              <w:t>ราคาตามบัญชี</w:t>
            </w:r>
            <w:r w:rsidR="00E80ECF" w:rsidRPr="0078387E">
              <w:rPr>
                <w:rFonts w:ascii="Browallia New" w:hAnsi="Browallia New" w:cs="Browallia New"/>
                <w:cs/>
                <w:lang w:val="en-US" w:bidi="th-TH"/>
              </w:rPr>
              <w:t xml:space="preserve"> ณ วันที่ </w:t>
            </w:r>
            <w:r w:rsidR="00B02BF6" w:rsidRPr="0078387E">
              <w:rPr>
                <w:rFonts w:ascii="Browallia New" w:hAnsi="Browallia New" w:cs="Browallia New"/>
                <w:lang w:val="en-GB" w:bidi="th-TH"/>
              </w:rPr>
              <w:t>30</w:t>
            </w:r>
            <w:r w:rsidR="00B02BF6" w:rsidRPr="0078387E">
              <w:rPr>
                <w:rFonts w:ascii="Browallia New" w:hAnsi="Browallia New" w:cs="Browallia New"/>
                <w:cs/>
                <w:lang w:val="en-GB" w:bidi="th-TH"/>
              </w:rPr>
              <w:t xml:space="preserve"> มิถุนายน</w:t>
            </w:r>
            <w:r w:rsidR="00B02BF6" w:rsidRPr="0078387E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163DB0" w:rsidRPr="0078387E">
              <w:rPr>
                <w:rFonts w:ascii="Browallia New" w:hAnsi="Browallia New" w:cs="Browallia New"/>
                <w:lang w:val="en-GB" w:bidi="th-TH"/>
              </w:rPr>
              <w:t>2568</w:t>
            </w:r>
          </w:p>
        </w:tc>
        <w:tc>
          <w:tcPr>
            <w:tcW w:w="2552" w:type="dxa"/>
            <w:vAlign w:val="bottom"/>
          </w:tcPr>
          <w:p w14:paraId="587A3B08" w14:textId="5209F9EB" w:rsidR="00E80ECF" w:rsidRPr="0078387E" w:rsidRDefault="00E80ECF" w:rsidP="005E762C">
            <w:pP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US" w:eastAsia="en-GB" w:bidi="th-TH"/>
              </w:rPr>
            </w:pPr>
          </w:p>
        </w:tc>
        <w:tc>
          <w:tcPr>
            <w:tcW w:w="2362" w:type="dxa"/>
            <w:vAlign w:val="bottom"/>
          </w:tcPr>
          <w:p w14:paraId="64378D0D" w14:textId="257069B4" w:rsidR="00E80ECF" w:rsidRPr="0078387E" w:rsidRDefault="00B31AEA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ind w:right="-36"/>
              <w:jc w:val="right"/>
              <w:rPr>
                <w:rFonts w:ascii="Browallia New" w:eastAsia="Calibri" w:hAnsi="Browallia New" w:cs="Browallia New"/>
                <w:rtl/>
                <w:cs/>
                <w:lang w:val="en-GB" w:eastAsia="en-GB"/>
              </w:rPr>
            </w:pPr>
            <w:r w:rsidRPr="0078387E">
              <w:rPr>
                <w:rFonts w:ascii="Browallia New" w:eastAsia="Calibri" w:hAnsi="Browallia New" w:cs="Browallia New"/>
                <w:lang w:val="en-GB" w:eastAsia="en-GB"/>
              </w:rPr>
              <w:t>55,863,855</w:t>
            </w:r>
          </w:p>
        </w:tc>
      </w:tr>
    </w:tbl>
    <w:p w14:paraId="7F9D72C6" w14:textId="2E224614" w:rsidR="001D15B0" w:rsidRPr="0078387E" w:rsidRDefault="001D15B0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73E72B01" w14:textId="77777777" w:rsidR="001D15B0" w:rsidRPr="0078387E" w:rsidRDefault="001D15B0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lang w:val="en-US" w:bidi="th-TH"/>
        </w:rPr>
        <w:br w:type="page"/>
      </w:r>
    </w:p>
    <w:p w14:paraId="161CDB05" w14:textId="6E40BF29" w:rsidR="00CC3238" w:rsidRPr="0078387E" w:rsidRDefault="00CC3238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ที่ดิน อาคารและอุปกรณ์</w:t>
      </w:r>
    </w:p>
    <w:p w14:paraId="6C0AF9AC" w14:textId="77777777" w:rsidR="00CC3238" w:rsidRPr="0078387E" w:rsidRDefault="00CC3238" w:rsidP="001572F8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7C1937C9" w14:textId="7D25F3D5" w:rsidR="003A35F0" w:rsidRPr="0078387E" w:rsidRDefault="003A35F0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รายการเคลื่อนไหวทางบัญชี</w:t>
      </w:r>
      <w:r w:rsidR="003143ED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แบบ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ย่อ</w:t>
      </w:r>
      <w:r w:rsidR="006B3098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สำหรับงวดหกเดือนสิ้นสุดวันที่ </w:t>
      </w:r>
      <w:r w:rsidR="006B3098" w:rsidRPr="0078387E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6B3098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มิถุนายน</w:t>
      </w:r>
      <w:r w:rsidR="006B3098" w:rsidRPr="0078387E">
        <w:rPr>
          <w:rFonts w:ascii="Browallia New" w:hAnsi="Browallia New" w:cs="Browallia New"/>
          <w:color w:val="000000" w:themeColor="text1"/>
          <w:rtl/>
          <w:cs/>
          <w:lang w:val="en-US"/>
        </w:rPr>
        <w:t xml:space="preserve"> </w:t>
      </w:r>
      <w:r w:rsidR="001D4596" w:rsidRPr="0078387E">
        <w:rPr>
          <w:rFonts w:ascii="Browallia New" w:hAnsi="Browallia New" w:cs="Browallia New"/>
          <w:lang w:val="en-US" w:bidi="th-TH"/>
        </w:rPr>
        <w:t>25</w:t>
      </w:r>
      <w:r w:rsidR="00797D6E" w:rsidRPr="0078387E">
        <w:rPr>
          <w:rFonts w:ascii="Browallia New" w:hAnsi="Browallia New" w:cs="Browallia New"/>
          <w:lang w:val="en-US" w:bidi="th-TH"/>
        </w:rPr>
        <w:t>6</w:t>
      </w:r>
      <w:r w:rsidR="009039A9" w:rsidRPr="0078387E">
        <w:rPr>
          <w:rFonts w:ascii="Browallia New" w:hAnsi="Browallia New" w:cs="Browallia New"/>
          <w:lang w:val="en-US" w:bidi="th-TH"/>
        </w:rPr>
        <w:t>8</w:t>
      </w:r>
      <w:r w:rsidR="00E4750B"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มีดังนี้</w:t>
      </w:r>
    </w:p>
    <w:p w14:paraId="6E7E2768" w14:textId="77777777" w:rsidR="00321CFF" w:rsidRPr="0078387E" w:rsidRDefault="00321CFF" w:rsidP="003A35F0">
      <w:pPr>
        <w:tabs>
          <w:tab w:val="left" w:pos="3390"/>
        </w:tabs>
        <w:ind w:left="426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</w:p>
    <w:tbl>
      <w:tblPr>
        <w:tblW w:w="9020" w:type="dxa"/>
        <w:tblInd w:w="336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051"/>
        <w:gridCol w:w="1843"/>
        <w:gridCol w:w="277"/>
        <w:gridCol w:w="1849"/>
      </w:tblGrid>
      <w:tr w:rsidR="00F909F5" w:rsidRPr="0078387E" w14:paraId="4D9E5124" w14:textId="77777777" w:rsidTr="00585733">
        <w:trPr>
          <w:cantSplit/>
          <w:trHeight w:val="240"/>
        </w:trPr>
        <w:tc>
          <w:tcPr>
            <w:tcW w:w="5051" w:type="dxa"/>
          </w:tcPr>
          <w:p w14:paraId="78BAB7B0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</w:p>
        </w:tc>
        <w:tc>
          <w:tcPr>
            <w:tcW w:w="3969" w:type="dxa"/>
            <w:gridSpan w:val="3"/>
          </w:tcPr>
          <w:p w14:paraId="7EDBB43C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: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 บาท)</w:t>
            </w:r>
          </w:p>
        </w:tc>
      </w:tr>
      <w:tr w:rsidR="00F909F5" w:rsidRPr="0078387E" w14:paraId="3D7A3D4E" w14:textId="77777777" w:rsidTr="00585733">
        <w:trPr>
          <w:cantSplit/>
        </w:trPr>
        <w:tc>
          <w:tcPr>
            <w:tcW w:w="5051" w:type="dxa"/>
          </w:tcPr>
          <w:p w14:paraId="4D9BA8EB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534F7BC2" w14:textId="7734E0ED" w:rsidR="00FD2235" w:rsidRPr="0078387E" w:rsidRDefault="00B16223" w:rsidP="000E07F0">
            <w:pPr>
              <w:tabs>
                <w:tab w:val="left" w:pos="3390"/>
              </w:tabs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rtl/>
                <w:cs/>
                <w:lang w:val="en-GB" w:eastAsia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</w:t>
            </w:r>
            <w:r w:rsidR="000E07F0"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การเงินรวม</w:t>
            </w:r>
          </w:p>
        </w:tc>
        <w:tc>
          <w:tcPr>
            <w:tcW w:w="277" w:type="dxa"/>
          </w:tcPr>
          <w:p w14:paraId="2B4BA715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0558FCC" w14:textId="7CC0E9D0" w:rsidR="00FD2235" w:rsidRPr="0078387E" w:rsidRDefault="00B16223" w:rsidP="00B16223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rtl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FD2235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การเงินเฉพาะ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บ</w:t>
            </w:r>
            <w:r w:rsidR="00FD2235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ริษัท</w:t>
            </w:r>
          </w:p>
        </w:tc>
      </w:tr>
      <w:tr w:rsidR="00F909F5" w:rsidRPr="0078387E" w14:paraId="32C5C421" w14:textId="77777777" w:rsidTr="00585733">
        <w:trPr>
          <w:cantSplit/>
          <w:trHeight w:val="339"/>
        </w:trPr>
        <w:tc>
          <w:tcPr>
            <w:tcW w:w="5051" w:type="dxa"/>
          </w:tcPr>
          <w:p w14:paraId="158EBC05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2F434F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277" w:type="dxa"/>
          </w:tcPr>
          <w:p w14:paraId="0D35DB69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662EF6FA" w14:textId="77777777" w:rsidR="00FD2235" w:rsidRPr="0078387E" w:rsidRDefault="00FD2235" w:rsidP="00800A16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</w:tr>
      <w:tr w:rsidR="00F909F5" w:rsidRPr="0078387E" w14:paraId="435D518C" w14:textId="77777777" w:rsidTr="00585733">
        <w:trPr>
          <w:cantSplit/>
          <w:trHeight w:val="80"/>
        </w:trPr>
        <w:tc>
          <w:tcPr>
            <w:tcW w:w="5051" w:type="dxa"/>
            <w:vAlign w:val="bottom"/>
          </w:tcPr>
          <w:p w14:paraId="6801E5FA" w14:textId="25E7C6E8" w:rsidR="00167C61" w:rsidRPr="0078387E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ED3874"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GB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="00ED3874"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6B6866"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1843" w:type="dxa"/>
          </w:tcPr>
          <w:p w14:paraId="5F8D3A0C" w14:textId="5FFECA93" w:rsidR="00167C61" w:rsidRPr="0078387E" w:rsidRDefault="001A7C13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1,672,058,666</w:t>
            </w:r>
          </w:p>
        </w:tc>
        <w:tc>
          <w:tcPr>
            <w:tcW w:w="277" w:type="dxa"/>
            <w:vAlign w:val="bottom"/>
          </w:tcPr>
          <w:p w14:paraId="47F8C4C9" w14:textId="77777777" w:rsidR="00167C61" w:rsidRPr="0078387E" w:rsidRDefault="00167C61" w:rsidP="00167C61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</w:tcPr>
          <w:p w14:paraId="2DA23879" w14:textId="63B22BFE" w:rsidR="00167C61" w:rsidRPr="0078387E" w:rsidRDefault="006B6866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661,111,393</w:t>
            </w:r>
          </w:p>
        </w:tc>
      </w:tr>
      <w:tr w:rsidR="00F909F5" w:rsidRPr="0078387E" w14:paraId="43DFC2BD" w14:textId="77777777" w:rsidTr="00585733">
        <w:trPr>
          <w:cantSplit/>
        </w:trPr>
        <w:tc>
          <w:tcPr>
            <w:tcW w:w="5051" w:type="dxa"/>
            <w:vAlign w:val="bottom"/>
          </w:tcPr>
          <w:p w14:paraId="6E0E4EA9" w14:textId="77777777" w:rsidR="00167C61" w:rsidRPr="0078387E" w:rsidRDefault="00167C61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ซื้อทรัพย์สินระหว่างงวด</w:t>
            </w:r>
          </w:p>
        </w:tc>
        <w:tc>
          <w:tcPr>
            <w:tcW w:w="1843" w:type="dxa"/>
          </w:tcPr>
          <w:p w14:paraId="4EA9D893" w14:textId="25135D2B" w:rsidR="00167C61" w:rsidRPr="0078387E" w:rsidRDefault="00A112E3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6,</w:t>
            </w:r>
            <w:r w:rsidR="002D280D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805,53</w:t>
            </w:r>
            <w:r w:rsidR="009D00F0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9</w:t>
            </w:r>
          </w:p>
        </w:tc>
        <w:tc>
          <w:tcPr>
            <w:tcW w:w="277" w:type="dxa"/>
            <w:vAlign w:val="center"/>
          </w:tcPr>
          <w:p w14:paraId="64E66F0B" w14:textId="77777777" w:rsidR="00167C61" w:rsidRPr="0078387E" w:rsidRDefault="00167C61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773EEB8F" w14:textId="5389FF80" w:rsidR="00167C61" w:rsidRPr="0078387E" w:rsidRDefault="00A112E3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4,0</w:t>
            </w:r>
            <w:r w:rsidR="002D280D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72,060</w:t>
            </w:r>
          </w:p>
        </w:tc>
      </w:tr>
      <w:tr w:rsidR="00E05E72" w:rsidRPr="0078387E" w14:paraId="13C3EC91" w14:textId="77777777" w:rsidTr="00585733">
        <w:trPr>
          <w:cantSplit/>
        </w:trPr>
        <w:tc>
          <w:tcPr>
            <w:tcW w:w="5051" w:type="dxa"/>
            <w:vAlign w:val="bottom"/>
          </w:tcPr>
          <w:p w14:paraId="5FF4730B" w14:textId="2DD2E55F" w:rsidR="00E05E72" w:rsidRPr="0078387E" w:rsidRDefault="00E05E72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="0092027B"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="0092027B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โอนมาจาก</w:t>
            </w:r>
            <w:r w:rsidR="00D23033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สินทรัพย์</w:t>
            </w:r>
            <w:r w:rsidR="0090759C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สิทธิการใช้</w:t>
            </w:r>
          </w:p>
        </w:tc>
        <w:tc>
          <w:tcPr>
            <w:tcW w:w="1843" w:type="dxa"/>
          </w:tcPr>
          <w:p w14:paraId="3FEE4663" w14:textId="2EFC41C1" w:rsidR="00E05E72" w:rsidRPr="0078387E" w:rsidRDefault="00A112E3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11,121,481</w:t>
            </w:r>
          </w:p>
        </w:tc>
        <w:tc>
          <w:tcPr>
            <w:tcW w:w="277" w:type="dxa"/>
            <w:vAlign w:val="center"/>
          </w:tcPr>
          <w:p w14:paraId="330F1231" w14:textId="77777777" w:rsidR="00E05E72" w:rsidRPr="0078387E" w:rsidRDefault="00E05E72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439AD8D" w14:textId="588F77F8" w:rsidR="00E05E72" w:rsidRPr="0078387E" w:rsidRDefault="00A112E3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11,182,564</w:t>
            </w:r>
          </w:p>
        </w:tc>
      </w:tr>
      <w:tr w:rsidR="00982AA8" w:rsidRPr="0078387E" w14:paraId="6F39E420" w14:textId="77777777" w:rsidTr="00585733">
        <w:trPr>
          <w:cantSplit/>
        </w:trPr>
        <w:tc>
          <w:tcPr>
            <w:tcW w:w="5051" w:type="dxa"/>
            <w:vAlign w:val="bottom"/>
          </w:tcPr>
          <w:p w14:paraId="6C33FC62" w14:textId="7749D639" w:rsidR="00982AA8" w:rsidRPr="0078387E" w:rsidRDefault="00982AA8" w:rsidP="00167C6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</w:pPr>
            <w:r w:rsidRPr="00982AA8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982AA8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โอนไปอสังหาริมทรัพย์เพื่อการลงทุน</w:t>
            </w:r>
          </w:p>
        </w:tc>
        <w:tc>
          <w:tcPr>
            <w:tcW w:w="1843" w:type="dxa"/>
          </w:tcPr>
          <w:p w14:paraId="21663151" w14:textId="3CFC2CA0" w:rsidR="00982AA8" w:rsidRPr="0078387E" w:rsidRDefault="002D280D" w:rsidP="00167C61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(38,495)</w:t>
            </w:r>
          </w:p>
        </w:tc>
        <w:tc>
          <w:tcPr>
            <w:tcW w:w="277" w:type="dxa"/>
            <w:vAlign w:val="center"/>
          </w:tcPr>
          <w:p w14:paraId="687EB1B0" w14:textId="77777777" w:rsidR="00982AA8" w:rsidRPr="0078387E" w:rsidRDefault="00982AA8" w:rsidP="00167C6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5F738ECB" w14:textId="0AFCB499" w:rsidR="00982AA8" w:rsidRPr="0078387E" w:rsidRDefault="00A078E0" w:rsidP="00167C6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(38,495)</w:t>
            </w:r>
          </w:p>
        </w:tc>
      </w:tr>
      <w:tr w:rsidR="00E21741" w:rsidRPr="0078387E" w14:paraId="28AAA461" w14:textId="77777777" w:rsidTr="008D2787">
        <w:trPr>
          <w:cantSplit/>
        </w:trPr>
        <w:tc>
          <w:tcPr>
            <w:tcW w:w="5051" w:type="dxa"/>
            <w:vAlign w:val="bottom"/>
          </w:tcPr>
          <w:p w14:paraId="4D9C1B9C" w14:textId="7365927F" w:rsidR="00E21741" w:rsidRPr="0078387E" w:rsidRDefault="00E21741" w:rsidP="00E21741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โอนไปสินทรัพย์อื่น</w:t>
            </w:r>
          </w:p>
        </w:tc>
        <w:tc>
          <w:tcPr>
            <w:tcW w:w="1843" w:type="dxa"/>
          </w:tcPr>
          <w:p w14:paraId="78DC09F5" w14:textId="7A0C7A89" w:rsidR="00E21741" w:rsidRPr="0078387E" w:rsidRDefault="00A112E3" w:rsidP="00E2174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(94,670)</w:t>
            </w:r>
          </w:p>
        </w:tc>
        <w:tc>
          <w:tcPr>
            <w:tcW w:w="277" w:type="dxa"/>
            <w:vAlign w:val="center"/>
          </w:tcPr>
          <w:p w14:paraId="2C76F77D" w14:textId="77777777" w:rsidR="00E21741" w:rsidRPr="0078387E" w:rsidRDefault="00E21741" w:rsidP="00E2174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</w:tcPr>
          <w:p w14:paraId="6B013712" w14:textId="77CD6B5A" w:rsidR="00E21741" w:rsidRPr="0078387E" w:rsidRDefault="00A112E3" w:rsidP="00E21741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(94,670)</w:t>
            </w:r>
          </w:p>
        </w:tc>
      </w:tr>
      <w:tr w:rsidR="004E4CF8" w:rsidRPr="0078387E" w14:paraId="3F87B822" w14:textId="77777777" w:rsidTr="008D2787">
        <w:trPr>
          <w:cantSplit/>
        </w:trPr>
        <w:tc>
          <w:tcPr>
            <w:tcW w:w="5051" w:type="dxa"/>
            <w:vAlign w:val="bottom"/>
          </w:tcPr>
          <w:p w14:paraId="4915113F" w14:textId="7A1CDB85" w:rsidR="004E4CF8" w:rsidRPr="0078387E" w:rsidRDefault="004E4CF8" w:rsidP="004E4CF8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โอนไปสินทรัพย์ไม่มีตัวตน</w:t>
            </w:r>
          </w:p>
        </w:tc>
        <w:tc>
          <w:tcPr>
            <w:tcW w:w="1843" w:type="dxa"/>
          </w:tcPr>
          <w:p w14:paraId="48437FD1" w14:textId="1CB5724A" w:rsidR="004E4CF8" w:rsidRPr="0078387E" w:rsidRDefault="00A112E3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(150,000)</w:t>
            </w:r>
          </w:p>
        </w:tc>
        <w:tc>
          <w:tcPr>
            <w:tcW w:w="277" w:type="dxa"/>
            <w:vAlign w:val="center"/>
          </w:tcPr>
          <w:p w14:paraId="608B5E46" w14:textId="77777777" w:rsidR="004E4CF8" w:rsidRPr="0078387E" w:rsidRDefault="004E4CF8" w:rsidP="004E4CF8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</w:tcPr>
          <w:p w14:paraId="5DAC8C1A" w14:textId="021795E5" w:rsidR="004E4CF8" w:rsidRPr="0078387E" w:rsidRDefault="00A112E3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(150,000)</w:t>
            </w:r>
          </w:p>
        </w:tc>
      </w:tr>
      <w:tr w:rsidR="004E4CF8" w:rsidRPr="0078387E" w14:paraId="46819EC8" w14:textId="77777777" w:rsidTr="008D2787">
        <w:trPr>
          <w:cantSplit/>
        </w:trPr>
        <w:tc>
          <w:tcPr>
            <w:tcW w:w="5051" w:type="dxa"/>
            <w:vAlign w:val="bottom"/>
          </w:tcPr>
          <w:p w14:paraId="5C9222B1" w14:textId="4965181D" w:rsidR="004E4CF8" w:rsidRPr="0078387E" w:rsidRDefault="004E4CF8" w:rsidP="004E4CF8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ตัดจำหน่าย</w:t>
            </w:r>
          </w:p>
        </w:tc>
        <w:tc>
          <w:tcPr>
            <w:tcW w:w="1843" w:type="dxa"/>
            <w:vAlign w:val="center"/>
          </w:tcPr>
          <w:p w14:paraId="6D49D1F7" w14:textId="11033134" w:rsidR="004E4CF8" w:rsidRPr="0078387E" w:rsidRDefault="00A112E3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(19)</w:t>
            </w:r>
          </w:p>
        </w:tc>
        <w:tc>
          <w:tcPr>
            <w:tcW w:w="277" w:type="dxa"/>
            <w:vAlign w:val="center"/>
          </w:tcPr>
          <w:p w14:paraId="4408DFA0" w14:textId="77777777" w:rsidR="004E4CF8" w:rsidRPr="0078387E" w:rsidRDefault="004E4CF8" w:rsidP="004E4CF8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2377D05F" w14:textId="7047FB4C" w:rsidR="004E4CF8" w:rsidRPr="0078387E" w:rsidRDefault="00A112E3" w:rsidP="004E4CF8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US" w:eastAsia="en-GB" w:bidi="th-TH"/>
              </w:rPr>
              <w:t>(19)</w:t>
            </w:r>
          </w:p>
        </w:tc>
      </w:tr>
      <w:tr w:rsidR="00154ACF" w:rsidRPr="0078387E" w14:paraId="5D92DD4B" w14:textId="77777777" w:rsidTr="00585733">
        <w:trPr>
          <w:cantSplit/>
        </w:trPr>
        <w:tc>
          <w:tcPr>
            <w:tcW w:w="5051" w:type="dxa"/>
            <w:vAlign w:val="bottom"/>
          </w:tcPr>
          <w:p w14:paraId="19D9D509" w14:textId="6FE5A57B" w:rsidR="00154ACF" w:rsidRPr="0078387E" w:rsidRDefault="00154ACF" w:rsidP="00154ACF">
            <w:pPr>
              <w:tabs>
                <w:tab w:val="left" w:pos="312"/>
                <w:tab w:val="left" w:pos="402"/>
                <w:tab w:val="left" w:pos="3390"/>
              </w:tabs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ค่าเสื่อมราคาระหว่างงวด</w:t>
            </w:r>
          </w:p>
        </w:tc>
        <w:tc>
          <w:tcPr>
            <w:tcW w:w="1843" w:type="dxa"/>
          </w:tcPr>
          <w:p w14:paraId="0EF602D2" w14:textId="354AB26C" w:rsidR="00154ACF" w:rsidRPr="0078387E" w:rsidRDefault="00A112E3" w:rsidP="00154ACF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GB" w:eastAsia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GB" w:eastAsia="en-GB"/>
              </w:rPr>
              <w:t>(45,397,710)</w:t>
            </w:r>
          </w:p>
        </w:tc>
        <w:tc>
          <w:tcPr>
            <w:tcW w:w="277" w:type="dxa"/>
            <w:vAlign w:val="center"/>
          </w:tcPr>
          <w:p w14:paraId="0ED6E4B8" w14:textId="77777777" w:rsidR="00154ACF" w:rsidRPr="0078387E" w:rsidRDefault="00154ACF" w:rsidP="00154ACF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849" w:type="dxa"/>
            <w:vAlign w:val="center"/>
          </w:tcPr>
          <w:p w14:paraId="651123AF" w14:textId="0B7820FB" w:rsidR="00154ACF" w:rsidRPr="0078387E" w:rsidRDefault="00A112E3" w:rsidP="00154ACF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GB" w:eastAsia="en-GB" w:bidi="th-TH"/>
              </w:rPr>
              <w:t>(28,889,444)</w:t>
            </w:r>
          </w:p>
        </w:tc>
      </w:tr>
      <w:tr w:rsidR="00154ACF" w:rsidRPr="0078387E" w14:paraId="5D1E1385" w14:textId="77777777" w:rsidTr="00585733">
        <w:trPr>
          <w:cantSplit/>
        </w:trPr>
        <w:tc>
          <w:tcPr>
            <w:tcW w:w="5051" w:type="dxa"/>
            <w:vAlign w:val="bottom"/>
          </w:tcPr>
          <w:p w14:paraId="66407596" w14:textId="011D5C90" w:rsidR="00154ACF" w:rsidRPr="0078387E" w:rsidRDefault="00154ACF" w:rsidP="00154ACF">
            <w:pPr>
              <w:tabs>
                <w:tab w:val="left" w:pos="339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6B3098"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30</w:t>
            </w:r>
            <w:r w:rsidR="006B3098" w:rsidRPr="0078387E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มิถุนายน</w:t>
            </w:r>
            <w:r w:rsidR="006B3098" w:rsidRPr="0078387E"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  <w:t xml:space="preserve"> </w:t>
            </w:r>
            <w:r w:rsidR="006B6866" w:rsidRPr="0078387E"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64AAF2C4" w14:textId="6953B345" w:rsidR="00154ACF" w:rsidRPr="0078387E" w:rsidRDefault="00A112E3" w:rsidP="00154ACF">
            <w:pPr>
              <w:tabs>
                <w:tab w:val="left" w:pos="339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eastAsia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eastAsia="en-GB" w:bidi="th-TH"/>
              </w:rPr>
              <w:t>1,644,304,792</w:t>
            </w:r>
          </w:p>
        </w:tc>
        <w:tc>
          <w:tcPr>
            <w:tcW w:w="277" w:type="dxa"/>
          </w:tcPr>
          <w:p w14:paraId="0D30363A" w14:textId="77777777" w:rsidR="00154ACF" w:rsidRPr="0078387E" w:rsidRDefault="00154ACF" w:rsidP="00154ACF">
            <w:pPr>
              <w:tabs>
                <w:tab w:val="left" w:pos="3390"/>
              </w:tabs>
              <w:ind w:left="426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</w:rPr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12" w:space="0" w:color="auto"/>
            </w:tcBorders>
          </w:tcPr>
          <w:p w14:paraId="0D9D0D90" w14:textId="4DBB74FC" w:rsidR="00154ACF" w:rsidRPr="0078387E" w:rsidRDefault="00A112E3" w:rsidP="00154ACF">
            <w:pPr>
              <w:jc w:val="right"/>
              <w:rPr>
                <w:rFonts w:ascii="Browallia New" w:eastAsia="Calibri" w:hAnsi="Browallia New" w:cs="Browallia New"/>
                <w:color w:val="000000" w:themeColor="text1"/>
                <w:rtl/>
                <w:cs/>
                <w:lang w:val="en-GB" w:eastAsia="en-GB"/>
              </w:rPr>
            </w:pPr>
            <w:r w:rsidRPr="0078387E">
              <w:rPr>
                <w:rFonts w:ascii="Browallia New" w:eastAsia="Calibri" w:hAnsi="Browallia New" w:cs="Browallia New"/>
                <w:color w:val="000000" w:themeColor="text1"/>
                <w:lang w:val="en-GB" w:eastAsia="en-GB"/>
              </w:rPr>
              <w:t>647,193,389</w:t>
            </w:r>
          </w:p>
        </w:tc>
      </w:tr>
    </w:tbl>
    <w:p w14:paraId="14FF3B64" w14:textId="77777777" w:rsidR="00246176" w:rsidRPr="0078387E" w:rsidRDefault="00246176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spacing w:val="-4"/>
          <w:lang w:val="en-GB" w:bidi="th-TH"/>
        </w:rPr>
      </w:pPr>
    </w:p>
    <w:p w14:paraId="5271B624" w14:textId="373FC2A9" w:rsidR="00655ACD" w:rsidRPr="0078387E" w:rsidRDefault="00FC1D3B" w:rsidP="00655ACD">
      <w:pPr>
        <w:ind w:left="426" w:right="-1"/>
        <w:jc w:val="both"/>
        <w:rPr>
          <w:rFonts w:ascii="Browallia New" w:hAnsi="Browallia New" w:cs="Browallia New"/>
          <w:i/>
          <w:i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i/>
          <w:iCs/>
          <w:color w:val="000000" w:themeColor="text1"/>
          <w:cs/>
          <w:lang w:val="en-US" w:bidi="th-TH"/>
        </w:rPr>
        <w:t>ส</w:t>
      </w:r>
      <w:r w:rsidR="004404CE" w:rsidRPr="0078387E">
        <w:rPr>
          <w:rFonts w:ascii="Browallia New" w:hAnsi="Browallia New" w:cs="Browallia New"/>
          <w:i/>
          <w:iCs/>
          <w:color w:val="000000" w:themeColor="text1"/>
          <w:cs/>
          <w:lang w:val="en-US" w:bidi="th-TH"/>
        </w:rPr>
        <w:t>ินทรัพย์ที่ติดภาระ</w:t>
      </w:r>
      <w:r w:rsidR="00655ACD" w:rsidRPr="0078387E">
        <w:rPr>
          <w:rFonts w:ascii="Browallia New" w:hAnsi="Browallia New" w:cs="Browallia New"/>
          <w:i/>
          <w:iCs/>
          <w:color w:val="000000" w:themeColor="text1"/>
          <w:cs/>
          <w:lang w:val="en-US" w:bidi="th-TH"/>
        </w:rPr>
        <w:t>ค้ำประกัน</w:t>
      </w:r>
    </w:p>
    <w:p w14:paraId="1187FF66" w14:textId="0D2157D9" w:rsidR="00EA5A02" w:rsidRPr="0078387E" w:rsidRDefault="00655ACD" w:rsidP="00633C5D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ณ วันที่ </w:t>
      </w:r>
      <w:r w:rsidR="006B3098" w:rsidRPr="0078387E">
        <w:rPr>
          <w:rFonts w:ascii="Browallia New" w:hAnsi="Browallia New" w:cs="Browallia New"/>
          <w:lang w:val="en-GB" w:bidi="th-TH"/>
        </w:rPr>
        <w:t>30</w:t>
      </w:r>
      <w:r w:rsidR="006B3098" w:rsidRPr="0078387E">
        <w:rPr>
          <w:rFonts w:ascii="Browallia New" w:hAnsi="Browallia New" w:cs="Browallia New"/>
          <w:cs/>
          <w:lang w:val="en-GB" w:bidi="th-TH"/>
        </w:rPr>
        <w:t xml:space="preserve"> มิถุนายน</w:t>
      </w:r>
      <w:r w:rsidR="006B3098" w:rsidRPr="0078387E">
        <w:rPr>
          <w:rFonts w:ascii="Browallia New" w:hAnsi="Browallia New" w:cs="Browallia New"/>
          <w:rtl/>
          <w:cs/>
          <w:lang w:val="en-GB"/>
        </w:rPr>
        <w:t xml:space="preserve"> </w:t>
      </w:r>
      <w:r w:rsidR="006B6866" w:rsidRPr="0078387E">
        <w:rPr>
          <w:rFonts w:ascii="Browallia New" w:hAnsi="Browallia New" w:cs="Browallia New"/>
          <w:lang w:val="en-US" w:bidi="th-TH"/>
        </w:rPr>
        <w:t xml:space="preserve">2568 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กลุ่มบริษัทและบริษัทมีหนี้สินที่มีภาระดอกเบี้ย</w:t>
      </w:r>
      <w:r w:rsidR="002A05FA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FF32B6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จากการ</w:t>
      </w:r>
      <w:r w:rsidR="009C50C9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จดจำนอง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ที่ดิน อาคาร และอุปกรณ์</w:t>
      </w:r>
      <w:r w:rsidR="000C4111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0C4111"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>ซึ่งมี</w:t>
      </w:r>
      <w:r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 xml:space="preserve">มูลค่าสุทธิตามบัญชี </w:t>
      </w:r>
      <w:r w:rsidR="00B12C63" w:rsidRPr="0078387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1,227.33</w:t>
      </w:r>
      <w:r w:rsidR="004C22FA" w:rsidRPr="0078387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 xml:space="preserve">ล้านบาท และ </w:t>
      </w:r>
      <w:r w:rsidR="00B12C63" w:rsidRPr="0078387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>328.45</w:t>
      </w:r>
      <w:r w:rsidR="00633C5D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>ล้านบาท ตามลำดับ</w:t>
      </w:r>
      <w:r w:rsidR="000154C5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>(</w:t>
      </w:r>
      <w:r w:rsidR="00ED3874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31</w:t>
      </w:r>
      <w:r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 xml:space="preserve">ธันวาคม </w:t>
      </w:r>
      <w:r w:rsidR="00ED3874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256</w:t>
      </w:r>
      <w:r w:rsidR="006B6866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>7</w:t>
      </w:r>
      <w:r w:rsidR="000E7738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: </w:t>
      </w:r>
      <w:r w:rsidR="00646AB0" w:rsidRPr="0078387E">
        <w:rPr>
          <w:rFonts w:ascii="Browallia New" w:hAnsi="Browallia New" w:cs="Browallia New"/>
          <w:color w:val="000000" w:themeColor="text1"/>
          <w:spacing w:val="-4"/>
          <w:lang w:val="en-US" w:bidi="th-TH"/>
        </w:rPr>
        <w:t xml:space="preserve">1,238.89 </w:t>
      </w:r>
      <w:r w:rsidR="00E13582" w:rsidRPr="0078387E">
        <w:rPr>
          <w:rFonts w:ascii="Browallia New" w:hAnsi="Browallia New" w:cs="Browallia New"/>
          <w:color w:val="000000" w:themeColor="text1"/>
          <w:spacing w:val="-4"/>
          <w:lang w:val="en-GB" w:bidi="th-TH"/>
        </w:rPr>
        <w:t xml:space="preserve"> </w:t>
      </w:r>
      <w:r w:rsidR="00E13582" w:rsidRPr="0078387E">
        <w:rPr>
          <w:rFonts w:ascii="Browallia New" w:hAnsi="Browallia New" w:cs="Browallia New"/>
          <w:color w:val="000000" w:themeColor="text1"/>
          <w:spacing w:val="-4"/>
          <w:cs/>
          <w:lang w:val="en-US" w:bidi="th-TH"/>
        </w:rPr>
        <w:t>ล้านบาท</w:t>
      </w:r>
      <w:r w:rsidR="00E13582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และ </w:t>
      </w:r>
      <w:r w:rsidR="006F401F" w:rsidRPr="0078387E">
        <w:rPr>
          <w:rFonts w:ascii="Browallia New" w:hAnsi="Browallia New" w:cs="Browallia New"/>
          <w:color w:val="000000" w:themeColor="text1"/>
          <w:lang w:val="en-US" w:bidi="th-TH"/>
        </w:rPr>
        <w:t>308</w:t>
      </w:r>
      <w:r w:rsidR="006F401F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.</w:t>
      </w:r>
      <w:r w:rsidR="006F401F" w:rsidRPr="0078387E">
        <w:rPr>
          <w:rFonts w:ascii="Browallia New" w:hAnsi="Browallia New" w:cs="Browallia New"/>
          <w:color w:val="000000" w:themeColor="text1"/>
          <w:lang w:val="en-US" w:bidi="th-TH"/>
        </w:rPr>
        <w:t>30</w:t>
      </w:r>
      <w:r w:rsidR="006F401F"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ล้านบาท ตามลำดับ)</w:t>
      </w:r>
      <w:r w:rsidR="00EF7E26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เป็นหลักทรัพย์ค้ำประกัน</w:t>
      </w:r>
    </w:p>
    <w:p w14:paraId="0067AFA2" w14:textId="054FAEEA" w:rsidR="00510F67" w:rsidRPr="0078387E" w:rsidRDefault="00510F67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2DB11763" w14:textId="402D03F0" w:rsidR="00805D43" w:rsidRPr="0078387E" w:rsidRDefault="00E04450" w:rsidP="00B156E4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สินทรัพย์</w:t>
      </w:r>
      <w:r w:rsidR="00805D43"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สิทธิการใช้</w:t>
      </w:r>
    </w:p>
    <w:p w14:paraId="6A8AAE4C" w14:textId="77777777" w:rsidR="00E04450" w:rsidRPr="0078387E" w:rsidRDefault="00E04450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21ACD26C" w14:textId="615CC3B8" w:rsidR="007B0635" w:rsidRPr="0078387E" w:rsidRDefault="00C30E51" w:rsidP="008665B0">
      <w:pPr>
        <w:tabs>
          <w:tab w:val="left" w:pos="5387"/>
          <w:tab w:val="left" w:pos="7371"/>
        </w:tabs>
        <w:ind w:left="426" w:right="-1" w:firstLine="9"/>
        <w:jc w:val="thaiDistribute"/>
        <w:rPr>
          <w:rFonts w:ascii="Browallia New" w:eastAsia="Calibri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eastAsia="Calibri" w:hAnsi="Browallia New" w:cs="Browallia New"/>
          <w:color w:val="000000" w:themeColor="text1"/>
          <w:cs/>
          <w:lang w:val="en-US" w:bidi="th-TH"/>
        </w:rPr>
        <w:t xml:space="preserve">ในระหว่างงวดหกเดือนสิ้นสุดวันที่ </w:t>
      </w:r>
      <w:r w:rsidRPr="0078387E">
        <w:rPr>
          <w:rFonts w:ascii="Browallia New" w:eastAsia="Calibri" w:hAnsi="Browallia New" w:cs="Browallia New"/>
          <w:color w:val="000000" w:themeColor="text1"/>
          <w:lang w:val="en-GB" w:bidi="th-TH"/>
        </w:rPr>
        <w:t>30</w:t>
      </w:r>
      <w:r w:rsidRPr="0078387E">
        <w:rPr>
          <w:rFonts w:ascii="Browallia New" w:eastAsia="Calibri" w:hAnsi="Browallia New" w:cs="Browallia New"/>
          <w:color w:val="000000" w:themeColor="text1"/>
          <w:cs/>
          <w:lang w:val="en-US" w:bidi="th-TH"/>
        </w:rPr>
        <w:t xml:space="preserve"> มิถุนายน</w:t>
      </w:r>
      <w:r w:rsidRPr="0078387E">
        <w:rPr>
          <w:rFonts w:ascii="Browallia New" w:eastAsia="Calibri" w:hAnsi="Browallia New" w:cs="Browallia New"/>
          <w:color w:val="000000" w:themeColor="text1"/>
          <w:rtl/>
          <w:cs/>
          <w:lang w:val="en-US"/>
        </w:rPr>
        <w:t xml:space="preserve"> </w:t>
      </w:r>
      <w:r w:rsidR="001D4596" w:rsidRPr="0078387E">
        <w:rPr>
          <w:rFonts w:ascii="Browallia New" w:hAnsi="Browallia New" w:cs="Browallia New"/>
          <w:lang w:val="en-US" w:bidi="th-TH"/>
        </w:rPr>
        <w:t>256</w:t>
      </w:r>
      <w:r w:rsidR="00406D3A" w:rsidRPr="0078387E">
        <w:rPr>
          <w:rFonts w:ascii="Browallia New" w:hAnsi="Browallia New" w:cs="Browallia New"/>
          <w:lang w:val="en-US" w:bidi="th-TH"/>
        </w:rPr>
        <w:t>8</w:t>
      </w:r>
      <w:r w:rsidR="00E13582"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7B0635" w:rsidRPr="0078387E">
        <w:rPr>
          <w:rFonts w:ascii="Browallia New" w:eastAsia="Calibri" w:hAnsi="Browallia New" w:cs="Browallia New"/>
          <w:color w:val="000000" w:themeColor="text1"/>
          <w:cs/>
          <w:lang w:val="en-US" w:bidi="th-TH"/>
        </w:rPr>
        <w:t>รายการเคลื่อนไหวของ</w:t>
      </w:r>
      <w:r w:rsidR="008D1677" w:rsidRPr="0078387E">
        <w:rPr>
          <w:rFonts w:ascii="Browallia New" w:eastAsia="Calibri" w:hAnsi="Browallia New" w:cs="Browallia New"/>
          <w:color w:val="000000" w:themeColor="text1"/>
          <w:cs/>
          <w:lang w:val="en-US" w:bidi="th-TH"/>
        </w:rPr>
        <w:t>สินทรัพย์</w:t>
      </w:r>
      <w:r w:rsidR="007B0635" w:rsidRPr="0078387E">
        <w:rPr>
          <w:rFonts w:ascii="Browallia New" w:eastAsia="Calibri" w:hAnsi="Browallia New" w:cs="Browallia New"/>
          <w:color w:val="000000" w:themeColor="text1"/>
          <w:cs/>
          <w:lang w:val="en-US" w:bidi="th-TH"/>
        </w:rPr>
        <w:t>สิทธิการใช้ มีดังนี้</w:t>
      </w:r>
    </w:p>
    <w:p w14:paraId="7E1131CD" w14:textId="77777777" w:rsidR="007B0635" w:rsidRPr="0078387E" w:rsidRDefault="007B0635" w:rsidP="001572F8">
      <w:pPr>
        <w:tabs>
          <w:tab w:val="left" w:pos="5387"/>
          <w:tab w:val="left" w:pos="7371"/>
        </w:tabs>
        <w:ind w:left="426" w:right="-1"/>
        <w:jc w:val="thaiDistribute"/>
        <w:rPr>
          <w:rFonts w:ascii="Browallia New" w:eastAsia="Calibri" w:hAnsi="Browallia New" w:cs="Browallia New"/>
          <w:color w:val="000000" w:themeColor="text1"/>
          <w:cs/>
          <w:lang w:val="en-US" w:bidi="th-TH"/>
        </w:rPr>
      </w:pPr>
    </w:p>
    <w:tbl>
      <w:tblPr>
        <w:tblStyle w:val="TableGrid1"/>
        <w:tblpPr w:leftFromText="180" w:rightFromText="180" w:vertAnchor="text" w:horzAnchor="margin" w:tblpX="414" w:tblpY="13"/>
        <w:tblOverlap w:val="never"/>
        <w:tblW w:w="9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1842"/>
        <w:gridCol w:w="284"/>
        <w:gridCol w:w="1911"/>
      </w:tblGrid>
      <w:tr w:rsidR="00F909F5" w:rsidRPr="0078387E" w14:paraId="33D1267D" w14:textId="77777777" w:rsidTr="00D15390">
        <w:tc>
          <w:tcPr>
            <w:tcW w:w="4990" w:type="dxa"/>
          </w:tcPr>
          <w:p w14:paraId="02E56ED7" w14:textId="04614E13" w:rsidR="000E07F0" w:rsidRPr="0078387E" w:rsidRDefault="000E07F0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37" w:type="dxa"/>
            <w:gridSpan w:val="3"/>
          </w:tcPr>
          <w:p w14:paraId="74B08AFE" w14:textId="2709142B" w:rsidR="000E07F0" w:rsidRPr="0078387E" w:rsidRDefault="000E07F0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บาท)</w:t>
            </w:r>
          </w:p>
        </w:tc>
      </w:tr>
      <w:tr w:rsidR="00F909F5" w:rsidRPr="0078387E" w14:paraId="63492238" w14:textId="77777777" w:rsidTr="00D15390">
        <w:tc>
          <w:tcPr>
            <w:tcW w:w="4990" w:type="dxa"/>
            <w:vAlign w:val="bottom"/>
          </w:tcPr>
          <w:p w14:paraId="79BE58C2" w14:textId="77777777" w:rsidR="007B0635" w:rsidRPr="0078387E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165FF208" w14:textId="5902B8CB" w:rsidR="007B0635" w:rsidRPr="0078387E" w:rsidRDefault="00556E66" w:rsidP="008665B0">
            <w:pPr>
              <w:tabs>
                <w:tab w:val="left" w:pos="3390"/>
              </w:tabs>
              <w:ind w:right="-83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</w:t>
            </w:r>
            <w:r w:rsidR="007B0635"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การเงินรวม</w:t>
            </w:r>
          </w:p>
        </w:tc>
        <w:tc>
          <w:tcPr>
            <w:tcW w:w="284" w:type="dxa"/>
            <w:vAlign w:val="bottom"/>
          </w:tcPr>
          <w:p w14:paraId="79D4D194" w14:textId="77777777" w:rsidR="007B0635" w:rsidRPr="0078387E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  <w:vAlign w:val="bottom"/>
          </w:tcPr>
          <w:p w14:paraId="74790F34" w14:textId="399AF057" w:rsidR="007B0635" w:rsidRPr="0078387E" w:rsidRDefault="00556E66" w:rsidP="00556E66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ข้อมูลทาง</w:t>
            </w:r>
            <w:r w:rsidR="007B0635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การเงิ</w:t>
            </w:r>
            <w:r w:rsidR="000E07F0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น</w:t>
            </w:r>
            <w:r w:rsidR="007B0635"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เฉพาะบริษัท</w:t>
            </w:r>
          </w:p>
        </w:tc>
      </w:tr>
      <w:tr w:rsidR="00F909F5" w:rsidRPr="0078387E" w14:paraId="301E8F58" w14:textId="77777777" w:rsidTr="00D15390">
        <w:tc>
          <w:tcPr>
            <w:tcW w:w="4990" w:type="dxa"/>
          </w:tcPr>
          <w:p w14:paraId="07B2A094" w14:textId="77777777" w:rsidR="007B0635" w:rsidRPr="0078387E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42" w:type="dxa"/>
          </w:tcPr>
          <w:p w14:paraId="6AC70642" w14:textId="77777777" w:rsidR="007B0635" w:rsidRPr="0078387E" w:rsidRDefault="007B0635" w:rsidP="00474E2E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</w:p>
        </w:tc>
        <w:tc>
          <w:tcPr>
            <w:tcW w:w="284" w:type="dxa"/>
          </w:tcPr>
          <w:p w14:paraId="70481087" w14:textId="77777777" w:rsidR="007B0635" w:rsidRPr="0078387E" w:rsidRDefault="007B0635" w:rsidP="00474E2E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</w:tcPr>
          <w:p w14:paraId="17AF034E" w14:textId="77777777" w:rsidR="007B0635" w:rsidRPr="0078387E" w:rsidRDefault="007B0635" w:rsidP="00474E2E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005F40" w:rsidRPr="0078387E" w14:paraId="79792757" w14:textId="77777777" w:rsidTr="008D2787">
        <w:tc>
          <w:tcPr>
            <w:tcW w:w="4990" w:type="dxa"/>
          </w:tcPr>
          <w:p w14:paraId="52ECF4FB" w14:textId="6034ABCB" w:rsidR="00005F40" w:rsidRPr="0078387E" w:rsidRDefault="00005F40" w:rsidP="00005F40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มกราคม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256</w:t>
            </w:r>
            <w:r w:rsidR="002443A1"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</w:p>
        </w:tc>
        <w:tc>
          <w:tcPr>
            <w:tcW w:w="1842" w:type="dxa"/>
          </w:tcPr>
          <w:p w14:paraId="677F10E8" w14:textId="37F3F8F0" w:rsidR="00005F40" w:rsidRPr="0078387E" w:rsidRDefault="00005F40" w:rsidP="00005F40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lang w:val="en-US"/>
              </w:rPr>
              <w:t>928,554,597</w:t>
            </w:r>
          </w:p>
        </w:tc>
        <w:tc>
          <w:tcPr>
            <w:tcW w:w="284" w:type="dxa"/>
          </w:tcPr>
          <w:p w14:paraId="10B87850" w14:textId="77777777" w:rsidR="00005F40" w:rsidRPr="0078387E" w:rsidRDefault="00005F40" w:rsidP="00005F40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  <w:vAlign w:val="bottom"/>
          </w:tcPr>
          <w:p w14:paraId="0FEC5B59" w14:textId="2EBD4EE0" w:rsidR="00005F40" w:rsidRPr="0078387E" w:rsidRDefault="00096BDA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rtl/>
              </w:rPr>
              <w:t>920,529,575</w:t>
            </w:r>
          </w:p>
        </w:tc>
      </w:tr>
      <w:tr w:rsidR="00005F40" w:rsidRPr="0078387E" w14:paraId="627506DA" w14:textId="77777777" w:rsidTr="00D15390">
        <w:tc>
          <w:tcPr>
            <w:tcW w:w="4990" w:type="dxa"/>
          </w:tcPr>
          <w:p w14:paraId="716689D5" w14:textId="3B78384B" w:rsidR="00005F40" w:rsidRPr="0078387E" w:rsidRDefault="00005F40" w:rsidP="00005F40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บวก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เพิ่มขึ้นระหว่างงวด</w:t>
            </w:r>
          </w:p>
        </w:tc>
        <w:tc>
          <w:tcPr>
            <w:tcW w:w="1842" w:type="dxa"/>
          </w:tcPr>
          <w:p w14:paraId="05C2A725" w14:textId="3E09F518" w:rsidR="00005F40" w:rsidRPr="0078387E" w:rsidRDefault="00D32A35" w:rsidP="00005F40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7,950,079</w:t>
            </w:r>
          </w:p>
        </w:tc>
        <w:tc>
          <w:tcPr>
            <w:tcW w:w="284" w:type="dxa"/>
            <w:vAlign w:val="bottom"/>
          </w:tcPr>
          <w:p w14:paraId="1792E62C" w14:textId="77777777" w:rsidR="00005F40" w:rsidRPr="0078387E" w:rsidRDefault="00005F40" w:rsidP="00005F40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</w:tcPr>
          <w:p w14:paraId="7994F482" w14:textId="67B16930" w:rsidR="00005F40" w:rsidRPr="0078387E" w:rsidRDefault="00D32A35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7,950,079</w:t>
            </w:r>
          </w:p>
        </w:tc>
      </w:tr>
      <w:tr w:rsidR="00005F40" w:rsidRPr="0078387E" w14:paraId="0DD7E21F" w14:textId="77777777" w:rsidTr="00D15390">
        <w:tc>
          <w:tcPr>
            <w:tcW w:w="4990" w:type="dxa"/>
          </w:tcPr>
          <w:p w14:paraId="152D6218" w14:textId="0CCE5B18" w:rsidR="00005F40" w:rsidRPr="0078387E" w:rsidRDefault="00005F40" w:rsidP="00005F40">
            <w:pPr>
              <w:widowControl w:val="0"/>
              <w:ind w:left="171" w:hanging="284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โอนไปที่ดิน อาคาร และอุปกรณ์</w:t>
            </w:r>
          </w:p>
        </w:tc>
        <w:tc>
          <w:tcPr>
            <w:tcW w:w="1842" w:type="dxa"/>
          </w:tcPr>
          <w:p w14:paraId="0918F4CF" w14:textId="456C01E6" w:rsidR="00005F40" w:rsidRPr="0078387E" w:rsidRDefault="00D32A35" w:rsidP="00005F40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(11,121,481)</w:t>
            </w:r>
          </w:p>
        </w:tc>
        <w:tc>
          <w:tcPr>
            <w:tcW w:w="284" w:type="dxa"/>
            <w:vAlign w:val="bottom"/>
          </w:tcPr>
          <w:p w14:paraId="1D74649F" w14:textId="77777777" w:rsidR="00005F40" w:rsidRPr="0078387E" w:rsidRDefault="00005F40" w:rsidP="00005F40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</w:tcPr>
          <w:p w14:paraId="1544DCD0" w14:textId="5B3BA986" w:rsidR="00005F40" w:rsidRPr="0078387E" w:rsidRDefault="00D32A35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(11,182,564)</w:t>
            </w:r>
          </w:p>
        </w:tc>
      </w:tr>
      <w:tr w:rsidR="00005F40" w:rsidRPr="0078387E" w14:paraId="6049ADED" w14:textId="77777777" w:rsidTr="00D15390">
        <w:trPr>
          <w:trHeight w:val="166"/>
        </w:trPr>
        <w:tc>
          <w:tcPr>
            <w:tcW w:w="4990" w:type="dxa"/>
          </w:tcPr>
          <w:p w14:paraId="7FB12CBF" w14:textId="71D55A9C" w:rsidR="00005F40" w:rsidRPr="0078387E" w:rsidRDefault="00005F40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71" w:hanging="284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u w:val="single"/>
                <w:cs/>
                <w:lang w:val="en-US" w:bidi="th-TH"/>
              </w:rPr>
              <w:t>หัก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  ค่าตัดจำหน่ายระหว่างงวด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B0E9DFD" w14:textId="5441EE19" w:rsidR="00005F40" w:rsidRPr="0078387E" w:rsidRDefault="00D32A35" w:rsidP="00005F40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(76,340,248)</w:t>
            </w:r>
          </w:p>
        </w:tc>
        <w:tc>
          <w:tcPr>
            <w:tcW w:w="284" w:type="dxa"/>
          </w:tcPr>
          <w:p w14:paraId="0ACFBD78" w14:textId="15C22498" w:rsidR="00005F40" w:rsidRPr="0078387E" w:rsidRDefault="00005F40" w:rsidP="00005F40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14:paraId="5EA44DCE" w14:textId="64FA7EAF" w:rsidR="00005F40" w:rsidRPr="0078387E" w:rsidRDefault="00D32A35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(75,394,46</w:t>
            </w:r>
            <w:r w:rsidR="000C708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005F40" w:rsidRPr="0078387E" w14:paraId="2CAD6CD8" w14:textId="77777777" w:rsidTr="00D15390">
        <w:tc>
          <w:tcPr>
            <w:tcW w:w="4990" w:type="dxa"/>
          </w:tcPr>
          <w:p w14:paraId="05A251FD" w14:textId="48AE46A2" w:rsidR="00005F40" w:rsidRPr="0078387E" w:rsidRDefault="00005F40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ind w:left="171" w:hanging="284"/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มูลค่าสุทธิตามบัญชี ณ วันที่ </w:t>
            </w:r>
            <w:r w:rsidR="00A35DF6" w:rsidRPr="0078387E">
              <w:rPr>
                <w:rFonts w:ascii="Browallia New" w:hAnsi="Browallia New" w:cs="Browallia New"/>
                <w:lang w:val="en-GB" w:bidi="th-TH"/>
              </w:rPr>
              <w:t>30</w:t>
            </w:r>
            <w:r w:rsidR="00A35DF6" w:rsidRPr="0078387E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  <w:r w:rsidR="00A35DF6" w:rsidRPr="0078387E">
              <w:rPr>
                <w:rFonts w:ascii="Browallia New" w:hAnsi="Browallia New" w:cs="Browallia New"/>
                <w:rtl/>
                <w:cs/>
                <w:lang w:val="en-GB"/>
              </w:rPr>
              <w:t xml:space="preserve"> </w:t>
            </w:r>
            <w:r w:rsidR="00096BDA" w:rsidRPr="0078387E">
              <w:rPr>
                <w:rFonts w:ascii="Browallia New" w:hAnsi="Browallia New" w:cs="Browallia New"/>
                <w:lang w:val="en-US" w:bidi="th-TH"/>
              </w:rPr>
              <w:t>2568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</w:tcPr>
          <w:p w14:paraId="3F30182C" w14:textId="76DBF715" w:rsidR="00005F40" w:rsidRPr="0078387E" w:rsidRDefault="00D32A35" w:rsidP="00005F40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849,042,947</w:t>
            </w:r>
          </w:p>
        </w:tc>
        <w:tc>
          <w:tcPr>
            <w:tcW w:w="284" w:type="dxa"/>
          </w:tcPr>
          <w:p w14:paraId="331C31D8" w14:textId="5402924A" w:rsidR="00005F40" w:rsidRPr="0078387E" w:rsidRDefault="00005F40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911" w:type="dxa"/>
            <w:tcBorders>
              <w:top w:val="single" w:sz="4" w:space="0" w:color="auto"/>
              <w:bottom w:val="single" w:sz="12" w:space="0" w:color="auto"/>
            </w:tcBorders>
          </w:tcPr>
          <w:p w14:paraId="5BB0E77C" w14:textId="7F7A41AD" w:rsidR="00005F40" w:rsidRPr="0078387E" w:rsidRDefault="00D32A35" w:rsidP="00005F40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841,902,62</w:t>
            </w:r>
            <w:r w:rsidR="000C708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</w:p>
        </w:tc>
      </w:tr>
    </w:tbl>
    <w:p w14:paraId="2C4A6E10" w14:textId="4B97CD99" w:rsidR="00F0683A" w:rsidRPr="0078387E" w:rsidRDefault="00F0683A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19B750FC" w14:textId="77777777" w:rsidR="00F0683A" w:rsidRPr="0078387E" w:rsidRDefault="00F0683A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lang w:val="en-US" w:bidi="th-TH"/>
        </w:rPr>
        <w:br w:type="page"/>
      </w:r>
    </w:p>
    <w:p w14:paraId="6544A2F0" w14:textId="12D91013" w:rsidR="00793366" w:rsidRPr="0078387E" w:rsidRDefault="00793366" w:rsidP="000125DF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ส่วนงานดำเนินงาน</w:t>
      </w:r>
    </w:p>
    <w:p w14:paraId="042A4FA7" w14:textId="77777777" w:rsidR="00F27817" w:rsidRPr="0078387E" w:rsidRDefault="00F27817" w:rsidP="00FD0E1D">
      <w:pPr>
        <w:ind w:left="426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174E685F" w14:textId="500A418A" w:rsidR="00F21B72" w:rsidRPr="0078387E" w:rsidRDefault="0005529F" w:rsidP="00585733">
      <w:pPr>
        <w:ind w:left="432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คณะผู้บริหารเป็นผู้มีอำนาจตัดสินใจสูงสุดด้านการดำเนินงาน โดยพิจารณาผลประกอบการของกลุ่มบริษัทตาม</w:t>
      </w:r>
      <w:r w:rsidR="00D15390" w:rsidRPr="0078387E">
        <w:rPr>
          <w:rFonts w:ascii="Browallia New" w:hAnsi="Browallia New" w:cs="Browallia New"/>
          <w:color w:val="000000" w:themeColor="text1"/>
          <w:lang w:val="en-US" w:bidi="th-TH"/>
        </w:rPr>
        <w:br/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กลุ่มธุรกิจหลักในการให้บริการท่าเทียบเรือชายฝั่งเชิงพาณิชย์ และบริการด้าน</w:t>
      </w:r>
      <w:proofErr w:type="spellStart"/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โล</w:t>
      </w:r>
      <w:proofErr w:type="spellEnd"/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จิสติ</w:t>
      </w:r>
      <w:proofErr w:type="spellStart"/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กส์</w:t>
      </w:r>
      <w:proofErr w:type="spellEnd"/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ครบวงจร คณะผู้บริหารพิจารณาว่ากลุ่มบริษัทดำเนินธุรกิจเฉพาะในประเทศไทยเป็นส่วนใหญ่ ดังนั้นฝ่ายบริหารจึงพิจารณาว่ากลุ่มบริษัทมีส่วนงานทางภูมิศาสตร์เพียงส่วนงานเดียว </w:t>
      </w:r>
      <w:r w:rsidR="00F2781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ทั้งนี้</w:t>
      </w:r>
      <w:r w:rsidR="001060A8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</w:t>
      </w:r>
      <w:r w:rsidR="00F2781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ธุรกิจของกลุ่มบริษัทสามารถแบ่งออกเป็น </w:t>
      </w:r>
      <w:r w:rsidR="00610926" w:rsidRPr="0078387E">
        <w:rPr>
          <w:rFonts w:ascii="Browallia New" w:hAnsi="Browallia New" w:cs="Browallia New"/>
          <w:color w:val="000000" w:themeColor="text1"/>
          <w:lang w:val="en-GB" w:bidi="th-TH"/>
        </w:rPr>
        <w:t>5</w:t>
      </w:r>
      <w:r w:rsidR="00F2781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กลุ่มธุรกิจ คือ</w:t>
      </w:r>
    </w:p>
    <w:p w14:paraId="5E5E05FA" w14:textId="407D31A9" w:rsidR="00C66E27" w:rsidRPr="0078387E" w:rsidRDefault="00C66E27">
      <w:pPr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36B8B5A6" w14:textId="2B4A6671" w:rsidR="00812FF3" w:rsidRPr="0078387E" w:rsidRDefault="00F27817" w:rsidP="00634021">
      <w:pPr>
        <w:pStyle w:val="ListParagraph"/>
        <w:numPr>
          <w:ilvl w:val="1"/>
          <w:numId w:val="1"/>
        </w:numPr>
        <w:tabs>
          <w:tab w:val="left" w:pos="1008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ธุรกิจท่าเทียบเรือเชิงพาณิชย์ครบวงจร</w:t>
      </w:r>
    </w:p>
    <w:p w14:paraId="4A532B78" w14:textId="77777777" w:rsidR="008314CA" w:rsidRPr="0078387E" w:rsidRDefault="008314CA" w:rsidP="00252581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lang w:val="en-US"/>
        </w:rPr>
      </w:pPr>
    </w:p>
    <w:p w14:paraId="686550E4" w14:textId="1B194EFD" w:rsidR="00F27817" w:rsidRPr="0078387E" w:rsidRDefault="00F27817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การให้บริการของธุรกิจท่าเทียบเรือเชิงพาณิชย์สามารถแบ่งออกเป็น </w:t>
      </w:r>
      <w:r w:rsidR="00ED3874" w:rsidRPr="0078387E">
        <w:rPr>
          <w:rFonts w:ascii="Browallia New" w:hAnsi="Browallia New" w:cs="Browallia New"/>
          <w:color w:val="000000" w:themeColor="text1"/>
          <w:szCs w:val="28"/>
          <w:lang w:val="en-GB"/>
        </w:rPr>
        <w:t>3</w:t>
      </w: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 ประเภทย่อย ดังนี้ </w:t>
      </w:r>
    </w:p>
    <w:p w14:paraId="50651ADD" w14:textId="77777777" w:rsidR="00B01F22" w:rsidRPr="0078387E" w:rsidRDefault="00B01F22" w:rsidP="00DB4A96">
      <w:pPr>
        <w:pStyle w:val="ListParagraph"/>
        <w:ind w:left="1017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</w:p>
    <w:p w14:paraId="1917E878" w14:textId="77777777" w:rsidR="00F462A7" w:rsidRPr="0078387E" w:rsidRDefault="00F462A7" w:rsidP="0089764C">
      <w:pPr>
        <w:tabs>
          <w:tab w:val="left" w:pos="1134"/>
          <w:tab w:val="left" w:pos="1692"/>
          <w:tab w:val="num" w:pos="3081"/>
        </w:tabs>
        <w:ind w:right="-1"/>
        <w:jc w:val="both"/>
        <w:rPr>
          <w:rFonts w:ascii="Browallia New" w:hAnsi="Browallia New" w:cs="Browallia New"/>
          <w:vanish/>
          <w:color w:val="000000" w:themeColor="text1"/>
          <w:rtl/>
          <w:cs/>
          <w:lang w:val="en-US" w:bidi="th-TH"/>
        </w:rPr>
      </w:pPr>
    </w:p>
    <w:p w14:paraId="6E487DEC" w14:textId="29C900BC" w:rsidR="00F27817" w:rsidRPr="0078387E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บริการเทียบเรือขนสินค้าตู้คอนเทนเนอร์</w:t>
      </w:r>
    </w:p>
    <w:p w14:paraId="6E13B6E6" w14:textId="77777777" w:rsidR="00F27817" w:rsidRPr="0078387E" w:rsidRDefault="00F27817" w:rsidP="0025258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 </w:t>
      </w:r>
    </w:p>
    <w:p w14:paraId="3B2775F5" w14:textId="5432A2A1" w:rsidR="001B6AA1" w:rsidRPr="0078387E" w:rsidRDefault="00F27817" w:rsidP="00CD38A1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กลุ่มบริษัทให้บริการเทียบท่าได้ทั้งสำหรับเรือขนส่งสินค้าระหว่างประเทศหรือเรือฟีด</w:t>
      </w:r>
      <w:proofErr w:type="spellStart"/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เดอร์</w:t>
      </w:r>
      <w:proofErr w:type="spellEnd"/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และสำหรับเรือขนสินค้าชายฝั่งภายในประเทศหรือเรือบาร์จ ซึ่งใช้ขนส่งสินค้าระหว่างกลุ่มบริษัทและท่าเรืออื่น</w:t>
      </w:r>
      <w:r w:rsidR="00CF2089"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ๆ </w:t>
      </w:r>
    </w:p>
    <w:p w14:paraId="3C06500A" w14:textId="77777777" w:rsidR="00EA685F" w:rsidRPr="0078387E" w:rsidRDefault="00EA685F" w:rsidP="00EA685F">
      <w:pPr>
        <w:pStyle w:val="ListParagraph"/>
        <w:ind w:left="1701" w:firstLine="9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</w:p>
    <w:p w14:paraId="30A2F9C4" w14:textId="7C782F42" w:rsidR="00F27817" w:rsidRPr="0078387E" w:rsidRDefault="00F27817" w:rsidP="000125DF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บริการบรรจุสิน</w:t>
      </w:r>
      <w:r w:rsidR="00962DDA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ค้าเข้า</w:t>
      </w:r>
      <w:r w:rsidR="00FA527B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และ</w:t>
      </w:r>
      <w:r w:rsidR="0058097D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ถ่ายสินค้าออกจากตู</w:t>
      </w:r>
      <w:r w:rsidR="006E1A6E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้คอนเทนเนอร์</w:t>
      </w:r>
    </w:p>
    <w:p w14:paraId="1AA95476" w14:textId="77777777" w:rsidR="00252581" w:rsidRPr="0078387E" w:rsidRDefault="00252581" w:rsidP="00252581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</w:p>
    <w:p w14:paraId="6AD47B34" w14:textId="36BAA087" w:rsidR="00E545A8" w:rsidRPr="0078387E" w:rsidRDefault="00F27817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lang w:val="en-US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กลุ่มบริษัทให้บริการสำหรับการรับสินค้าจากผู้ส่งออกสินค้ามาบรรจุใส่ตู้คอนเทนเนอร์ที่ท่าเรือ      </w:t>
      </w:r>
      <w:r w:rsidR="005E6E52" w:rsidRPr="0078387E">
        <w:rPr>
          <w:rFonts w:ascii="Browallia New" w:hAnsi="Browallia New" w:cs="Browallia New"/>
          <w:color w:val="000000" w:themeColor="text1"/>
          <w:szCs w:val="28"/>
          <w:lang w:val="en-US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สหไทย เพื่อเตรียมยกขึ้นเรือขนสินค้าสำหรับผู้ส่งออกสินค้าที่ไม่มีฝ่ายบรรจุสินค้าเข้าตู้คอนเทนเนอร์เป็นของตัวเอง โดยจะเรียกเก็บค่าบริการจากผู้ส่งออกสินค้าหรือตัวแทนของผู้ส่งออก นอกจากนี้ </w:t>
      </w:r>
      <w:r w:rsidR="004747E1" w:rsidRPr="0078387E">
        <w:rPr>
          <w:rFonts w:ascii="Browallia New" w:hAnsi="Browallia New" w:cs="Browallia New"/>
          <w:color w:val="000000" w:themeColor="text1"/>
          <w:szCs w:val="28"/>
          <w:lang w:val="en-US"/>
        </w:rPr>
        <w:br/>
      </w: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กลุ่มบริษัทยังมีบริการสำหรับผู้นำเข้าสินค้า โดยเป็นบริการในการเปิดตู้คอนเทนเนอร์ที่นำมาส่งที่ท่าเรือของกลุ่มบริษัทเพื่อนำสินค้าออกมาจากตู้คอนเทนเนอร์ เพื่อจัดเตรียมให้ผู้นำเข้ามารับสินค้า</w:t>
      </w:r>
    </w:p>
    <w:p w14:paraId="037162BA" w14:textId="77777777" w:rsidR="00A91940" w:rsidRPr="0078387E" w:rsidRDefault="00A91940" w:rsidP="00FD0E1D">
      <w:pPr>
        <w:pStyle w:val="ListParagraph"/>
        <w:ind w:left="1710"/>
        <w:jc w:val="thaiDistribute"/>
        <w:rPr>
          <w:rFonts w:ascii="Browallia New" w:hAnsi="Browallia New" w:cs="Browallia New"/>
          <w:color w:val="000000" w:themeColor="text1"/>
          <w:szCs w:val="28"/>
          <w:cs/>
          <w:lang w:val="en-US"/>
        </w:rPr>
      </w:pPr>
    </w:p>
    <w:p w14:paraId="7A449592" w14:textId="77777777" w:rsidR="00F27817" w:rsidRPr="0078387E" w:rsidRDefault="00F27817" w:rsidP="00810DC2">
      <w:pPr>
        <w:numPr>
          <w:ilvl w:val="2"/>
          <w:numId w:val="1"/>
        </w:numPr>
        <w:tabs>
          <w:tab w:val="left" w:pos="1134"/>
          <w:tab w:val="left" w:pos="1692"/>
        </w:tabs>
        <w:ind w:left="1440" w:right="-1" w:hanging="447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บริการซ่อมบำรุงตู้คอนเทนเนอร์</w:t>
      </w:r>
    </w:p>
    <w:p w14:paraId="342B06BD" w14:textId="77777777" w:rsidR="00F27817" w:rsidRPr="0078387E" w:rsidRDefault="00F27817" w:rsidP="00252581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43CE27F7" w14:textId="6DBA7E19" w:rsidR="009D2C34" w:rsidRPr="0078387E" w:rsidRDefault="00F27817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กลุ่ม</w:t>
      </w:r>
      <w:r w:rsidR="007C3AD9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บริษัท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ให้บริการล้างทำความสะอาดและซ่อมแซมตู้คอนเทนเนอร์เพื่อนำกลับมาใช้ในการบรรจุสินค้าเพื่อส่งออก </w:t>
      </w:r>
    </w:p>
    <w:p w14:paraId="0DB65879" w14:textId="5917788E" w:rsidR="008E4410" w:rsidRPr="0078387E" w:rsidRDefault="008E4410" w:rsidP="00995DA5">
      <w:pPr>
        <w:tabs>
          <w:tab w:val="left" w:pos="1134"/>
        </w:tabs>
        <w:ind w:left="1710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6A07ED04" w14:textId="77777777" w:rsidR="00F27817" w:rsidRPr="0078387E" w:rsidRDefault="00F27817" w:rsidP="00634021">
      <w:pPr>
        <w:pStyle w:val="ListParagraph"/>
        <w:numPr>
          <w:ilvl w:val="1"/>
          <w:numId w:val="1"/>
        </w:numPr>
        <w:tabs>
          <w:tab w:val="left" w:pos="990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ธุรกิจขนส่งตู้คอนเทนเนอร์ทางบก</w:t>
      </w:r>
    </w:p>
    <w:p w14:paraId="4D1C9F66" w14:textId="77777777" w:rsidR="00F27817" w:rsidRPr="0078387E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5E1BE9F0" w14:textId="72DF926F" w:rsidR="00F27817" w:rsidRPr="0078387E" w:rsidRDefault="00F27817" w:rsidP="00F27817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กลุ่มบริษัทให้บริการขนส่งตู้คอนเทนเนอร์ในบริเวณท่าเรือแหลมฉบังระหว่างโรงงานหรือโกดังสินค้าของ        ผู้ส่งออกหรือผู้นำเข้าและท่าเรือสหไทย นอกจากนี้กลุ่มบริษัทให้บริการขนส่งตู้คอนเทนเนอร์ไปกลับท่าเรือแหลมฉบังผ่านทางรถบรรทุก</w:t>
      </w:r>
    </w:p>
    <w:p w14:paraId="3CEB6F60" w14:textId="39747740" w:rsidR="00F0683A" w:rsidRPr="0078387E" w:rsidRDefault="00F0683A">
      <w:pPr>
        <w:rPr>
          <w:rFonts w:ascii="Browallia New" w:hAnsi="Browallia New" w:cs="Browallia New"/>
          <w:color w:val="000000" w:themeColor="text1"/>
          <w:lang w:val="en-GB" w:bidi="th-TH"/>
        </w:rPr>
      </w:pPr>
      <w:r w:rsidRPr="0078387E">
        <w:rPr>
          <w:rFonts w:ascii="Browallia New" w:hAnsi="Browallia New" w:cs="Browallia New"/>
          <w:color w:val="000000" w:themeColor="text1"/>
          <w:lang w:val="en-GB" w:bidi="th-TH"/>
        </w:rPr>
        <w:br w:type="page"/>
      </w:r>
    </w:p>
    <w:p w14:paraId="142B74C6" w14:textId="593969C5" w:rsidR="00F27817" w:rsidRPr="0078387E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ธุรกิจให้บริการพื้นที่เก็บตู้คอนเทนเนอร์และคลังสินค้า</w:t>
      </w:r>
    </w:p>
    <w:p w14:paraId="622B8C18" w14:textId="77777777" w:rsidR="00F27817" w:rsidRPr="0078387E" w:rsidRDefault="00F27817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3BAA6F74" w14:textId="08F577BF" w:rsidR="00F27817" w:rsidRPr="0078387E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rtl/>
          <w:cs/>
          <w:lang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กลุ่มบริษัทมีการให้บริการลานพื้นที่จัดเก็บตู้คอนเทนเนอร์ในเขตปลอดอากร และคลังเก็บสินค้าปกติ </w:t>
      </w:r>
      <w:r w:rsidR="00161992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br/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โดยให้บริการจัดเก็บสินค้าทั่วไปสำหรับผู้ที่มาขอเช่าคลังสินค้าของบริษัท เพื่อใช้เก็บสินค้าทั่วไป หรือสำหรับใช้เก็บสินค้าเพื่อเป็นศูนย์กระจายสินค้า</w:t>
      </w:r>
    </w:p>
    <w:p w14:paraId="3EBB46FA" w14:textId="77777777" w:rsidR="00DD7C5C" w:rsidRPr="0078387E" w:rsidRDefault="00DD7C5C" w:rsidP="00252581">
      <w:pPr>
        <w:ind w:left="993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438118EC" w14:textId="18DBBDC0" w:rsidR="00A34A24" w:rsidRPr="0078387E" w:rsidRDefault="00A34A24" w:rsidP="00634021">
      <w:pPr>
        <w:pStyle w:val="ListParagraph"/>
        <w:numPr>
          <w:ilvl w:val="1"/>
          <w:numId w:val="1"/>
        </w:numPr>
        <w:tabs>
          <w:tab w:val="left" w:pos="981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บริการ</w:t>
      </w:r>
      <w:r w:rsidR="00ED4197"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เป็นตัวแทน</w:t>
      </w:r>
      <w:r w:rsidR="00E43FD2"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>ของผู้ส่งสินค้าระหว่างประเทศ</w:t>
      </w:r>
    </w:p>
    <w:p w14:paraId="5C321D12" w14:textId="77777777" w:rsidR="00252581" w:rsidRPr="0078387E" w:rsidRDefault="00252581" w:rsidP="00A34A24">
      <w:pPr>
        <w:pStyle w:val="ListParagraph"/>
        <w:tabs>
          <w:tab w:val="left" w:pos="1134"/>
          <w:tab w:val="num" w:pos="5181"/>
        </w:tabs>
        <w:ind w:left="1212" w:right="-1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</w:p>
    <w:p w14:paraId="2FC6DA46" w14:textId="4AA5F844" w:rsidR="00F27817" w:rsidRPr="0078387E" w:rsidRDefault="00F27817" w:rsidP="00D87CB3">
      <w:pPr>
        <w:ind w:left="1008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การให้บริการเป็นตัวแทนของผู้ส่งสินค้า โดยบริษัททำหน้าที่เป็นตัวกลางในการจัดหาตารางเวลา สำหรับการขนส่งสินค้าที่เหมาะสมแก่ช่วงเวลาการขนส่งสินค้าของผู้ส่งออกสินค้า</w:t>
      </w:r>
    </w:p>
    <w:p w14:paraId="42A6CCFE" w14:textId="77777777" w:rsidR="00DD7C5C" w:rsidRPr="0078387E" w:rsidRDefault="00DD7C5C" w:rsidP="00A34A24">
      <w:pPr>
        <w:ind w:left="1035" w:right="-1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7494F31" w14:textId="236FFF7A" w:rsidR="00F27817" w:rsidRPr="0078387E" w:rsidRDefault="00F27817" w:rsidP="00634021">
      <w:pPr>
        <w:pStyle w:val="ListParagraph"/>
        <w:numPr>
          <w:ilvl w:val="1"/>
          <w:numId w:val="1"/>
        </w:numPr>
        <w:tabs>
          <w:tab w:val="left" w:pos="999"/>
        </w:tabs>
        <w:ind w:right="-1" w:hanging="778"/>
        <w:jc w:val="both"/>
        <w:rPr>
          <w:rFonts w:ascii="Browallia New" w:hAnsi="Browallia New" w:cs="Browallia New"/>
          <w:color w:val="000000" w:themeColor="text1"/>
          <w:szCs w:val="28"/>
          <w:lang w:val="en-GB"/>
        </w:rPr>
      </w:pPr>
      <w:r w:rsidRPr="0078387E">
        <w:rPr>
          <w:rFonts w:ascii="Browallia New" w:hAnsi="Browallia New" w:cs="Browallia New"/>
          <w:color w:val="000000" w:themeColor="text1"/>
          <w:szCs w:val="28"/>
          <w:cs/>
          <w:lang w:val="en-US"/>
        </w:rPr>
        <w:t xml:space="preserve">ธุรกิจบริการที่เกี่ยวเนื่องอื่น ๆ ประกอบด้วย </w:t>
      </w:r>
    </w:p>
    <w:p w14:paraId="1C9F3ECC" w14:textId="77777777" w:rsidR="00300713" w:rsidRPr="0078387E" w:rsidRDefault="00300713" w:rsidP="00300713">
      <w:pPr>
        <w:tabs>
          <w:tab w:val="left" w:pos="1134"/>
        </w:tabs>
        <w:ind w:right="-1"/>
        <w:jc w:val="both"/>
        <w:rPr>
          <w:rFonts w:ascii="Browallia New" w:hAnsi="Browallia New" w:cs="Browallia New"/>
          <w:color w:val="000000" w:themeColor="text1"/>
          <w:lang w:val="en-GB"/>
        </w:rPr>
      </w:pPr>
    </w:p>
    <w:p w14:paraId="226FD1E9" w14:textId="35F675D9" w:rsidR="00F27817" w:rsidRPr="0078387E" w:rsidRDefault="00F27817" w:rsidP="00634021">
      <w:pPr>
        <w:ind w:left="999" w:right="-1"/>
        <w:jc w:val="thaiDistribute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การให้เช่าพื้นที่สำนักงาน เพื่อเป็นสำนักงานในการปฏิบัติงานภายในท่าเรือของบริษัท</w:t>
      </w:r>
    </w:p>
    <w:p w14:paraId="0CE2C773" w14:textId="77777777" w:rsidR="00284701" w:rsidRPr="0078387E" w:rsidRDefault="00284701">
      <w:pPr>
        <w:rPr>
          <w:rFonts w:ascii="Browallia New" w:hAnsi="Browallia New" w:cs="Browallia New"/>
          <w:color w:val="000000" w:themeColor="text1"/>
          <w:lang w:val="en-US" w:bidi="th-TH"/>
        </w:rPr>
      </w:pPr>
    </w:p>
    <w:p w14:paraId="00FD240A" w14:textId="77777777" w:rsidR="00BF385F" w:rsidRPr="0078387E" w:rsidRDefault="00BF385F" w:rsidP="00BF385F">
      <w:pPr>
        <w:rPr>
          <w:rFonts w:ascii="Browallia New" w:hAnsi="Browallia New" w:cs="Browallia New"/>
          <w:spacing w:val="-4"/>
          <w:lang w:val="en-US" w:bidi="th-TH"/>
        </w:rPr>
      </w:pPr>
      <w:r w:rsidRPr="0078387E">
        <w:rPr>
          <w:rFonts w:ascii="Browallia New" w:hAnsi="Browallia New" w:cs="Browallia New"/>
          <w:spacing w:val="-4"/>
          <w:cs/>
          <w:lang w:val="en-US" w:bidi="th-TH"/>
        </w:rPr>
        <w:br w:type="page"/>
      </w:r>
    </w:p>
    <w:p w14:paraId="000FD92A" w14:textId="77777777" w:rsidR="00DD7C5C" w:rsidRPr="0078387E" w:rsidRDefault="00DD7C5C">
      <w:pPr>
        <w:rPr>
          <w:rFonts w:ascii="Browallia New" w:hAnsi="Browallia New" w:cs="Browallia New"/>
          <w:color w:val="000000" w:themeColor="text1"/>
          <w:lang w:val="en-US" w:bidi="th-TH"/>
        </w:rPr>
        <w:sectPr w:rsidR="00DD7C5C" w:rsidRPr="0078387E" w:rsidSect="004F4449">
          <w:headerReference w:type="default" r:id="rId11"/>
          <w:footerReference w:type="default" r:id="rId12"/>
          <w:type w:val="continuous"/>
          <w:pgSz w:w="11909" w:h="16834" w:code="9"/>
          <w:pgMar w:top="2160" w:right="1136" w:bottom="1134" w:left="1350" w:header="709" w:footer="481" w:gutter="0"/>
          <w:pgNumType w:start="10" w:chapStyle="1"/>
          <w:cols w:space="720"/>
        </w:sectPr>
      </w:pPr>
    </w:p>
    <w:p w14:paraId="6A7796C3" w14:textId="13828E55" w:rsidR="007D4075" w:rsidRPr="0078387E" w:rsidRDefault="0057027B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กลุ่มบริษัทจั</w:t>
      </w:r>
      <w:r w:rsidR="00DC78E8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ดส่วนงา</w:t>
      </w:r>
      <w:r w:rsidR="00751867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น</w:t>
      </w:r>
      <w:r w:rsidR="00DC78E8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ธุรกิจ</w:t>
      </w:r>
      <w:r w:rsidR="007D4075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ตามประเภทของรายได้จากการให้บริการ </w:t>
      </w:r>
      <w:r w:rsidR="0069394E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สำหรับงวดสามเดือนสิ้นสุดวันที่</w:t>
      </w:r>
      <w:r w:rsidR="0069394E"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69394E" w:rsidRPr="0078387E">
        <w:rPr>
          <w:rFonts w:ascii="Browallia New" w:hAnsi="Browallia New" w:cs="Browallia New"/>
          <w:color w:val="000000" w:themeColor="text1"/>
          <w:lang w:val="en-GB" w:bidi="th-TH"/>
        </w:rPr>
        <w:t>30</w:t>
      </w:r>
      <w:r w:rsidR="0069394E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มิถุนายน</w:t>
      </w:r>
      <w:r w:rsidR="0069394E" w:rsidRPr="0078387E">
        <w:rPr>
          <w:rFonts w:ascii="Browallia New" w:hAnsi="Browallia New" w:cs="Browallia New"/>
          <w:color w:val="000000" w:themeColor="text1"/>
          <w:rtl/>
          <w:cs/>
          <w:lang w:val="en-US"/>
        </w:rPr>
        <w:t xml:space="preserve"> </w:t>
      </w:r>
      <w:r w:rsidR="001D4596" w:rsidRPr="0078387E">
        <w:rPr>
          <w:rFonts w:ascii="Browallia New" w:hAnsi="Browallia New" w:cs="Browallia New"/>
          <w:lang w:val="en-US" w:bidi="th-TH"/>
        </w:rPr>
        <w:t>2</w:t>
      </w:r>
      <w:r w:rsidR="00CF500A" w:rsidRPr="0078387E">
        <w:rPr>
          <w:rFonts w:ascii="Browallia New" w:hAnsi="Browallia New" w:cs="Browallia New"/>
          <w:color w:val="000000" w:themeColor="text1"/>
          <w:lang w:val="en-GB" w:bidi="th-TH"/>
        </w:rPr>
        <w:t>5</w:t>
      </w:r>
      <w:r w:rsidR="001D4596" w:rsidRPr="0078387E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4E5B95" w:rsidRPr="0078387E">
        <w:rPr>
          <w:rFonts w:ascii="Browallia New" w:hAnsi="Browallia New" w:cs="Browallia New"/>
          <w:color w:val="000000" w:themeColor="text1"/>
          <w:lang w:val="en-US" w:bidi="th-TH"/>
        </w:rPr>
        <w:t>8</w:t>
      </w:r>
      <w:r w:rsidR="00E4750B"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7D4075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และ </w:t>
      </w:r>
      <w:r w:rsidR="00ED3874" w:rsidRPr="0078387E">
        <w:rPr>
          <w:rFonts w:ascii="Browallia New" w:hAnsi="Browallia New" w:cs="Browallia New"/>
          <w:color w:val="000000" w:themeColor="text1"/>
          <w:lang w:val="en-GB" w:bidi="th-TH"/>
        </w:rPr>
        <w:t>25</w:t>
      </w:r>
      <w:r w:rsidR="00CF500A" w:rsidRPr="0078387E">
        <w:rPr>
          <w:rFonts w:ascii="Browallia New" w:hAnsi="Browallia New" w:cs="Browallia New"/>
          <w:color w:val="000000" w:themeColor="text1"/>
          <w:lang w:val="en-GB" w:bidi="th-TH"/>
        </w:rPr>
        <w:t>6</w:t>
      </w:r>
      <w:r w:rsidR="004E5B95" w:rsidRPr="0078387E">
        <w:rPr>
          <w:rFonts w:ascii="Browallia New" w:hAnsi="Browallia New" w:cs="Browallia New"/>
          <w:color w:val="000000" w:themeColor="text1"/>
          <w:lang w:val="en-GB" w:bidi="th-TH"/>
        </w:rPr>
        <w:t>7</w:t>
      </w:r>
      <w:r w:rsidR="007D4075"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="007D4075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ดังนี้</w:t>
      </w:r>
    </w:p>
    <w:p w14:paraId="7BFF62D4" w14:textId="77777777" w:rsidR="008E2B6C" w:rsidRPr="0078387E" w:rsidRDefault="008E2B6C" w:rsidP="002A3869">
      <w:pPr>
        <w:ind w:left="27"/>
        <w:jc w:val="thaiDistribute"/>
        <w:rPr>
          <w:rFonts w:ascii="Browallia New" w:hAnsi="Browallia New" w:cs="Browallia New"/>
          <w:color w:val="000000" w:themeColor="text1"/>
          <w:sz w:val="24"/>
          <w:szCs w:val="24"/>
          <w:lang w:val="en-US" w:bidi="th-TH"/>
        </w:rPr>
      </w:pPr>
    </w:p>
    <w:tbl>
      <w:tblPr>
        <w:tblW w:w="14940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93"/>
      </w:tblGrid>
      <w:tr w:rsidR="00F909F5" w:rsidRPr="0078387E" w14:paraId="04E64791" w14:textId="77777777" w:rsidTr="00B55A2B">
        <w:trPr>
          <w:tblHeader/>
        </w:trPr>
        <w:tc>
          <w:tcPr>
            <w:tcW w:w="14940" w:type="dxa"/>
            <w:gridSpan w:val="22"/>
            <w:vAlign w:val="bottom"/>
          </w:tcPr>
          <w:p w14:paraId="38270FEA" w14:textId="7D23CE9A" w:rsidR="00F87CA3" w:rsidRPr="0078387E" w:rsidRDefault="00F87CA3" w:rsidP="00CD38A1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ล้านบาท)</w:t>
            </w:r>
          </w:p>
        </w:tc>
      </w:tr>
      <w:tr w:rsidR="00F909F5" w:rsidRPr="0078387E" w14:paraId="398615C3" w14:textId="77777777" w:rsidTr="00B55A2B">
        <w:trPr>
          <w:tblHeader/>
        </w:trPr>
        <w:tc>
          <w:tcPr>
            <w:tcW w:w="2032" w:type="dxa"/>
            <w:vAlign w:val="bottom"/>
          </w:tcPr>
          <w:p w14:paraId="1154363C" w14:textId="77777777" w:rsidR="007D4075" w:rsidRPr="0078387E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908" w:type="dxa"/>
            <w:gridSpan w:val="21"/>
            <w:vAlign w:val="bottom"/>
          </w:tcPr>
          <w:p w14:paraId="1BC46359" w14:textId="33CED032" w:rsidR="00F87CA3" w:rsidRPr="0078387E" w:rsidRDefault="001646DB" w:rsidP="00F84FE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ข้อมูลทาง</w:t>
            </w:r>
            <w:r w:rsidR="00F87CA3"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การเงินรวม</w:t>
            </w:r>
          </w:p>
        </w:tc>
      </w:tr>
      <w:tr w:rsidR="00F909F5" w:rsidRPr="0078387E" w14:paraId="6AE6A3CE" w14:textId="4D85A828" w:rsidTr="00B55A2B">
        <w:trPr>
          <w:trHeight w:val="65"/>
          <w:tblHeader/>
        </w:trPr>
        <w:tc>
          <w:tcPr>
            <w:tcW w:w="2032" w:type="dxa"/>
            <w:vAlign w:val="bottom"/>
            <w:hideMark/>
          </w:tcPr>
          <w:p w14:paraId="67FD9974" w14:textId="77777777" w:rsidR="007D4075" w:rsidRPr="0078387E" w:rsidRDefault="007D4075" w:rsidP="00FC71CE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vAlign w:val="bottom"/>
          </w:tcPr>
          <w:p w14:paraId="486E6E50" w14:textId="77777777" w:rsidR="000D4F7C" w:rsidRPr="0078387E" w:rsidRDefault="007D4075" w:rsidP="00CD38A1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บริการท่าเทียบเรือ</w:t>
            </w:r>
          </w:p>
          <w:p w14:paraId="06F4D927" w14:textId="67587ADD" w:rsidR="007D4075" w:rsidRPr="0078387E" w:rsidRDefault="007D4075" w:rsidP="00FC71CE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7A3B50C1" w14:textId="77777777" w:rsidR="007D4075" w:rsidRPr="0078387E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vAlign w:val="bottom"/>
            <w:hideMark/>
          </w:tcPr>
          <w:p w14:paraId="50960708" w14:textId="77777777" w:rsidR="007D4075" w:rsidRPr="0078387E" w:rsidRDefault="007D4075" w:rsidP="00FC71CE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26988EC1" w14:textId="77777777" w:rsidR="007D4075" w:rsidRPr="0078387E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vAlign w:val="bottom"/>
          </w:tcPr>
          <w:p w14:paraId="45A95B94" w14:textId="77777777" w:rsidR="007D4075" w:rsidRPr="0078387E" w:rsidRDefault="007D4075" w:rsidP="00FC71C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0D2B11F6" w14:textId="77777777" w:rsidR="007D4075" w:rsidRPr="0078387E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70CCE278" w14:textId="77777777" w:rsidR="00621275" w:rsidRPr="0078387E" w:rsidRDefault="00E82A68" w:rsidP="00CD38A1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บริการเป็นตัวแทน</w:t>
            </w:r>
            <w:r w:rsidR="00B139C5"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ของ</w:t>
            </w:r>
          </w:p>
          <w:p w14:paraId="485CD200" w14:textId="409E45EB" w:rsidR="007D4075" w:rsidRPr="0078387E" w:rsidRDefault="00B139C5" w:rsidP="00FC71CE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2BF1165A" w14:textId="77777777" w:rsidR="007D4075" w:rsidRPr="0078387E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vAlign w:val="bottom"/>
            <w:hideMark/>
          </w:tcPr>
          <w:p w14:paraId="5AF3580E" w14:textId="7A8591EA" w:rsidR="007D4075" w:rsidRPr="0078387E" w:rsidRDefault="000D4F7C" w:rsidP="00FC71CE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4485F75D" w14:textId="77777777" w:rsidR="007D4075" w:rsidRPr="0078387E" w:rsidRDefault="007D4075" w:rsidP="00FC71CE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vAlign w:val="bottom"/>
          </w:tcPr>
          <w:p w14:paraId="626F824D" w14:textId="5DD09EA7" w:rsidR="007D4075" w:rsidRPr="0078387E" w:rsidRDefault="000D4F7C" w:rsidP="009A3A2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694C9BA1" w14:textId="77777777" w:rsidR="000D4F7C" w:rsidRPr="0078387E" w:rsidRDefault="000D4F7C" w:rsidP="00CD38A1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748" w:type="dxa"/>
            <w:gridSpan w:val="2"/>
          </w:tcPr>
          <w:p w14:paraId="73B06B90" w14:textId="77777777" w:rsidR="0019795D" w:rsidRPr="0078387E" w:rsidRDefault="0019795D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73923D6E" w14:textId="4BA42872" w:rsidR="000D4F7C" w:rsidRPr="0078387E" w:rsidRDefault="000D4F7C" w:rsidP="00CD38A1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รวม</w:t>
            </w:r>
          </w:p>
        </w:tc>
      </w:tr>
      <w:tr w:rsidR="004E5B95" w:rsidRPr="0078387E" w14:paraId="1CF8B203" w14:textId="1D43CD1C" w:rsidTr="00B55A2B">
        <w:trPr>
          <w:trHeight w:val="75"/>
          <w:tblHeader/>
        </w:trPr>
        <w:tc>
          <w:tcPr>
            <w:tcW w:w="2032" w:type="dxa"/>
            <w:hideMark/>
          </w:tcPr>
          <w:p w14:paraId="2D26FBE4" w14:textId="77777777" w:rsidR="004E5B95" w:rsidRPr="0078387E" w:rsidRDefault="004E5B95" w:rsidP="004E5B95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0" w:type="dxa"/>
            <w:vAlign w:val="bottom"/>
          </w:tcPr>
          <w:p w14:paraId="4B9A1C97" w14:textId="50C418D2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2" w:type="dxa"/>
            <w:vAlign w:val="bottom"/>
            <w:hideMark/>
          </w:tcPr>
          <w:p w14:paraId="7247A09F" w14:textId="27DAF095" w:rsidR="004E5B95" w:rsidRPr="0078387E" w:rsidRDefault="004E5B95" w:rsidP="004E5B9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40E9F6D0" w14:textId="77777777" w:rsidR="004E5B95" w:rsidRPr="0078387E" w:rsidRDefault="004E5B95" w:rsidP="004E5B95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6AAE5790" w14:textId="236CAEC8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3D620C86" w14:textId="30F8A097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75874904" w14:textId="77777777" w:rsidR="004E5B95" w:rsidRPr="0078387E" w:rsidRDefault="004E5B95" w:rsidP="004E5B9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62092493" w14:textId="3DD8C665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13CCFAA4" w14:textId="6D82C72E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39B813E2" w14:textId="77777777" w:rsidR="004E5B95" w:rsidRPr="0078387E" w:rsidRDefault="004E5B95" w:rsidP="004E5B9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65DFA8AE" w14:textId="6A505CB8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50" w:type="dxa"/>
            <w:vAlign w:val="bottom"/>
          </w:tcPr>
          <w:p w14:paraId="50570469" w14:textId="6E21295D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35510AE2" w14:textId="77777777" w:rsidR="004E5B95" w:rsidRPr="0078387E" w:rsidRDefault="004E5B95" w:rsidP="004E5B95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vAlign w:val="bottom"/>
          </w:tcPr>
          <w:p w14:paraId="011B58AC" w14:textId="3F0BBF54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1125666D" w14:textId="6839AFF6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42" w:type="dxa"/>
            <w:vAlign w:val="bottom"/>
          </w:tcPr>
          <w:p w14:paraId="62D70FF4" w14:textId="77777777" w:rsidR="004E5B95" w:rsidRPr="0078387E" w:rsidRDefault="004E5B95" w:rsidP="004E5B9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6F8BFD5C" w14:textId="4F1D48A2" w:rsidR="004E5B95" w:rsidRPr="0078387E" w:rsidRDefault="004E5B95" w:rsidP="004E5B9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55" w:type="dxa"/>
            <w:gridSpan w:val="2"/>
            <w:vAlign w:val="bottom"/>
            <w:hideMark/>
          </w:tcPr>
          <w:p w14:paraId="6883A25D" w14:textId="70B44703" w:rsidR="004E5B95" w:rsidRPr="0078387E" w:rsidRDefault="004E5B95" w:rsidP="004E5B9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</w:tcPr>
          <w:p w14:paraId="239477BD" w14:textId="77777777" w:rsidR="004E5B95" w:rsidRPr="0078387E" w:rsidRDefault="004E5B95" w:rsidP="004E5B95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24D48B56" w14:textId="06CAB1C0" w:rsidR="004E5B95" w:rsidRPr="0078387E" w:rsidRDefault="004E5B95" w:rsidP="004E5B9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93" w:type="dxa"/>
            <w:vAlign w:val="bottom"/>
          </w:tcPr>
          <w:p w14:paraId="2C356E3C" w14:textId="2CC2D027" w:rsidR="004E5B95" w:rsidRPr="0078387E" w:rsidRDefault="004E5B95" w:rsidP="004E5B9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</w:tr>
      <w:tr w:rsidR="00D2467F" w:rsidRPr="0078387E" w14:paraId="7C4F085B" w14:textId="6A8F48AD" w:rsidTr="00B55A2B">
        <w:trPr>
          <w:trHeight w:val="181"/>
        </w:trPr>
        <w:tc>
          <w:tcPr>
            <w:tcW w:w="2032" w:type="dxa"/>
            <w:vAlign w:val="bottom"/>
          </w:tcPr>
          <w:p w14:paraId="01815C1F" w14:textId="6F952360" w:rsidR="00D2467F" w:rsidRPr="0078387E" w:rsidRDefault="00D2467F" w:rsidP="00D2467F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0" w:type="dxa"/>
            <w:vAlign w:val="bottom"/>
          </w:tcPr>
          <w:p w14:paraId="5AB7C842" w14:textId="52004648" w:rsidR="00D2467F" w:rsidRPr="0078387E" w:rsidRDefault="00D2467F" w:rsidP="00D2467F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578A7241" w14:textId="04C3437A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54E0A97" w14:textId="7777777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4DF94109" w14:textId="0AA55BE6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6E40CB9C" w14:textId="1508B8C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6D01B9A" w14:textId="7777777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8BFCD92" w14:textId="2452BC26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13E1FB9" w14:textId="1A0A9DC1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753D333" w14:textId="7777777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25DA20F3" w14:textId="2863DC64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3C2EC073" w14:textId="0DA25A03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6899E221" w14:textId="7777777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</w:tcPr>
          <w:p w14:paraId="7284EA78" w14:textId="49BA5D83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7023FFAB" w14:textId="7CF12236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3014298D" w14:textId="77777777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108AC564" w14:textId="39B8ADD2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36C34586" w14:textId="016924E2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4F6EEFD1" w14:textId="77777777" w:rsidR="00D2467F" w:rsidRPr="0078387E" w:rsidRDefault="00D2467F" w:rsidP="00D2467F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651A69DC" w14:textId="69C68F02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0F23B371" w14:textId="0B8433DE" w:rsidR="00D2467F" w:rsidRPr="0078387E" w:rsidRDefault="00D2467F" w:rsidP="00D2467F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AA4314" w:rsidRPr="0078387E" w14:paraId="624EBC18" w14:textId="77777777" w:rsidTr="00FF256C">
        <w:trPr>
          <w:trHeight w:val="181"/>
        </w:trPr>
        <w:tc>
          <w:tcPr>
            <w:tcW w:w="2032" w:type="dxa"/>
            <w:vAlign w:val="bottom"/>
          </w:tcPr>
          <w:p w14:paraId="63525292" w14:textId="558BCCB8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  <w:t>รายได้จากการบริการ</w:t>
            </w:r>
          </w:p>
        </w:tc>
        <w:tc>
          <w:tcPr>
            <w:tcW w:w="790" w:type="dxa"/>
            <w:vAlign w:val="center"/>
          </w:tcPr>
          <w:p w14:paraId="6836A3D2" w14:textId="77C71430" w:rsidR="00AA4314" w:rsidRPr="0078387E" w:rsidRDefault="00B3265D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273.04</w:t>
            </w:r>
          </w:p>
        </w:tc>
        <w:tc>
          <w:tcPr>
            <w:tcW w:w="792" w:type="dxa"/>
            <w:vAlign w:val="bottom"/>
          </w:tcPr>
          <w:p w14:paraId="1337A800" w14:textId="3A9A4D61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236" w:type="dxa"/>
            <w:vAlign w:val="center"/>
          </w:tcPr>
          <w:p w14:paraId="5934D360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5A9DFFBC" w14:textId="32275B13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48.5</w:t>
            </w:r>
            <w:r w:rsidR="007E5D09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</w:p>
        </w:tc>
        <w:tc>
          <w:tcPr>
            <w:tcW w:w="793" w:type="dxa"/>
            <w:vAlign w:val="bottom"/>
          </w:tcPr>
          <w:p w14:paraId="7A68C4C8" w14:textId="351B3F3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236" w:type="dxa"/>
            <w:vAlign w:val="center"/>
          </w:tcPr>
          <w:p w14:paraId="205225AB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0A7BD216" w14:textId="218FFBDA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14.80</w:t>
            </w:r>
          </w:p>
        </w:tc>
        <w:tc>
          <w:tcPr>
            <w:tcW w:w="793" w:type="dxa"/>
            <w:vAlign w:val="bottom"/>
          </w:tcPr>
          <w:p w14:paraId="4B375BFA" w14:textId="7C7FF7EE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18.87</w:t>
            </w:r>
          </w:p>
        </w:tc>
        <w:tc>
          <w:tcPr>
            <w:tcW w:w="236" w:type="dxa"/>
            <w:vAlign w:val="center"/>
          </w:tcPr>
          <w:p w14:paraId="25D05253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  <w:vAlign w:val="center"/>
          </w:tcPr>
          <w:p w14:paraId="43F2FF16" w14:textId="2B90EA64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65.88</w:t>
            </w:r>
          </w:p>
        </w:tc>
        <w:tc>
          <w:tcPr>
            <w:tcW w:w="850" w:type="dxa"/>
          </w:tcPr>
          <w:p w14:paraId="5C30CD07" w14:textId="27FBD700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236" w:type="dxa"/>
            <w:vAlign w:val="center"/>
          </w:tcPr>
          <w:p w14:paraId="57365DC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5BB9A6FD" w14:textId="7264807F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6.05</w:t>
            </w:r>
          </w:p>
        </w:tc>
        <w:tc>
          <w:tcPr>
            <w:tcW w:w="793" w:type="dxa"/>
          </w:tcPr>
          <w:p w14:paraId="7C481B1D" w14:textId="046E7D66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4.75</w:t>
            </w:r>
          </w:p>
        </w:tc>
        <w:tc>
          <w:tcPr>
            <w:tcW w:w="242" w:type="dxa"/>
            <w:vAlign w:val="center"/>
          </w:tcPr>
          <w:p w14:paraId="75451441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7626F107" w14:textId="3493D217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(31.39)</w:t>
            </w:r>
          </w:p>
        </w:tc>
        <w:tc>
          <w:tcPr>
            <w:tcW w:w="855" w:type="dxa"/>
            <w:gridSpan w:val="2"/>
            <w:vAlign w:val="bottom"/>
          </w:tcPr>
          <w:p w14:paraId="4EF99DA4" w14:textId="21BEF045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(30.75)</w:t>
            </w:r>
          </w:p>
        </w:tc>
        <w:tc>
          <w:tcPr>
            <w:tcW w:w="236" w:type="dxa"/>
            <w:vAlign w:val="center"/>
          </w:tcPr>
          <w:p w14:paraId="59217F68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center"/>
          </w:tcPr>
          <w:p w14:paraId="7521A905" w14:textId="2F51BD08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376.9</w:t>
            </w:r>
            <w:r w:rsidR="009D62E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</w:t>
            </w:r>
          </w:p>
        </w:tc>
        <w:tc>
          <w:tcPr>
            <w:tcW w:w="893" w:type="dxa"/>
            <w:vAlign w:val="bottom"/>
          </w:tcPr>
          <w:p w14:paraId="275E28C4" w14:textId="495A95E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377.82</w:t>
            </w:r>
          </w:p>
        </w:tc>
      </w:tr>
      <w:tr w:rsidR="00AA4314" w:rsidRPr="0078387E" w14:paraId="3B08A251" w14:textId="04CB0045" w:rsidTr="00FF256C">
        <w:trPr>
          <w:trHeight w:val="75"/>
        </w:trPr>
        <w:tc>
          <w:tcPr>
            <w:tcW w:w="2032" w:type="dxa"/>
            <w:vAlign w:val="bottom"/>
          </w:tcPr>
          <w:p w14:paraId="7F0093B9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ต้นทุนบริการ</w:t>
            </w:r>
          </w:p>
        </w:tc>
        <w:tc>
          <w:tcPr>
            <w:tcW w:w="790" w:type="dxa"/>
            <w:vAlign w:val="center"/>
          </w:tcPr>
          <w:p w14:paraId="54302C66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57241933" w14:textId="484132EC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EE792B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34F36FF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7A1BEEA9" w14:textId="7485048C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C9FBA9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36C6DE3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646F0BF" w14:textId="0024F378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6A8E74E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7628820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B1085BC" w14:textId="2A5195B4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3E72C48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269A755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E9534E6" w14:textId="524277EB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0D1B134E" w14:textId="77777777" w:rsidR="00AA4314" w:rsidRPr="0078387E" w:rsidRDefault="00AA4314" w:rsidP="00AA4314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62C05034" w14:textId="767BEC04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06D1D5ED" w14:textId="70FE9CDE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2F5F904E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center"/>
          </w:tcPr>
          <w:p w14:paraId="062EC127" w14:textId="26B181A3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(297.15)</w:t>
            </w:r>
          </w:p>
        </w:tc>
        <w:tc>
          <w:tcPr>
            <w:tcW w:w="893" w:type="dxa"/>
            <w:vAlign w:val="bottom"/>
          </w:tcPr>
          <w:p w14:paraId="054DD44F" w14:textId="33358D98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(294.13)</w:t>
            </w:r>
          </w:p>
        </w:tc>
      </w:tr>
      <w:tr w:rsidR="00AA4314" w:rsidRPr="0078387E" w14:paraId="0F7B0C51" w14:textId="2BF48517" w:rsidTr="00FF256C">
        <w:trPr>
          <w:trHeight w:val="75"/>
        </w:trPr>
        <w:tc>
          <w:tcPr>
            <w:tcW w:w="2032" w:type="dxa"/>
            <w:vAlign w:val="bottom"/>
          </w:tcPr>
          <w:p w14:paraId="5547C043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  <w:t>กำไรขั้นต้น</w:t>
            </w:r>
          </w:p>
        </w:tc>
        <w:tc>
          <w:tcPr>
            <w:tcW w:w="790" w:type="dxa"/>
            <w:vAlign w:val="center"/>
          </w:tcPr>
          <w:p w14:paraId="3CA7A514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0674C8D6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494961AE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1F3522E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5489F2AE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4B2FDE78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06767298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916F243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0589AE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723C64D7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11F577C8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100E7E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6ACC93BA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454C437A" w14:textId="219D7269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19C5715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469AF904" w14:textId="0AFECF19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424FEE70" w14:textId="0B1A4CBE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28D1ED88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center"/>
          </w:tcPr>
          <w:p w14:paraId="4DB000AA" w14:textId="685D075F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79.</w:t>
            </w:r>
            <w:r w:rsidR="009D62E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79</w:t>
            </w:r>
          </w:p>
        </w:tc>
        <w:tc>
          <w:tcPr>
            <w:tcW w:w="893" w:type="dxa"/>
            <w:vAlign w:val="bottom"/>
          </w:tcPr>
          <w:p w14:paraId="6F5335DE" w14:textId="2885CF6B" w:rsidR="00AA4314" w:rsidRPr="0078387E" w:rsidRDefault="00AA4314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83.69</w:t>
            </w:r>
          </w:p>
        </w:tc>
      </w:tr>
      <w:tr w:rsidR="00AA4314" w:rsidRPr="0078387E" w14:paraId="2846000E" w14:textId="77777777" w:rsidTr="00FF256C">
        <w:trPr>
          <w:trHeight w:val="279"/>
        </w:trPr>
        <w:tc>
          <w:tcPr>
            <w:tcW w:w="2032" w:type="dxa"/>
            <w:vAlign w:val="bottom"/>
          </w:tcPr>
          <w:p w14:paraId="4B0D18AA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center"/>
          </w:tcPr>
          <w:p w14:paraId="5078170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2A198A78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0E1E647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654BEC9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2CC10D11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051F0A57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12DC51D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293BB131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72097EB6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714F0B1E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006A799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0FC804F4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0772CFB9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5A97AB55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0794CA24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721B723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21FA599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C4CB294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center"/>
          </w:tcPr>
          <w:p w14:paraId="456BA9B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5B868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AA4314" w:rsidRPr="0078387E" w14:paraId="0B92E472" w14:textId="553852F5" w:rsidTr="00FF256C">
        <w:trPr>
          <w:trHeight w:val="75"/>
        </w:trPr>
        <w:tc>
          <w:tcPr>
            <w:tcW w:w="2032" w:type="dxa"/>
            <w:vAlign w:val="bottom"/>
          </w:tcPr>
          <w:p w14:paraId="56D0CB2D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vAlign w:val="center"/>
          </w:tcPr>
          <w:p w14:paraId="230F4EC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1D4EAC99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6E401DC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center"/>
          </w:tcPr>
          <w:p w14:paraId="2CC458D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390939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5C79A6E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center"/>
          </w:tcPr>
          <w:p w14:paraId="42057AA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73E7CF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634C904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vAlign w:val="center"/>
          </w:tcPr>
          <w:p w14:paraId="0B46F1D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BB9ACD6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  <w:vAlign w:val="center"/>
          </w:tcPr>
          <w:p w14:paraId="5D2869C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center"/>
          </w:tcPr>
          <w:p w14:paraId="726DED0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7E2BE0B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center"/>
          </w:tcPr>
          <w:p w14:paraId="7457BF8A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center"/>
          </w:tcPr>
          <w:p w14:paraId="655BF7DC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4408DF6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239ABCE5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center"/>
          </w:tcPr>
          <w:p w14:paraId="67419BEE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10C100DA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AA4314" w:rsidRPr="0078387E" w14:paraId="3E9A1638" w14:textId="416E2C89" w:rsidTr="00FF256C">
        <w:trPr>
          <w:trHeight w:val="75"/>
        </w:trPr>
        <w:tc>
          <w:tcPr>
            <w:tcW w:w="2032" w:type="dxa"/>
            <w:vAlign w:val="bottom"/>
          </w:tcPr>
          <w:p w14:paraId="1D52A73B" w14:textId="77777777" w:rsidR="00AA4314" w:rsidRPr="0078387E" w:rsidRDefault="00AA4314" w:rsidP="00AA4314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790" w:type="dxa"/>
            <w:vAlign w:val="center"/>
          </w:tcPr>
          <w:p w14:paraId="06E656A8" w14:textId="65BF57CC" w:rsidR="00AA4314" w:rsidRPr="0078387E" w:rsidRDefault="00B3265D" w:rsidP="00AA4314">
            <w:pPr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</w:tcPr>
          <w:p w14:paraId="4D9724CD" w14:textId="4C974B38" w:rsidR="00AA4314" w:rsidRPr="0078387E" w:rsidRDefault="00AA4314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36" w:type="dxa"/>
            <w:vAlign w:val="center"/>
          </w:tcPr>
          <w:p w14:paraId="3A6BA809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4F1A39C2" w14:textId="110922EB" w:rsidR="00AA4314" w:rsidRPr="0078387E" w:rsidRDefault="00B3265D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</w:tcPr>
          <w:p w14:paraId="3C26B52C" w14:textId="7154EF47" w:rsidR="00AA4314" w:rsidRPr="0078387E" w:rsidRDefault="00AA4314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36" w:type="dxa"/>
            <w:vAlign w:val="center"/>
          </w:tcPr>
          <w:p w14:paraId="34012FD4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2C949F80" w14:textId="6103A0C1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13.53</w:t>
            </w:r>
          </w:p>
        </w:tc>
        <w:tc>
          <w:tcPr>
            <w:tcW w:w="793" w:type="dxa"/>
          </w:tcPr>
          <w:p w14:paraId="5CB7AFEA" w14:textId="5457564D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15.68</w:t>
            </w:r>
          </w:p>
        </w:tc>
        <w:tc>
          <w:tcPr>
            <w:tcW w:w="236" w:type="dxa"/>
            <w:vAlign w:val="center"/>
          </w:tcPr>
          <w:p w14:paraId="0DE4899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13800B34" w14:textId="3714BEC6" w:rsidR="00AA4314" w:rsidRPr="0078387E" w:rsidRDefault="00B3265D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</w:tcPr>
          <w:p w14:paraId="323A8217" w14:textId="0373DD77" w:rsidR="00AA4314" w:rsidRPr="0078387E" w:rsidRDefault="00AA4314" w:rsidP="00AA4314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 -</w:t>
            </w:r>
          </w:p>
        </w:tc>
        <w:tc>
          <w:tcPr>
            <w:tcW w:w="236" w:type="dxa"/>
            <w:vAlign w:val="center"/>
          </w:tcPr>
          <w:p w14:paraId="099D68A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76C570CA" w14:textId="74F72106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6.05</w:t>
            </w:r>
          </w:p>
        </w:tc>
        <w:tc>
          <w:tcPr>
            <w:tcW w:w="793" w:type="dxa"/>
          </w:tcPr>
          <w:p w14:paraId="0F84DB37" w14:textId="1DCD52CD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4.75</w:t>
            </w:r>
          </w:p>
        </w:tc>
        <w:tc>
          <w:tcPr>
            <w:tcW w:w="242" w:type="dxa"/>
            <w:vAlign w:val="center"/>
          </w:tcPr>
          <w:p w14:paraId="76DA7AC2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36A46401" w14:textId="2386B623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(11.02)</w:t>
            </w:r>
          </w:p>
        </w:tc>
        <w:tc>
          <w:tcPr>
            <w:tcW w:w="855" w:type="dxa"/>
            <w:gridSpan w:val="2"/>
          </w:tcPr>
          <w:p w14:paraId="5B9D5A32" w14:textId="35144209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(9.63)</w:t>
            </w:r>
          </w:p>
        </w:tc>
        <w:tc>
          <w:tcPr>
            <w:tcW w:w="236" w:type="dxa"/>
            <w:vAlign w:val="center"/>
          </w:tcPr>
          <w:p w14:paraId="109E8144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  <w:vAlign w:val="center"/>
          </w:tcPr>
          <w:p w14:paraId="6D968284" w14:textId="49B4F5BF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8.56</w:t>
            </w:r>
          </w:p>
        </w:tc>
        <w:tc>
          <w:tcPr>
            <w:tcW w:w="893" w:type="dxa"/>
          </w:tcPr>
          <w:p w14:paraId="51DAC53C" w14:textId="3073157D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10.80</w:t>
            </w:r>
          </w:p>
        </w:tc>
      </w:tr>
      <w:tr w:rsidR="00AA4314" w:rsidRPr="0078387E" w14:paraId="5496D4EF" w14:textId="3BA6F761" w:rsidTr="00FF256C">
        <w:trPr>
          <w:trHeight w:val="60"/>
        </w:trPr>
        <w:tc>
          <w:tcPr>
            <w:tcW w:w="2032" w:type="dxa"/>
            <w:vAlign w:val="bottom"/>
          </w:tcPr>
          <w:p w14:paraId="385324F5" w14:textId="54CC06BB" w:rsidR="00AA4314" w:rsidRPr="0078387E" w:rsidRDefault="00AA4314" w:rsidP="00AA4314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ณ เวลาใดเวลาหนึ่ง</w:t>
            </w:r>
          </w:p>
        </w:tc>
        <w:tc>
          <w:tcPr>
            <w:tcW w:w="790" w:type="dxa"/>
            <w:vAlign w:val="center"/>
          </w:tcPr>
          <w:p w14:paraId="68BD90D6" w14:textId="44AACC77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273.04</w:t>
            </w:r>
          </w:p>
        </w:tc>
        <w:tc>
          <w:tcPr>
            <w:tcW w:w="792" w:type="dxa"/>
            <w:vAlign w:val="bottom"/>
          </w:tcPr>
          <w:p w14:paraId="4B6A46AC" w14:textId="632D7A09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236" w:type="dxa"/>
            <w:vAlign w:val="center"/>
          </w:tcPr>
          <w:p w14:paraId="472601A9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181A8DAF" w14:textId="155C0A5C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48.5</w:t>
            </w:r>
            <w:r w:rsidR="007E5D09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</w:p>
        </w:tc>
        <w:tc>
          <w:tcPr>
            <w:tcW w:w="793" w:type="dxa"/>
            <w:vAlign w:val="bottom"/>
          </w:tcPr>
          <w:p w14:paraId="4DBA2B85" w14:textId="626C6FE0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236" w:type="dxa"/>
            <w:vAlign w:val="center"/>
          </w:tcPr>
          <w:p w14:paraId="7A2468F3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61DB3819" w14:textId="19638DA6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1.27</w:t>
            </w:r>
          </w:p>
        </w:tc>
        <w:tc>
          <w:tcPr>
            <w:tcW w:w="793" w:type="dxa"/>
          </w:tcPr>
          <w:p w14:paraId="320400CF" w14:textId="3596B718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3.19</w:t>
            </w:r>
          </w:p>
        </w:tc>
        <w:tc>
          <w:tcPr>
            <w:tcW w:w="236" w:type="dxa"/>
            <w:vAlign w:val="center"/>
          </w:tcPr>
          <w:p w14:paraId="5E9FC3FD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322EA2FE" w14:textId="6A4D158F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65.88</w:t>
            </w:r>
          </w:p>
        </w:tc>
        <w:tc>
          <w:tcPr>
            <w:tcW w:w="850" w:type="dxa"/>
          </w:tcPr>
          <w:p w14:paraId="422FBB32" w14:textId="0F03D621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236" w:type="dxa"/>
            <w:vAlign w:val="center"/>
          </w:tcPr>
          <w:p w14:paraId="3C2D4D99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3106B7A8" w14:textId="27031F0D" w:rsidR="00AA4314" w:rsidRPr="0078387E" w:rsidRDefault="00B3265D" w:rsidP="00AA4314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</w:tcPr>
          <w:p w14:paraId="69C07009" w14:textId="68EE4468" w:rsidR="00AA4314" w:rsidRPr="0078387E" w:rsidRDefault="00AA4314" w:rsidP="00AA4314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42" w:type="dxa"/>
            <w:vAlign w:val="center"/>
          </w:tcPr>
          <w:p w14:paraId="1696F877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38C6B5FD" w14:textId="1BBB2D18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(20.3</w:t>
            </w:r>
            <w:r w:rsidR="00DC15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7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tc>
          <w:tcPr>
            <w:tcW w:w="855" w:type="dxa"/>
            <w:gridSpan w:val="2"/>
          </w:tcPr>
          <w:p w14:paraId="3A406CB3" w14:textId="65362B3C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(21.12)</w:t>
            </w:r>
          </w:p>
        </w:tc>
        <w:tc>
          <w:tcPr>
            <w:tcW w:w="236" w:type="dxa"/>
            <w:vAlign w:val="center"/>
          </w:tcPr>
          <w:p w14:paraId="69E3192F" w14:textId="77777777" w:rsidR="00AA4314" w:rsidRPr="0078387E" w:rsidRDefault="00AA4314" w:rsidP="00AA4314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  <w:vAlign w:val="center"/>
          </w:tcPr>
          <w:p w14:paraId="20BF0215" w14:textId="4CC29E6C" w:rsidR="00AA4314" w:rsidRPr="0078387E" w:rsidRDefault="00B3265D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368.38</w:t>
            </w:r>
          </w:p>
        </w:tc>
        <w:tc>
          <w:tcPr>
            <w:tcW w:w="893" w:type="dxa"/>
          </w:tcPr>
          <w:p w14:paraId="4AAA264A" w14:textId="4A0C192D" w:rsidR="00AA4314" w:rsidRPr="0078387E" w:rsidRDefault="00AA4314" w:rsidP="00AA4314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367.02</w:t>
            </w:r>
          </w:p>
        </w:tc>
      </w:tr>
      <w:tr w:rsidR="00AA4314" w:rsidRPr="0078387E" w14:paraId="3E472259" w14:textId="7D537DB7" w:rsidTr="00FF256C">
        <w:trPr>
          <w:trHeight w:val="60"/>
        </w:trPr>
        <w:tc>
          <w:tcPr>
            <w:tcW w:w="2032" w:type="dxa"/>
            <w:vAlign w:val="bottom"/>
          </w:tcPr>
          <w:p w14:paraId="3973C0B9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รวม</w:t>
            </w:r>
          </w:p>
        </w:tc>
        <w:tc>
          <w:tcPr>
            <w:tcW w:w="790" w:type="dxa"/>
            <w:vAlign w:val="center"/>
          </w:tcPr>
          <w:p w14:paraId="28B54244" w14:textId="5FF0D63E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273.04</w:t>
            </w:r>
          </w:p>
        </w:tc>
        <w:tc>
          <w:tcPr>
            <w:tcW w:w="792" w:type="dxa"/>
            <w:vAlign w:val="bottom"/>
          </w:tcPr>
          <w:p w14:paraId="4CBBE200" w14:textId="62AF8B2D" w:rsidR="00AA4314" w:rsidRPr="0078387E" w:rsidRDefault="00AA4314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273.63</w:t>
            </w:r>
          </w:p>
        </w:tc>
        <w:tc>
          <w:tcPr>
            <w:tcW w:w="236" w:type="dxa"/>
            <w:vAlign w:val="center"/>
          </w:tcPr>
          <w:p w14:paraId="5ED9F5C9" w14:textId="77777777" w:rsidR="00AA4314" w:rsidRPr="0078387E" w:rsidRDefault="00AA4314" w:rsidP="00AA4314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center"/>
          </w:tcPr>
          <w:p w14:paraId="6AB70D6A" w14:textId="0F947DF9" w:rsidR="00AA4314" w:rsidRPr="0078387E" w:rsidRDefault="00B3265D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48.5</w:t>
            </w:r>
            <w:r w:rsidR="007E5D09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</w:t>
            </w:r>
          </w:p>
        </w:tc>
        <w:tc>
          <w:tcPr>
            <w:tcW w:w="793" w:type="dxa"/>
            <w:vAlign w:val="bottom"/>
          </w:tcPr>
          <w:p w14:paraId="0B8A7CD8" w14:textId="750CD297" w:rsidR="00AA4314" w:rsidRPr="0078387E" w:rsidRDefault="00AA4314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48.71</w:t>
            </w:r>
          </w:p>
        </w:tc>
        <w:tc>
          <w:tcPr>
            <w:tcW w:w="236" w:type="dxa"/>
            <w:vAlign w:val="center"/>
          </w:tcPr>
          <w:p w14:paraId="5AE41C12" w14:textId="77777777" w:rsidR="00AA4314" w:rsidRPr="0078387E" w:rsidRDefault="00AA4314" w:rsidP="00AA4314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7C15C1D1" w14:textId="45ABA798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14.80</w:t>
            </w:r>
          </w:p>
        </w:tc>
        <w:tc>
          <w:tcPr>
            <w:tcW w:w="793" w:type="dxa"/>
          </w:tcPr>
          <w:p w14:paraId="69B9629D" w14:textId="71FAD581" w:rsidR="00AA4314" w:rsidRPr="0078387E" w:rsidRDefault="00AA4314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18.87</w:t>
            </w:r>
          </w:p>
        </w:tc>
        <w:tc>
          <w:tcPr>
            <w:tcW w:w="236" w:type="dxa"/>
            <w:vAlign w:val="center"/>
          </w:tcPr>
          <w:p w14:paraId="08090C43" w14:textId="77777777" w:rsidR="00AA4314" w:rsidRPr="0078387E" w:rsidRDefault="00AA4314" w:rsidP="00AA4314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center"/>
          </w:tcPr>
          <w:p w14:paraId="5E28170B" w14:textId="46844B4E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65.88</w:t>
            </w:r>
          </w:p>
        </w:tc>
        <w:tc>
          <w:tcPr>
            <w:tcW w:w="850" w:type="dxa"/>
          </w:tcPr>
          <w:p w14:paraId="4308DD62" w14:textId="213A76CC" w:rsidR="00AA4314" w:rsidRPr="0078387E" w:rsidRDefault="00AA4314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62.61</w:t>
            </w:r>
          </w:p>
        </w:tc>
        <w:tc>
          <w:tcPr>
            <w:tcW w:w="236" w:type="dxa"/>
            <w:vAlign w:val="center"/>
          </w:tcPr>
          <w:p w14:paraId="4621D104" w14:textId="77777777" w:rsidR="00AA4314" w:rsidRPr="0078387E" w:rsidRDefault="00AA4314" w:rsidP="00AA4314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vAlign w:val="center"/>
          </w:tcPr>
          <w:p w14:paraId="1A5C6D2F" w14:textId="06DBD0E7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6.05</w:t>
            </w:r>
          </w:p>
        </w:tc>
        <w:tc>
          <w:tcPr>
            <w:tcW w:w="793" w:type="dxa"/>
          </w:tcPr>
          <w:p w14:paraId="66D558AC" w14:textId="17C343FE" w:rsidR="00AA4314" w:rsidRPr="0078387E" w:rsidRDefault="00AA4314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4.75</w:t>
            </w:r>
          </w:p>
        </w:tc>
        <w:tc>
          <w:tcPr>
            <w:tcW w:w="242" w:type="dxa"/>
            <w:vAlign w:val="center"/>
          </w:tcPr>
          <w:p w14:paraId="21B7ABF5" w14:textId="1602162D" w:rsidR="00AA4314" w:rsidRPr="0078387E" w:rsidRDefault="00AA4314" w:rsidP="00AA4314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center"/>
          </w:tcPr>
          <w:p w14:paraId="1E4C97F1" w14:textId="3DFFBC24" w:rsidR="00AA4314" w:rsidRPr="0078387E" w:rsidRDefault="00B3265D" w:rsidP="00AA4314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(31.</w:t>
            </w:r>
            <w:r w:rsidR="00DC1566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39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tc>
          <w:tcPr>
            <w:tcW w:w="855" w:type="dxa"/>
            <w:gridSpan w:val="2"/>
          </w:tcPr>
          <w:p w14:paraId="7B6DCC64" w14:textId="6A258013" w:rsidR="00AA4314" w:rsidRPr="0078387E" w:rsidRDefault="00AA4314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(30.75)</w:t>
            </w:r>
          </w:p>
        </w:tc>
        <w:tc>
          <w:tcPr>
            <w:tcW w:w="236" w:type="dxa"/>
            <w:vAlign w:val="center"/>
          </w:tcPr>
          <w:p w14:paraId="1F8BD689" w14:textId="77777777" w:rsidR="00AA4314" w:rsidRPr="0078387E" w:rsidRDefault="00AA4314" w:rsidP="00AA4314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center"/>
          </w:tcPr>
          <w:p w14:paraId="3D882A3A" w14:textId="3ACAAE6C" w:rsidR="00AA4314" w:rsidRPr="0078387E" w:rsidRDefault="00B3265D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376.94</w:t>
            </w:r>
          </w:p>
        </w:tc>
        <w:tc>
          <w:tcPr>
            <w:tcW w:w="893" w:type="dxa"/>
          </w:tcPr>
          <w:p w14:paraId="63900664" w14:textId="4D2EB91A" w:rsidR="00AA4314" w:rsidRPr="0078387E" w:rsidRDefault="00AA4314" w:rsidP="00AA4314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377.82</w:t>
            </w:r>
          </w:p>
        </w:tc>
      </w:tr>
      <w:tr w:rsidR="00AA4314" w:rsidRPr="0078387E" w14:paraId="6F2FBB4F" w14:textId="1DAC3CEB" w:rsidTr="00B55A2B">
        <w:trPr>
          <w:trHeight w:val="225"/>
        </w:trPr>
        <w:tc>
          <w:tcPr>
            <w:tcW w:w="2032" w:type="dxa"/>
            <w:vAlign w:val="bottom"/>
          </w:tcPr>
          <w:p w14:paraId="49FD7A49" w14:textId="77777777" w:rsidR="00AA4314" w:rsidRPr="0078387E" w:rsidRDefault="00AA4314" w:rsidP="00AA4314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1C49271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3D6CD49A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324E37A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0937766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FC5C79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18625C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264E35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3717CF6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3D3976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763059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5CD9F87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11D2D0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754D91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1D19B4CE" w14:textId="2B69495B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7E3A0E0F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bottom"/>
          </w:tcPr>
          <w:p w14:paraId="143A63BE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F11211B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B9EAFEA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235662F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A22E206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AA4314" w:rsidRPr="0078387E" w14:paraId="1763D341" w14:textId="1B625F98" w:rsidTr="00B55A2B">
        <w:trPr>
          <w:trHeight w:val="68"/>
        </w:trPr>
        <w:tc>
          <w:tcPr>
            <w:tcW w:w="2032" w:type="dxa"/>
            <w:vAlign w:val="bottom"/>
          </w:tcPr>
          <w:p w14:paraId="1531AFE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vAlign w:val="bottom"/>
          </w:tcPr>
          <w:p w14:paraId="2E34E6B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3E82BE4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8C9DF6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338BCB0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4F7D0BD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20FA14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CABDB1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801E71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C0A477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165C88D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8CB94E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51C26E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40E371A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5064B497" w14:textId="012FE55B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4270DE05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bottom"/>
          </w:tcPr>
          <w:p w14:paraId="7F02457F" w14:textId="12EA6F88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531179E" w14:textId="46C1C68A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51633CA2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0341D0D" w14:textId="57D8748C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(63.46)</w:t>
            </w:r>
          </w:p>
        </w:tc>
        <w:tc>
          <w:tcPr>
            <w:tcW w:w="893" w:type="dxa"/>
            <w:vAlign w:val="bottom"/>
          </w:tcPr>
          <w:p w14:paraId="20D7A019" w14:textId="26B85994" w:rsidR="00AA4314" w:rsidRPr="0078387E" w:rsidRDefault="008F5467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(65.25)</w:t>
            </w:r>
          </w:p>
        </w:tc>
      </w:tr>
      <w:tr w:rsidR="00AA4314" w:rsidRPr="0078387E" w14:paraId="1A415346" w14:textId="11D0F715" w:rsidTr="00B55A2B">
        <w:trPr>
          <w:trHeight w:val="75"/>
        </w:trPr>
        <w:tc>
          <w:tcPr>
            <w:tcW w:w="3850" w:type="dxa"/>
            <w:gridSpan w:val="4"/>
            <w:vAlign w:val="bottom"/>
          </w:tcPr>
          <w:p w14:paraId="25999A6D" w14:textId="64C35C56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ส่วนแบ่ง</w:t>
            </w:r>
            <w:r w:rsidR="00032839">
              <w:rPr>
                <w:rFonts w:ascii="Browallia New" w:hAnsi="Browallia New" w:cs="Browallia New" w:hint="cs"/>
                <w:color w:val="000000" w:themeColor="text1"/>
                <w:sz w:val="19"/>
                <w:szCs w:val="19"/>
                <w:cs/>
                <w:lang w:val="en-US" w:bidi="th-TH"/>
              </w:rPr>
              <w:t>กำไร (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ขาดทุน</w:t>
            </w:r>
            <w:r w:rsidR="00032839">
              <w:rPr>
                <w:rFonts w:ascii="Browallia New" w:hAnsi="Browallia New" w:cs="Browallia New" w:hint="cs"/>
                <w:color w:val="000000" w:themeColor="text1"/>
                <w:sz w:val="19"/>
                <w:szCs w:val="19"/>
                <w:cs/>
                <w:lang w:val="en-US" w:bidi="th-TH"/>
              </w:rPr>
              <w:t xml:space="preserve">) 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ของบริษัทร่วมตามวิธีส่วนได้เสีย</w:t>
            </w:r>
          </w:p>
        </w:tc>
        <w:tc>
          <w:tcPr>
            <w:tcW w:w="794" w:type="dxa"/>
            <w:vAlign w:val="bottom"/>
          </w:tcPr>
          <w:p w14:paraId="10C60DE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190F591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DA8858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6AD9DDD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D8E17E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F37D2F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5BA5CDC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2D37ED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43FA42" w14:textId="77777777" w:rsidR="00AA4314" w:rsidRPr="0078387E" w:rsidRDefault="00AA4314" w:rsidP="00AA4314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56E4B65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2FD5F331" w14:textId="62DABAFA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vAlign w:val="bottom"/>
          </w:tcPr>
          <w:p w14:paraId="3DDF6A5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3EFE99FA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4865E73C" w14:textId="1F236FC8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3517F8E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133157A" w14:textId="499AAFAB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(1.69)</w:t>
            </w:r>
          </w:p>
        </w:tc>
        <w:tc>
          <w:tcPr>
            <w:tcW w:w="893" w:type="dxa"/>
            <w:vAlign w:val="bottom"/>
          </w:tcPr>
          <w:p w14:paraId="321524AC" w14:textId="73589C85" w:rsidR="00AA4314" w:rsidRPr="0078387E" w:rsidRDefault="00175883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0.32</w:t>
            </w:r>
          </w:p>
        </w:tc>
      </w:tr>
      <w:tr w:rsidR="00AA4314" w:rsidRPr="0078387E" w14:paraId="0F8320F8" w14:textId="1D63D58E" w:rsidTr="00B55A2B">
        <w:trPr>
          <w:trHeight w:val="75"/>
        </w:trPr>
        <w:tc>
          <w:tcPr>
            <w:tcW w:w="2032" w:type="dxa"/>
            <w:vAlign w:val="bottom"/>
          </w:tcPr>
          <w:p w14:paraId="6BAC29B2" w14:textId="77777777" w:rsidR="00AA4314" w:rsidRPr="0078387E" w:rsidRDefault="00AA4314" w:rsidP="00AA4314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ต้นทุนทางการเงิน</w:t>
            </w:r>
          </w:p>
        </w:tc>
        <w:tc>
          <w:tcPr>
            <w:tcW w:w="790" w:type="dxa"/>
            <w:vAlign w:val="bottom"/>
          </w:tcPr>
          <w:p w14:paraId="46C87DA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1488A65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9612B9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7FD1581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D2CE18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D44E4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4CCFFD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780D95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1DC0F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1804A4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1AD4B8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37181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CA3FE0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A560E7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1274D71A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276CAFF4" w14:textId="40CD7440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0FA6DD44" w14:textId="2D84200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77E393F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DBCF881" w14:textId="1AE23AC4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(12.54)</w:t>
            </w:r>
          </w:p>
        </w:tc>
        <w:tc>
          <w:tcPr>
            <w:tcW w:w="893" w:type="dxa"/>
            <w:vAlign w:val="bottom"/>
          </w:tcPr>
          <w:p w14:paraId="5CE4A043" w14:textId="33E714B1" w:rsidR="00AA4314" w:rsidRPr="0078387E" w:rsidRDefault="002F680E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(15.00)</w:t>
            </w:r>
          </w:p>
        </w:tc>
      </w:tr>
      <w:tr w:rsidR="00AA4314" w:rsidRPr="0078387E" w14:paraId="447C2285" w14:textId="2B346E32" w:rsidTr="00B55A2B">
        <w:trPr>
          <w:trHeight w:val="75"/>
        </w:trPr>
        <w:tc>
          <w:tcPr>
            <w:tcW w:w="2822" w:type="dxa"/>
            <w:gridSpan w:val="2"/>
            <w:vAlign w:val="bottom"/>
          </w:tcPr>
          <w:p w14:paraId="38BDD28C" w14:textId="791249A5" w:rsidR="00AA4314" w:rsidRPr="0078387E" w:rsidRDefault="00130E67" w:rsidP="00AA4314">
            <w:pPr>
              <w:ind w:left="-108" w:right="-19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130E67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792" w:type="dxa"/>
            <w:vAlign w:val="bottom"/>
          </w:tcPr>
          <w:p w14:paraId="65431BD9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A904F9D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D4B169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4ADC56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7A6BF6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88CA616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6CCA58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3F64E7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B2CBD5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E6970FA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1FF8A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B9292E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11A944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23B6C15B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35249301" w14:textId="61F7504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57286A20" w14:textId="24F18E92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7C62CED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556D479" w14:textId="31E7B5EF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(2.69)</w:t>
            </w:r>
          </w:p>
        </w:tc>
        <w:tc>
          <w:tcPr>
            <w:tcW w:w="893" w:type="dxa"/>
            <w:vAlign w:val="bottom"/>
          </w:tcPr>
          <w:p w14:paraId="4F552034" w14:textId="181373CE" w:rsidR="00AA4314" w:rsidRPr="0078387E" w:rsidRDefault="003A4257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(2.60)</w:t>
            </w:r>
          </w:p>
        </w:tc>
      </w:tr>
      <w:tr w:rsidR="00AA4314" w:rsidRPr="0078387E" w14:paraId="398262CC" w14:textId="36CCEC0F" w:rsidTr="00B55A2B">
        <w:trPr>
          <w:trHeight w:val="75"/>
        </w:trPr>
        <w:tc>
          <w:tcPr>
            <w:tcW w:w="2032" w:type="dxa"/>
            <w:vAlign w:val="bottom"/>
          </w:tcPr>
          <w:p w14:paraId="34948477" w14:textId="0DE6433B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  <w:t>กำไรสุทธิสำหรับงวด</w:t>
            </w:r>
          </w:p>
        </w:tc>
        <w:tc>
          <w:tcPr>
            <w:tcW w:w="790" w:type="dxa"/>
            <w:vAlign w:val="bottom"/>
          </w:tcPr>
          <w:p w14:paraId="40AA8FD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6A5BFC72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F0921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921F6D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7077891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4A8F9B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180AD4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08582A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F1D0B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3E05E48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18DE8B8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C259849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9500043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D26D8B7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6654BE2B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5C1061B8" w14:textId="2264DB69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7B81B179" w14:textId="67CF9A71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8FBB5F4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7A97CCD" w14:textId="2D2DA8FB" w:rsidR="00AA4314" w:rsidRPr="0078387E" w:rsidRDefault="00B3265D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7.05</w:t>
            </w:r>
          </w:p>
        </w:tc>
        <w:tc>
          <w:tcPr>
            <w:tcW w:w="893" w:type="dxa"/>
            <w:vAlign w:val="bottom"/>
          </w:tcPr>
          <w:p w14:paraId="4F31EE8D" w14:textId="6E8A466C" w:rsidR="00AA4314" w:rsidRPr="0078387E" w:rsidRDefault="00272367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7.76</w:t>
            </w:r>
          </w:p>
        </w:tc>
      </w:tr>
      <w:tr w:rsidR="00AA4314" w:rsidRPr="0078387E" w14:paraId="55830744" w14:textId="77777777" w:rsidTr="00B55A2B">
        <w:trPr>
          <w:trHeight w:val="252"/>
        </w:trPr>
        <w:tc>
          <w:tcPr>
            <w:tcW w:w="2032" w:type="dxa"/>
            <w:vAlign w:val="bottom"/>
          </w:tcPr>
          <w:p w14:paraId="0A3D75A9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72D7795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4F56A0C6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629F2D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781539E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771BF2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BFCE9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665DF10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D2B189F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5C3AE4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24C2055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D813F1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25EF41C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FC78F0A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5C76DAB" w14:textId="77777777" w:rsidR="00AA4314" w:rsidRPr="0078387E" w:rsidRDefault="00AA4314" w:rsidP="00AA4314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4EC6F656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41E52A71" w14:textId="77777777" w:rsidR="00AA4314" w:rsidRPr="0078387E" w:rsidRDefault="00AA4314" w:rsidP="00AA4314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0F9A0BCB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3C31CF3" w14:textId="77777777" w:rsidR="00AA4314" w:rsidRPr="0078387E" w:rsidRDefault="00AA4314" w:rsidP="00AA4314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F3A6495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93" w:type="dxa"/>
            <w:vAlign w:val="bottom"/>
          </w:tcPr>
          <w:p w14:paraId="4E31547C" w14:textId="77777777" w:rsidR="00AA4314" w:rsidRPr="0078387E" w:rsidRDefault="00AA4314" w:rsidP="00AA4314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216F93" w:rsidRPr="0078387E" w14:paraId="535290B0" w14:textId="77777777" w:rsidTr="00B55A2B">
        <w:trPr>
          <w:trHeight w:val="144"/>
        </w:trPr>
        <w:tc>
          <w:tcPr>
            <w:tcW w:w="2032" w:type="dxa"/>
            <w:vAlign w:val="bottom"/>
          </w:tcPr>
          <w:p w14:paraId="12F57396" w14:textId="190ED24B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vAlign w:val="bottom"/>
          </w:tcPr>
          <w:p w14:paraId="6D60060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17D50248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1C54AD0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8D3F26A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607B91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15415A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1D0466B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E2A5609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9333E9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DF5A80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43B3D8E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FB5287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3DEE3DB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8D814F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64A9EBE0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65CAD287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30FB834C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3BE8D6EC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E89ED2E" w14:textId="7EE549C8" w:rsidR="00216F93" w:rsidRPr="0078387E" w:rsidRDefault="00B3265D" w:rsidP="00216F9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="00156BF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41.40</w:t>
            </w:r>
          </w:p>
        </w:tc>
        <w:tc>
          <w:tcPr>
            <w:tcW w:w="893" w:type="dxa"/>
            <w:vAlign w:val="bottom"/>
          </w:tcPr>
          <w:p w14:paraId="3C5CE88F" w14:textId="2F755EE2" w:rsidR="00216F93" w:rsidRPr="0078387E" w:rsidRDefault="00216F93" w:rsidP="00216F9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146.08</w:t>
            </w:r>
          </w:p>
        </w:tc>
      </w:tr>
      <w:tr w:rsidR="00216F93" w:rsidRPr="0078387E" w14:paraId="5AB597E6" w14:textId="77777777" w:rsidTr="00B55A2B">
        <w:trPr>
          <w:trHeight w:val="144"/>
        </w:trPr>
        <w:tc>
          <w:tcPr>
            <w:tcW w:w="2032" w:type="dxa"/>
            <w:vAlign w:val="bottom"/>
          </w:tcPr>
          <w:p w14:paraId="53C698F4" w14:textId="0813E1A4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ที่ดิน อาคารและอุปกรณ์</w:t>
            </w:r>
          </w:p>
        </w:tc>
        <w:tc>
          <w:tcPr>
            <w:tcW w:w="790" w:type="dxa"/>
            <w:vAlign w:val="bottom"/>
          </w:tcPr>
          <w:p w14:paraId="04E69F30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1E75A00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89BB4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3BE1B71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D396DE1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F3934F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0B2CF76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6CDBDF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DFD1C8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23CF7B6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7F7B437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4C99D89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5AD95C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F5769EE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77878E53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266BEF34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5C46AD8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B43A8DA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DB17881" w14:textId="3B520557" w:rsidR="00216F93" w:rsidRPr="0078387E" w:rsidRDefault="00B3265D" w:rsidP="00216F9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1,6</w:t>
            </w:r>
            <w:r w:rsidR="00156BF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44.30</w:t>
            </w:r>
          </w:p>
        </w:tc>
        <w:tc>
          <w:tcPr>
            <w:tcW w:w="893" w:type="dxa"/>
            <w:vAlign w:val="bottom"/>
          </w:tcPr>
          <w:p w14:paraId="7C68C760" w14:textId="44C5BE05" w:rsidR="00216F93" w:rsidRPr="0078387E" w:rsidRDefault="00216F93" w:rsidP="00216F93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1,777.42</w:t>
            </w:r>
          </w:p>
        </w:tc>
      </w:tr>
      <w:tr w:rsidR="00216F93" w:rsidRPr="0078387E" w14:paraId="5A3DF4FA" w14:textId="77777777" w:rsidTr="00B55A2B">
        <w:trPr>
          <w:trHeight w:val="144"/>
        </w:trPr>
        <w:tc>
          <w:tcPr>
            <w:tcW w:w="2032" w:type="dxa"/>
            <w:vAlign w:val="bottom"/>
          </w:tcPr>
          <w:p w14:paraId="4E720D1C" w14:textId="7D219EC6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สินทรัพย์อื่น</w:t>
            </w:r>
          </w:p>
        </w:tc>
        <w:tc>
          <w:tcPr>
            <w:tcW w:w="790" w:type="dxa"/>
            <w:vAlign w:val="bottom"/>
          </w:tcPr>
          <w:p w14:paraId="086DCE1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7787A61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9FC8000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6C75558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821E68A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796003F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09428A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EE7AE1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90E56A9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461F7520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FDD1D66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BDA48E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65E8E8A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48F0B6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4EB4CB33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08E4557F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3AB0A72E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0A5279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50ABFB9" w14:textId="066C32DA" w:rsidR="00216F93" w:rsidRPr="0078387E" w:rsidRDefault="00B3265D" w:rsidP="00216F93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="000C7EF9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,157.00</w:t>
            </w:r>
          </w:p>
        </w:tc>
        <w:tc>
          <w:tcPr>
            <w:tcW w:w="893" w:type="dxa"/>
            <w:vAlign w:val="bottom"/>
          </w:tcPr>
          <w:p w14:paraId="386A1F42" w14:textId="7117AF50" w:rsidR="00216F93" w:rsidRPr="0078387E" w:rsidRDefault="00216F93" w:rsidP="00216F93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1,251.05</w:t>
            </w:r>
          </w:p>
        </w:tc>
      </w:tr>
      <w:tr w:rsidR="00216F93" w:rsidRPr="0078387E" w14:paraId="76BF3C31" w14:textId="77777777" w:rsidTr="00B55A2B">
        <w:trPr>
          <w:trHeight w:val="144"/>
        </w:trPr>
        <w:tc>
          <w:tcPr>
            <w:tcW w:w="2032" w:type="dxa"/>
            <w:vAlign w:val="bottom"/>
          </w:tcPr>
          <w:p w14:paraId="2EF33BB1" w14:textId="0DD4FC1B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รวมสินทรัพย์</w:t>
            </w:r>
          </w:p>
        </w:tc>
        <w:tc>
          <w:tcPr>
            <w:tcW w:w="790" w:type="dxa"/>
            <w:vAlign w:val="bottom"/>
          </w:tcPr>
          <w:p w14:paraId="4445BEF5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42BB85AF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F046BC2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7A6BB81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2742F6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E4AB58B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3236167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F5C5FF7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5DA85B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B496991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A63CB92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1858F7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BDD592A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5B27C31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0B535F23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18757472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6D00EBC3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57619A70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66EAB9A" w14:textId="51A8F11E" w:rsidR="00216F93" w:rsidRPr="0078387E" w:rsidRDefault="000C7EF9" w:rsidP="005B032D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2,942</w:t>
            </w:r>
            <w:r w:rsidR="00E643EC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.70</w:t>
            </w:r>
          </w:p>
        </w:tc>
        <w:tc>
          <w:tcPr>
            <w:tcW w:w="893" w:type="dxa"/>
            <w:vAlign w:val="bottom"/>
          </w:tcPr>
          <w:p w14:paraId="6EBA28E1" w14:textId="34AD86AD" w:rsidR="00216F93" w:rsidRPr="0078387E" w:rsidRDefault="00216F93" w:rsidP="005B032D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highlight w:val="yellow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3,174.55</w:t>
            </w:r>
          </w:p>
        </w:tc>
      </w:tr>
      <w:tr w:rsidR="00216F93" w:rsidRPr="0078387E" w14:paraId="06A6ECE7" w14:textId="77777777" w:rsidTr="00B55A2B">
        <w:trPr>
          <w:trHeight w:val="144"/>
        </w:trPr>
        <w:tc>
          <w:tcPr>
            <w:tcW w:w="2032" w:type="dxa"/>
            <w:vAlign w:val="bottom"/>
          </w:tcPr>
          <w:p w14:paraId="1C1894AA" w14:textId="3ED85A1F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รวมหนี้สิน</w:t>
            </w:r>
          </w:p>
        </w:tc>
        <w:tc>
          <w:tcPr>
            <w:tcW w:w="790" w:type="dxa"/>
            <w:vAlign w:val="bottom"/>
          </w:tcPr>
          <w:p w14:paraId="760BFC52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44DBC95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EC778F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0577EF87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52CBB1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011A81D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06B1CB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838F9C2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CD2832E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2FF77A4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7D9DB93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6D6C593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8666F8C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CD20ADA" w14:textId="77777777" w:rsidR="00216F93" w:rsidRPr="0078387E" w:rsidRDefault="00216F93" w:rsidP="00216F93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10F7217E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73CC9F82" w14:textId="77777777" w:rsidR="00216F93" w:rsidRPr="0078387E" w:rsidRDefault="00216F93" w:rsidP="00216F93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0C103C09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5DBD7D8" w14:textId="77777777" w:rsidR="00216F93" w:rsidRPr="0078387E" w:rsidRDefault="00216F93" w:rsidP="00216F93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3DF46A9C" w14:textId="30BB7FAD" w:rsidR="00216F93" w:rsidRPr="0078387E" w:rsidRDefault="00B3265D" w:rsidP="00216F93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</w:t>
            </w:r>
            <w:r w:rsidR="00E643EC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598.72</w:t>
            </w:r>
          </w:p>
        </w:tc>
        <w:tc>
          <w:tcPr>
            <w:tcW w:w="893" w:type="dxa"/>
            <w:vAlign w:val="bottom"/>
          </w:tcPr>
          <w:p w14:paraId="64AAC726" w14:textId="00146302" w:rsidR="00216F93" w:rsidRPr="0078387E" w:rsidRDefault="00216F93" w:rsidP="00216F93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1,830.94</w:t>
            </w:r>
          </w:p>
        </w:tc>
      </w:tr>
    </w:tbl>
    <w:p w14:paraId="42BF776B" w14:textId="77777777" w:rsidR="00907047" w:rsidRPr="0078387E" w:rsidRDefault="00907047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4748447C" w14:textId="77777777" w:rsidR="00E50D99" w:rsidRPr="0078387E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5D2A90F9" w14:textId="77777777" w:rsidR="00C22FF8" w:rsidRPr="0078387E" w:rsidRDefault="00C22FF8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2BC88831" w14:textId="77777777" w:rsidR="00E50D99" w:rsidRPr="0078387E" w:rsidRDefault="00E50D99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</w:pPr>
    </w:p>
    <w:p w14:paraId="3A40D490" w14:textId="2A0C80EF" w:rsidR="00E61C8F" w:rsidRPr="0078387E" w:rsidRDefault="00E61C8F" w:rsidP="00E61C8F">
      <w:pPr>
        <w:pStyle w:val="BodyTextIndent2"/>
        <w:tabs>
          <w:tab w:val="clear" w:pos="426"/>
          <w:tab w:val="left" w:pos="1418"/>
        </w:tabs>
        <w:ind w:left="36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>กลุ่มบริษัทจัดส่วนงานธุรกิจตามประเภทของรายได้จากการให้บริการ สำหรับงวดหกเดือนสิ้นสุดวันที่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 xml:space="preserve"> </w:t>
      </w:r>
      <w:r w:rsidRPr="0078387E">
        <w:rPr>
          <w:rFonts w:ascii="Browallia New" w:hAnsi="Browallia New" w:cs="Browallia New"/>
          <w:sz w:val="28"/>
          <w:szCs w:val="28"/>
          <w:lang w:val="en-GB" w:bidi="th-TH"/>
        </w:rPr>
        <w:t>30</w:t>
      </w:r>
      <w:r w:rsidRPr="0078387E">
        <w:rPr>
          <w:rFonts w:ascii="Browallia New" w:hAnsi="Browallia New" w:cs="Browallia New"/>
          <w:sz w:val="28"/>
          <w:szCs w:val="28"/>
          <w:cs/>
          <w:lang w:bidi="th-TH"/>
        </w:rPr>
        <w:t xml:space="preserve"> มิถุนายน</w:t>
      </w:r>
      <w:r w:rsidRPr="0078387E">
        <w:rPr>
          <w:rFonts w:ascii="Browallia New" w:hAnsi="Browallia New" w:cs="Browallia New"/>
          <w:sz w:val="28"/>
          <w:szCs w:val="28"/>
          <w:rtl/>
          <w:cs/>
          <w:lang w:val="en-GB"/>
        </w:rPr>
        <w:t xml:space="preserve"> </w:t>
      </w:r>
      <w:r w:rsidR="00F56FC5" w:rsidRPr="0078387E">
        <w:rPr>
          <w:rFonts w:ascii="Browallia New" w:hAnsi="Browallia New" w:cs="Browallia New"/>
          <w:sz w:val="28"/>
          <w:szCs w:val="28"/>
          <w:lang w:val="en-US" w:bidi="th-TH"/>
        </w:rPr>
        <w:t>2</w:t>
      </w:r>
      <w:r w:rsidR="00F56FC5" w:rsidRPr="0078387E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>56</w:t>
      </w:r>
      <w:r w:rsidR="00F56FC5" w:rsidRPr="0078387E"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  <w:t>8</w:t>
      </w:r>
      <w:r w:rsidR="00F56FC5" w:rsidRPr="0078387E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 xml:space="preserve"> </w:t>
      </w:r>
      <w:r w:rsidR="00F56FC5" w:rsidRPr="0078387E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 xml:space="preserve">และ </w:t>
      </w:r>
      <w:r w:rsidR="00F56FC5" w:rsidRPr="0078387E">
        <w:rPr>
          <w:rFonts w:ascii="Browallia New" w:hAnsi="Browallia New" w:cs="Browallia New"/>
          <w:color w:val="000000" w:themeColor="text1"/>
          <w:sz w:val="28"/>
          <w:szCs w:val="28"/>
          <w:lang w:val="en-GB" w:bidi="th-TH"/>
        </w:rPr>
        <w:t>2567</w:t>
      </w:r>
      <w:r w:rsidR="00F56FC5" w:rsidRPr="0078387E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78387E">
        <w:rPr>
          <w:rFonts w:ascii="Browallia New" w:hAnsi="Browallia New" w:cs="Browallia New"/>
          <w:color w:val="000000" w:themeColor="text1"/>
          <w:sz w:val="28"/>
          <w:szCs w:val="28"/>
          <w:cs/>
          <w:lang w:val="en-US" w:bidi="th-TH"/>
        </w:rPr>
        <w:t>ดังนี้</w:t>
      </w:r>
    </w:p>
    <w:p w14:paraId="61161B39" w14:textId="77777777" w:rsidR="00F56FC5" w:rsidRPr="0078387E" w:rsidRDefault="00F56FC5" w:rsidP="00E61C8F">
      <w:pPr>
        <w:pStyle w:val="BodyTextIndent2"/>
        <w:tabs>
          <w:tab w:val="clear" w:pos="426"/>
          <w:tab w:val="left" w:pos="1418"/>
        </w:tabs>
        <w:ind w:left="36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tbl>
      <w:tblPr>
        <w:tblW w:w="14931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2032"/>
        <w:gridCol w:w="790"/>
        <w:gridCol w:w="792"/>
        <w:gridCol w:w="236"/>
        <w:gridCol w:w="794"/>
        <w:gridCol w:w="793"/>
        <w:gridCol w:w="236"/>
        <w:gridCol w:w="793"/>
        <w:gridCol w:w="793"/>
        <w:gridCol w:w="236"/>
        <w:gridCol w:w="849"/>
        <w:gridCol w:w="850"/>
        <w:gridCol w:w="236"/>
        <w:gridCol w:w="793"/>
        <w:gridCol w:w="793"/>
        <w:gridCol w:w="242"/>
        <w:gridCol w:w="843"/>
        <w:gridCol w:w="6"/>
        <w:gridCol w:w="849"/>
        <w:gridCol w:w="236"/>
        <w:gridCol w:w="855"/>
        <w:gridCol w:w="884"/>
      </w:tblGrid>
      <w:tr w:rsidR="00F56FC5" w:rsidRPr="0078387E" w14:paraId="24C5211F" w14:textId="77777777" w:rsidTr="00FF256C">
        <w:trPr>
          <w:tblHeader/>
        </w:trPr>
        <w:tc>
          <w:tcPr>
            <w:tcW w:w="14931" w:type="dxa"/>
            <w:gridSpan w:val="22"/>
            <w:vAlign w:val="bottom"/>
          </w:tcPr>
          <w:p w14:paraId="35CA1645" w14:textId="77777777" w:rsidR="00F56FC5" w:rsidRPr="0078387E" w:rsidRDefault="00F56FC5" w:rsidP="00FF256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(หน่วย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ล้านบาท)</w:t>
            </w:r>
          </w:p>
        </w:tc>
      </w:tr>
      <w:tr w:rsidR="00F56FC5" w:rsidRPr="0078387E" w14:paraId="450AC0D3" w14:textId="77777777" w:rsidTr="00FF256C">
        <w:trPr>
          <w:tblHeader/>
        </w:trPr>
        <w:tc>
          <w:tcPr>
            <w:tcW w:w="2032" w:type="dxa"/>
            <w:vAlign w:val="bottom"/>
          </w:tcPr>
          <w:p w14:paraId="399463C0" w14:textId="77777777" w:rsidR="00F56FC5" w:rsidRPr="0078387E" w:rsidRDefault="00F56FC5" w:rsidP="00FF256C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2899" w:type="dxa"/>
            <w:gridSpan w:val="21"/>
            <w:vAlign w:val="bottom"/>
          </w:tcPr>
          <w:p w14:paraId="0CC38D27" w14:textId="77777777" w:rsidR="00F56FC5" w:rsidRPr="0078387E" w:rsidRDefault="00F56FC5" w:rsidP="00FF256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ข้อมูลทางการเงินรวม</w:t>
            </w:r>
          </w:p>
        </w:tc>
      </w:tr>
      <w:tr w:rsidR="00F56FC5" w:rsidRPr="0078387E" w14:paraId="3BA2B699" w14:textId="77777777" w:rsidTr="00FF256C">
        <w:trPr>
          <w:trHeight w:val="65"/>
          <w:tblHeader/>
        </w:trPr>
        <w:tc>
          <w:tcPr>
            <w:tcW w:w="2032" w:type="dxa"/>
            <w:vAlign w:val="bottom"/>
            <w:hideMark/>
          </w:tcPr>
          <w:p w14:paraId="48942635" w14:textId="77777777" w:rsidR="00F56FC5" w:rsidRPr="0078387E" w:rsidRDefault="00F56FC5" w:rsidP="00FF256C">
            <w:pPr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1582" w:type="dxa"/>
            <w:gridSpan w:val="2"/>
            <w:vAlign w:val="bottom"/>
          </w:tcPr>
          <w:p w14:paraId="768AAAFF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บริการท่าเทียบเรือ</w:t>
            </w:r>
          </w:p>
          <w:p w14:paraId="40CF007B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 w:right="-12" w:firstLine="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เชิงพาณิชย์</w:t>
            </w:r>
          </w:p>
        </w:tc>
        <w:tc>
          <w:tcPr>
            <w:tcW w:w="236" w:type="dxa"/>
            <w:vAlign w:val="bottom"/>
          </w:tcPr>
          <w:p w14:paraId="605254A9" w14:textId="77777777" w:rsidR="00F56FC5" w:rsidRPr="0078387E" w:rsidRDefault="00F56FC5" w:rsidP="00FF256C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7" w:type="dxa"/>
            <w:gridSpan w:val="2"/>
            <w:vAlign w:val="bottom"/>
            <w:hideMark/>
          </w:tcPr>
          <w:p w14:paraId="5186B966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บริการขนส่งตู้คอนเทนเนอร์ทางบก</w:t>
            </w:r>
          </w:p>
        </w:tc>
        <w:tc>
          <w:tcPr>
            <w:tcW w:w="236" w:type="dxa"/>
            <w:vAlign w:val="bottom"/>
          </w:tcPr>
          <w:p w14:paraId="38836E5F" w14:textId="77777777" w:rsidR="00F56FC5" w:rsidRPr="0078387E" w:rsidRDefault="00F56FC5" w:rsidP="00FF256C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1586" w:type="dxa"/>
            <w:gridSpan w:val="2"/>
            <w:vAlign w:val="bottom"/>
          </w:tcPr>
          <w:p w14:paraId="252E1711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จัดเก็บตู้คอนเทนเนอร์และคลังสินค้า</w:t>
            </w:r>
          </w:p>
        </w:tc>
        <w:tc>
          <w:tcPr>
            <w:tcW w:w="236" w:type="dxa"/>
            <w:vAlign w:val="bottom"/>
          </w:tcPr>
          <w:p w14:paraId="7437B7DF" w14:textId="77777777" w:rsidR="00F56FC5" w:rsidRPr="0078387E" w:rsidRDefault="00F56FC5" w:rsidP="00FF256C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/>
              </w:rPr>
            </w:pPr>
          </w:p>
        </w:tc>
        <w:tc>
          <w:tcPr>
            <w:tcW w:w="1699" w:type="dxa"/>
            <w:gridSpan w:val="2"/>
            <w:vAlign w:val="bottom"/>
          </w:tcPr>
          <w:p w14:paraId="1895D7E8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บริการเป็นตัวแทนของ</w:t>
            </w:r>
          </w:p>
          <w:p w14:paraId="4788965A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ผู้ส่งสินค้าระหว่างประเทศ</w:t>
            </w:r>
          </w:p>
        </w:tc>
        <w:tc>
          <w:tcPr>
            <w:tcW w:w="236" w:type="dxa"/>
            <w:vAlign w:val="bottom"/>
          </w:tcPr>
          <w:p w14:paraId="5DFCE7F0" w14:textId="77777777" w:rsidR="00F56FC5" w:rsidRPr="0078387E" w:rsidRDefault="00F56FC5" w:rsidP="00FF256C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586" w:type="dxa"/>
            <w:gridSpan w:val="2"/>
            <w:vAlign w:val="bottom"/>
            <w:hideMark/>
          </w:tcPr>
          <w:p w14:paraId="4A5ADBF2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GB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บริการเกี่ยวเนื่องอื่นๆ</w:t>
            </w:r>
          </w:p>
        </w:tc>
        <w:tc>
          <w:tcPr>
            <w:tcW w:w="242" w:type="dxa"/>
            <w:vAlign w:val="bottom"/>
          </w:tcPr>
          <w:p w14:paraId="1AB4B320" w14:textId="77777777" w:rsidR="00F56FC5" w:rsidRPr="0078387E" w:rsidRDefault="00F56FC5" w:rsidP="00FF256C">
            <w:pPr>
              <w:ind w:left="-108" w:right="-1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1698" w:type="dxa"/>
            <w:gridSpan w:val="3"/>
            <w:vAlign w:val="bottom"/>
          </w:tcPr>
          <w:p w14:paraId="21488ECB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ตัดรายการระหว่างกัน</w:t>
            </w:r>
          </w:p>
        </w:tc>
        <w:tc>
          <w:tcPr>
            <w:tcW w:w="236" w:type="dxa"/>
          </w:tcPr>
          <w:p w14:paraId="779AD61D" w14:textId="77777777" w:rsidR="00F56FC5" w:rsidRPr="0078387E" w:rsidRDefault="00F56FC5" w:rsidP="00FF256C">
            <w:pP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1739" w:type="dxa"/>
            <w:gridSpan w:val="2"/>
          </w:tcPr>
          <w:p w14:paraId="0A15049C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  <w:p w14:paraId="635E81B4" w14:textId="77777777" w:rsidR="00F56FC5" w:rsidRPr="0078387E" w:rsidRDefault="00F56FC5" w:rsidP="00FF256C">
            <w:pPr>
              <w:pBdr>
                <w:bottom w:val="single" w:sz="4" w:space="1" w:color="auto"/>
              </w:pBdr>
              <w:ind w:left="-24" w:right="-113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  <w:t>รวม</w:t>
            </w:r>
          </w:p>
        </w:tc>
      </w:tr>
      <w:tr w:rsidR="00F56FC5" w:rsidRPr="0078387E" w14:paraId="45008563" w14:textId="77777777" w:rsidTr="00FF256C">
        <w:trPr>
          <w:trHeight w:val="75"/>
          <w:tblHeader/>
        </w:trPr>
        <w:tc>
          <w:tcPr>
            <w:tcW w:w="2032" w:type="dxa"/>
            <w:hideMark/>
          </w:tcPr>
          <w:p w14:paraId="6C43EE1C" w14:textId="77777777" w:rsidR="00F56FC5" w:rsidRPr="0078387E" w:rsidRDefault="00F56FC5" w:rsidP="00F56FC5">
            <w:pPr>
              <w:ind w:firstLine="72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0512A2E9" w14:textId="7D37B17F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2" w:type="dxa"/>
            <w:vAlign w:val="bottom"/>
            <w:hideMark/>
          </w:tcPr>
          <w:p w14:paraId="37006623" w14:textId="351CF34D" w:rsidR="00F56FC5" w:rsidRPr="0078387E" w:rsidRDefault="00F56FC5" w:rsidP="00F56FC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255B2DF9" w14:textId="77777777" w:rsidR="00F56FC5" w:rsidRPr="0078387E" w:rsidRDefault="00F56FC5" w:rsidP="00F56FC5">
            <w:pPr>
              <w:ind w:firstLine="7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35FF7A75" w14:textId="6FD93662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25099B8B" w14:textId="041CFD85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7CA0F072" w14:textId="77777777" w:rsidR="00F56FC5" w:rsidRPr="0078387E" w:rsidRDefault="00F56FC5" w:rsidP="00F56FC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793" w:type="dxa"/>
            <w:vAlign w:val="bottom"/>
          </w:tcPr>
          <w:p w14:paraId="45353428" w14:textId="34EFC2F8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251ECE5B" w14:textId="3592762D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29DF3B26" w14:textId="77777777" w:rsidR="00F56FC5" w:rsidRPr="0078387E" w:rsidRDefault="00F56FC5" w:rsidP="00F56FC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9" w:type="dxa"/>
            <w:vAlign w:val="bottom"/>
          </w:tcPr>
          <w:p w14:paraId="73ECDC38" w14:textId="11A3065C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50" w:type="dxa"/>
            <w:vAlign w:val="bottom"/>
          </w:tcPr>
          <w:p w14:paraId="60C9521E" w14:textId="1036D025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  <w:vAlign w:val="bottom"/>
          </w:tcPr>
          <w:p w14:paraId="266039D1" w14:textId="77777777" w:rsidR="00F56FC5" w:rsidRPr="0078387E" w:rsidRDefault="00F56FC5" w:rsidP="00F56FC5">
            <w:pPr>
              <w:ind w:left="-108" w:right="-112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793" w:type="dxa"/>
            <w:vAlign w:val="bottom"/>
          </w:tcPr>
          <w:p w14:paraId="5496D680" w14:textId="09055A64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793" w:type="dxa"/>
            <w:vAlign w:val="bottom"/>
          </w:tcPr>
          <w:p w14:paraId="39AFC298" w14:textId="3F8C257D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42" w:type="dxa"/>
            <w:vAlign w:val="bottom"/>
          </w:tcPr>
          <w:p w14:paraId="26C90FBF" w14:textId="77777777" w:rsidR="00F56FC5" w:rsidRPr="0078387E" w:rsidRDefault="00F56FC5" w:rsidP="00F56FC5">
            <w:pP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</w:p>
        </w:tc>
        <w:tc>
          <w:tcPr>
            <w:tcW w:w="843" w:type="dxa"/>
            <w:vAlign w:val="bottom"/>
          </w:tcPr>
          <w:p w14:paraId="0A6DD3A7" w14:textId="1EEA8133" w:rsidR="00F56FC5" w:rsidRPr="0078387E" w:rsidRDefault="00F56FC5" w:rsidP="00F56FC5">
            <w:pPr>
              <w:pBdr>
                <w:bottom w:val="single" w:sz="4" w:space="1" w:color="auto"/>
              </w:pBdr>
              <w:ind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55" w:type="dxa"/>
            <w:gridSpan w:val="2"/>
            <w:vAlign w:val="bottom"/>
            <w:hideMark/>
          </w:tcPr>
          <w:p w14:paraId="325D692A" w14:textId="1C8CBCA9" w:rsidR="00F56FC5" w:rsidRPr="0078387E" w:rsidRDefault="00F56FC5" w:rsidP="00F56FC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  <w:tc>
          <w:tcPr>
            <w:tcW w:w="236" w:type="dxa"/>
          </w:tcPr>
          <w:p w14:paraId="44982C47" w14:textId="77777777" w:rsidR="00F56FC5" w:rsidRPr="0078387E" w:rsidRDefault="00F56FC5" w:rsidP="00F56FC5">
            <w:pP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</w:p>
        </w:tc>
        <w:tc>
          <w:tcPr>
            <w:tcW w:w="855" w:type="dxa"/>
            <w:vAlign w:val="bottom"/>
          </w:tcPr>
          <w:p w14:paraId="1CE7663A" w14:textId="322846F2" w:rsidR="00F56FC5" w:rsidRPr="0078387E" w:rsidRDefault="00F56FC5" w:rsidP="00F56FC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2568</w:t>
            </w:r>
          </w:p>
        </w:tc>
        <w:tc>
          <w:tcPr>
            <w:tcW w:w="884" w:type="dxa"/>
            <w:vAlign w:val="bottom"/>
          </w:tcPr>
          <w:p w14:paraId="74498F04" w14:textId="1907718E" w:rsidR="00F56FC5" w:rsidRPr="0078387E" w:rsidRDefault="00F56FC5" w:rsidP="00F56FC5">
            <w:pPr>
              <w:pBdr>
                <w:bottom w:val="single" w:sz="4" w:space="1" w:color="auto"/>
              </w:pBdr>
              <w:ind w:right="-68" w:firstLine="12"/>
              <w:jc w:val="center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GB" w:bidi="th-TH"/>
              </w:rPr>
              <w:t>2567</w:t>
            </w:r>
          </w:p>
        </w:tc>
      </w:tr>
      <w:tr w:rsidR="00F56FC5" w:rsidRPr="0078387E" w14:paraId="41FEFC82" w14:textId="77777777" w:rsidTr="00FF256C">
        <w:trPr>
          <w:trHeight w:val="181"/>
        </w:trPr>
        <w:tc>
          <w:tcPr>
            <w:tcW w:w="2032" w:type="dxa"/>
            <w:vAlign w:val="bottom"/>
          </w:tcPr>
          <w:p w14:paraId="400A0766" w14:textId="77777777" w:rsidR="00F56FC5" w:rsidRPr="0078387E" w:rsidRDefault="00F56FC5" w:rsidP="00FF256C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5BCAA520" w14:textId="77777777" w:rsidR="00F56FC5" w:rsidRPr="0078387E" w:rsidRDefault="00F56FC5" w:rsidP="00FF256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082DAB00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B05C177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06DBE15A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C60FB7C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F9C89F4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63654189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E901430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8635319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5577C1DE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850" w:type="dxa"/>
          </w:tcPr>
          <w:p w14:paraId="6E554F0B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9C63A54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</w:tcPr>
          <w:p w14:paraId="24B8808F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5528B1D5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53B27F3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19785A84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39352723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472B317F" w14:textId="77777777" w:rsidR="00F56FC5" w:rsidRPr="0078387E" w:rsidRDefault="00F56FC5" w:rsidP="00FF256C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5F16AF6C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0454BDB8" w14:textId="77777777" w:rsidR="00F56FC5" w:rsidRPr="0078387E" w:rsidRDefault="00F56FC5" w:rsidP="00FF256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56FC5" w:rsidRPr="0078387E" w14:paraId="7252F2D4" w14:textId="77777777" w:rsidTr="00FF256C">
        <w:trPr>
          <w:trHeight w:val="181"/>
        </w:trPr>
        <w:tc>
          <w:tcPr>
            <w:tcW w:w="2032" w:type="dxa"/>
            <w:vAlign w:val="bottom"/>
          </w:tcPr>
          <w:p w14:paraId="6E29D7B2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รายได้จากการบริการ</w:t>
            </w:r>
          </w:p>
        </w:tc>
        <w:tc>
          <w:tcPr>
            <w:tcW w:w="790" w:type="dxa"/>
            <w:vAlign w:val="bottom"/>
          </w:tcPr>
          <w:p w14:paraId="5644CB03" w14:textId="1E25F22D" w:rsidR="00F56FC5" w:rsidRPr="0078387E" w:rsidRDefault="00B3265D" w:rsidP="00F56FC5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540.24</w:t>
            </w:r>
          </w:p>
        </w:tc>
        <w:tc>
          <w:tcPr>
            <w:tcW w:w="792" w:type="dxa"/>
            <w:vAlign w:val="bottom"/>
          </w:tcPr>
          <w:p w14:paraId="282D1BF7" w14:textId="6207F038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236" w:type="dxa"/>
            <w:vAlign w:val="bottom"/>
          </w:tcPr>
          <w:p w14:paraId="65969F7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5E702557" w14:textId="2FADF7BF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98.0</w:t>
            </w:r>
            <w:r w:rsidR="007C317D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vAlign w:val="bottom"/>
          </w:tcPr>
          <w:p w14:paraId="0F5572A5" w14:textId="2FED1B5F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236" w:type="dxa"/>
            <w:vAlign w:val="bottom"/>
          </w:tcPr>
          <w:p w14:paraId="5C1BD6F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312B652" w14:textId="07403CAE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29.55</w:t>
            </w:r>
          </w:p>
        </w:tc>
        <w:tc>
          <w:tcPr>
            <w:tcW w:w="793" w:type="dxa"/>
            <w:vAlign w:val="bottom"/>
          </w:tcPr>
          <w:p w14:paraId="6FE9338A" w14:textId="01000934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41.27</w:t>
            </w:r>
          </w:p>
        </w:tc>
        <w:tc>
          <w:tcPr>
            <w:tcW w:w="236" w:type="dxa"/>
            <w:vAlign w:val="bottom"/>
          </w:tcPr>
          <w:p w14:paraId="606B2779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49" w:type="dxa"/>
          </w:tcPr>
          <w:p w14:paraId="09D62DFE" w14:textId="04B139E2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116.94</w:t>
            </w:r>
          </w:p>
        </w:tc>
        <w:tc>
          <w:tcPr>
            <w:tcW w:w="850" w:type="dxa"/>
          </w:tcPr>
          <w:p w14:paraId="78AF255D" w14:textId="404D196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236" w:type="dxa"/>
            <w:vAlign w:val="bottom"/>
          </w:tcPr>
          <w:p w14:paraId="7239548C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</w:tcPr>
          <w:p w14:paraId="1C6D7121" w14:textId="7FA6B3FD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10.89</w:t>
            </w:r>
          </w:p>
        </w:tc>
        <w:tc>
          <w:tcPr>
            <w:tcW w:w="793" w:type="dxa"/>
          </w:tcPr>
          <w:p w14:paraId="2D99B29E" w14:textId="4CD01805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9.35</w:t>
            </w:r>
          </w:p>
        </w:tc>
        <w:tc>
          <w:tcPr>
            <w:tcW w:w="242" w:type="dxa"/>
            <w:vAlign w:val="bottom"/>
          </w:tcPr>
          <w:p w14:paraId="7C6610A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72995B16" w14:textId="474B15F7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(63.85)</w:t>
            </w:r>
          </w:p>
        </w:tc>
        <w:tc>
          <w:tcPr>
            <w:tcW w:w="855" w:type="dxa"/>
            <w:gridSpan w:val="2"/>
            <w:vAlign w:val="bottom"/>
          </w:tcPr>
          <w:p w14:paraId="00485069" w14:textId="18907ED3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(60.60)</w:t>
            </w:r>
          </w:p>
        </w:tc>
        <w:tc>
          <w:tcPr>
            <w:tcW w:w="236" w:type="dxa"/>
          </w:tcPr>
          <w:p w14:paraId="71417188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76AD60BF" w14:textId="62EB9E67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731.</w:t>
            </w:r>
            <w:r w:rsidR="000049F7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79</w:t>
            </w:r>
          </w:p>
        </w:tc>
        <w:tc>
          <w:tcPr>
            <w:tcW w:w="884" w:type="dxa"/>
            <w:vAlign w:val="bottom"/>
          </w:tcPr>
          <w:p w14:paraId="74656EA7" w14:textId="247B29D1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759.60</w:t>
            </w:r>
          </w:p>
        </w:tc>
      </w:tr>
      <w:tr w:rsidR="00F56FC5" w:rsidRPr="0078387E" w14:paraId="2A887865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733A9A16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ต้นทุนบริการ</w:t>
            </w:r>
          </w:p>
        </w:tc>
        <w:tc>
          <w:tcPr>
            <w:tcW w:w="790" w:type="dxa"/>
            <w:vAlign w:val="bottom"/>
          </w:tcPr>
          <w:p w14:paraId="2A362D90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7B7EB29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6975846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37225F7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3CB4BFC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7D2F136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12095BC0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C1180BD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68477AD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72EFF75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7AF0E07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5DFBB2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731B8821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242465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43911DE5" w14:textId="77777777" w:rsidR="00F56FC5" w:rsidRPr="0078387E" w:rsidRDefault="00F56FC5" w:rsidP="00F56FC5">
            <w:pPr>
              <w:ind w:left="-66"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3134AD11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4CE02B9C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236" w:type="dxa"/>
          </w:tcPr>
          <w:p w14:paraId="4EF5CF9F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72AD955" w14:textId="69F596A1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(578.0</w:t>
            </w:r>
            <w:r w:rsidR="00C067A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4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)</w:t>
            </w:r>
          </w:p>
        </w:tc>
        <w:tc>
          <w:tcPr>
            <w:tcW w:w="884" w:type="dxa"/>
            <w:vAlign w:val="bottom"/>
          </w:tcPr>
          <w:p w14:paraId="51E07229" w14:textId="23FFFAF6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(596.93)</w:t>
            </w:r>
          </w:p>
        </w:tc>
      </w:tr>
      <w:tr w:rsidR="00F56FC5" w:rsidRPr="0078387E" w14:paraId="415CE877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507F8AF0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กำไรขั้นต้น</w:t>
            </w:r>
          </w:p>
        </w:tc>
        <w:tc>
          <w:tcPr>
            <w:tcW w:w="790" w:type="dxa"/>
            <w:vAlign w:val="bottom"/>
          </w:tcPr>
          <w:p w14:paraId="480207A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10EBA1A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AA5484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71D39A7F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5DDAE2E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13EF5E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576C9E25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7CFBDB9D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524FEA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57497C9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393CC036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AA6A2EB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15C50045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41A803F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65AC538C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1F0E0CA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7907767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2E58CEB5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1FFECC00" w14:textId="6A388D45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153.75</w:t>
            </w:r>
          </w:p>
        </w:tc>
        <w:tc>
          <w:tcPr>
            <w:tcW w:w="884" w:type="dxa"/>
            <w:vAlign w:val="bottom"/>
          </w:tcPr>
          <w:p w14:paraId="0CE4D21A" w14:textId="2E4B8683" w:rsidR="00F56FC5" w:rsidRPr="0078387E" w:rsidRDefault="00F56FC5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162.67</w:t>
            </w:r>
          </w:p>
        </w:tc>
      </w:tr>
      <w:tr w:rsidR="00F56FC5" w:rsidRPr="0078387E" w14:paraId="6B4DE609" w14:textId="77777777" w:rsidTr="00FF256C">
        <w:trPr>
          <w:trHeight w:val="279"/>
        </w:trPr>
        <w:tc>
          <w:tcPr>
            <w:tcW w:w="2032" w:type="dxa"/>
            <w:vAlign w:val="bottom"/>
          </w:tcPr>
          <w:p w14:paraId="244EFFD7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05B99015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2" w:type="dxa"/>
            <w:vAlign w:val="bottom"/>
          </w:tcPr>
          <w:p w14:paraId="3AD9393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A74C6AD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2CF6B091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0EE07CBA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51D9B1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6BD307E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19E25D1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C1A1C1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30B464F0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0" w:type="dxa"/>
            <w:vAlign w:val="bottom"/>
          </w:tcPr>
          <w:p w14:paraId="1391291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2E1883B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6134207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  <w:vAlign w:val="bottom"/>
          </w:tcPr>
          <w:p w14:paraId="27CE57B0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3206C85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  <w:vAlign w:val="bottom"/>
          </w:tcPr>
          <w:p w14:paraId="49407D6F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4A18DE45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3713D9D4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F986EEA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65E3B2C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56FC5" w:rsidRPr="0078387E" w14:paraId="05455B6A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267EE97F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รายได้แยกตามการรับรู้รายได้</w:t>
            </w:r>
          </w:p>
        </w:tc>
        <w:tc>
          <w:tcPr>
            <w:tcW w:w="790" w:type="dxa"/>
            <w:vAlign w:val="bottom"/>
          </w:tcPr>
          <w:p w14:paraId="6DD07B4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72168AA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5D2925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A460EA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CAD8CE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902C75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AA63D8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692631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8F0526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6962C9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A3930F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F1734B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084F106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5C35F04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C50977C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bottom"/>
          </w:tcPr>
          <w:p w14:paraId="5AD03DE5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01E36FD5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</w:tcPr>
          <w:p w14:paraId="0D45F89A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05EE49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637471F9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56FC5" w:rsidRPr="0078387E" w14:paraId="7C59D89A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50D0B1F2" w14:textId="77777777" w:rsidR="00F56FC5" w:rsidRPr="0078387E" w:rsidRDefault="00F56FC5" w:rsidP="00F56FC5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ตลอดช่วงเวลาหนึ่ง</w:t>
            </w:r>
          </w:p>
        </w:tc>
        <w:tc>
          <w:tcPr>
            <w:tcW w:w="790" w:type="dxa"/>
          </w:tcPr>
          <w:p w14:paraId="714772D8" w14:textId="63FE5961" w:rsidR="00F56FC5" w:rsidRPr="0078387E" w:rsidRDefault="00B3265D" w:rsidP="002751AC">
            <w:pPr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2" w:type="dxa"/>
          </w:tcPr>
          <w:p w14:paraId="5D0DB1D1" w14:textId="6597845C" w:rsidR="00F56FC5" w:rsidRPr="0078387E" w:rsidRDefault="00F56FC5" w:rsidP="002751A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36" w:type="dxa"/>
            <w:vAlign w:val="bottom"/>
          </w:tcPr>
          <w:p w14:paraId="716B87BF" w14:textId="77777777" w:rsidR="00F56FC5" w:rsidRPr="0078387E" w:rsidRDefault="00F56FC5" w:rsidP="002751AC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</w:tcPr>
          <w:p w14:paraId="4543AF03" w14:textId="64F47BD9" w:rsidR="00F56FC5" w:rsidRPr="0078387E" w:rsidRDefault="00B3265D" w:rsidP="002751A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</w:tcPr>
          <w:p w14:paraId="509DCD0C" w14:textId="363FD970" w:rsidR="00F56FC5" w:rsidRPr="0078387E" w:rsidRDefault="00F56FC5" w:rsidP="002751A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36" w:type="dxa"/>
            <w:vAlign w:val="bottom"/>
          </w:tcPr>
          <w:p w14:paraId="50D01FB9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</w:tcPr>
          <w:p w14:paraId="5B5DD84B" w14:textId="35AE3A39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27.62</w:t>
            </w:r>
          </w:p>
        </w:tc>
        <w:tc>
          <w:tcPr>
            <w:tcW w:w="793" w:type="dxa"/>
          </w:tcPr>
          <w:p w14:paraId="3A3F9827" w14:textId="796DAF0F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34.25</w:t>
            </w:r>
          </w:p>
        </w:tc>
        <w:tc>
          <w:tcPr>
            <w:tcW w:w="236" w:type="dxa"/>
            <w:vAlign w:val="bottom"/>
          </w:tcPr>
          <w:p w14:paraId="34BCE10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4D112FEB" w14:textId="0C68DCB7" w:rsidR="00F56FC5" w:rsidRPr="0078387E" w:rsidRDefault="00B3265D" w:rsidP="002751A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850" w:type="dxa"/>
          </w:tcPr>
          <w:p w14:paraId="27681F91" w14:textId="68D44887" w:rsidR="00F56FC5" w:rsidRPr="0078387E" w:rsidRDefault="00F56FC5" w:rsidP="002751AC">
            <w:pP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 xml:space="preserve">    -</w:t>
            </w:r>
          </w:p>
        </w:tc>
        <w:tc>
          <w:tcPr>
            <w:tcW w:w="236" w:type="dxa"/>
            <w:vAlign w:val="bottom"/>
          </w:tcPr>
          <w:p w14:paraId="608FC54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</w:tcPr>
          <w:p w14:paraId="0691340E" w14:textId="0E3CB30C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10.89</w:t>
            </w:r>
          </w:p>
        </w:tc>
        <w:tc>
          <w:tcPr>
            <w:tcW w:w="793" w:type="dxa"/>
          </w:tcPr>
          <w:p w14:paraId="0B86B416" w14:textId="6636685B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9.35</w:t>
            </w:r>
          </w:p>
        </w:tc>
        <w:tc>
          <w:tcPr>
            <w:tcW w:w="242" w:type="dxa"/>
            <w:vAlign w:val="bottom"/>
          </w:tcPr>
          <w:p w14:paraId="49B76FE8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</w:tcPr>
          <w:p w14:paraId="1D4CEECD" w14:textId="39B32131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(21.11)</w:t>
            </w:r>
          </w:p>
        </w:tc>
        <w:tc>
          <w:tcPr>
            <w:tcW w:w="855" w:type="dxa"/>
            <w:gridSpan w:val="2"/>
          </w:tcPr>
          <w:p w14:paraId="2B71E7F2" w14:textId="7A5E2131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(19.10)</w:t>
            </w:r>
          </w:p>
        </w:tc>
        <w:tc>
          <w:tcPr>
            <w:tcW w:w="236" w:type="dxa"/>
          </w:tcPr>
          <w:p w14:paraId="4BDBEE9A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4F5D72EB" w14:textId="46F2CB3D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17.40</w:t>
            </w:r>
          </w:p>
        </w:tc>
        <w:tc>
          <w:tcPr>
            <w:tcW w:w="884" w:type="dxa"/>
          </w:tcPr>
          <w:p w14:paraId="4F0E8D91" w14:textId="22740C95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24.50</w:t>
            </w:r>
          </w:p>
        </w:tc>
      </w:tr>
      <w:tr w:rsidR="00F56FC5" w:rsidRPr="0078387E" w14:paraId="42449511" w14:textId="77777777" w:rsidTr="00FF256C">
        <w:trPr>
          <w:trHeight w:val="60"/>
        </w:trPr>
        <w:tc>
          <w:tcPr>
            <w:tcW w:w="2032" w:type="dxa"/>
            <w:vAlign w:val="bottom"/>
          </w:tcPr>
          <w:p w14:paraId="1DD77F7D" w14:textId="77777777" w:rsidR="00F56FC5" w:rsidRPr="0078387E" w:rsidRDefault="00F56FC5" w:rsidP="00F56FC5">
            <w:pPr>
              <w:ind w:left="99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ณ เวลาใดเวลาหนึ่ง</w:t>
            </w:r>
          </w:p>
        </w:tc>
        <w:tc>
          <w:tcPr>
            <w:tcW w:w="790" w:type="dxa"/>
            <w:vAlign w:val="bottom"/>
          </w:tcPr>
          <w:p w14:paraId="6F42957B" w14:textId="06DA7601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540.24</w:t>
            </w:r>
          </w:p>
        </w:tc>
        <w:tc>
          <w:tcPr>
            <w:tcW w:w="792" w:type="dxa"/>
            <w:vAlign w:val="bottom"/>
          </w:tcPr>
          <w:p w14:paraId="686D7CED" w14:textId="00BDAC78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236" w:type="dxa"/>
            <w:vAlign w:val="bottom"/>
          </w:tcPr>
          <w:p w14:paraId="4B5E8A01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04E13683" w14:textId="4625E83D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98.0</w:t>
            </w:r>
            <w:r w:rsidR="007C317D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vAlign w:val="bottom"/>
          </w:tcPr>
          <w:p w14:paraId="4EF4F384" w14:textId="4A8573EE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236" w:type="dxa"/>
            <w:vAlign w:val="bottom"/>
          </w:tcPr>
          <w:p w14:paraId="262EE41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</w:tcPr>
          <w:p w14:paraId="6FF06D90" w14:textId="6CDB6D6F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1.93</w:t>
            </w:r>
          </w:p>
        </w:tc>
        <w:tc>
          <w:tcPr>
            <w:tcW w:w="793" w:type="dxa"/>
          </w:tcPr>
          <w:p w14:paraId="75A82425" w14:textId="7FE1C1DD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7.02</w:t>
            </w:r>
          </w:p>
        </w:tc>
        <w:tc>
          <w:tcPr>
            <w:tcW w:w="236" w:type="dxa"/>
            <w:vAlign w:val="bottom"/>
          </w:tcPr>
          <w:p w14:paraId="4E7FA2F1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119AC900" w14:textId="13A0463C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116.94</w:t>
            </w:r>
          </w:p>
        </w:tc>
        <w:tc>
          <w:tcPr>
            <w:tcW w:w="850" w:type="dxa"/>
          </w:tcPr>
          <w:p w14:paraId="7A1DC97B" w14:textId="32EF4127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236" w:type="dxa"/>
            <w:vAlign w:val="bottom"/>
          </w:tcPr>
          <w:p w14:paraId="63C774A2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</w:tcPr>
          <w:p w14:paraId="75D25BEA" w14:textId="341AF61A" w:rsidR="00F56FC5" w:rsidRPr="0078387E" w:rsidRDefault="00B3265D" w:rsidP="002751A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-</w:t>
            </w:r>
          </w:p>
        </w:tc>
        <w:tc>
          <w:tcPr>
            <w:tcW w:w="793" w:type="dxa"/>
          </w:tcPr>
          <w:p w14:paraId="221D23E2" w14:textId="504E6484" w:rsidR="00F56FC5" w:rsidRPr="0078387E" w:rsidRDefault="00F56FC5" w:rsidP="002751A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 xml:space="preserve">   -</w:t>
            </w:r>
          </w:p>
        </w:tc>
        <w:tc>
          <w:tcPr>
            <w:tcW w:w="242" w:type="dxa"/>
            <w:vAlign w:val="bottom"/>
          </w:tcPr>
          <w:p w14:paraId="52F662F4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</w:tcPr>
          <w:p w14:paraId="513EF9EA" w14:textId="22E7099F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(42.7</w:t>
            </w:r>
            <w:r w:rsidR="005E235B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4</w:t>
            </w: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tc>
          <w:tcPr>
            <w:tcW w:w="855" w:type="dxa"/>
            <w:gridSpan w:val="2"/>
          </w:tcPr>
          <w:p w14:paraId="78066696" w14:textId="082C4C04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(41.50)</w:t>
            </w:r>
          </w:p>
        </w:tc>
        <w:tc>
          <w:tcPr>
            <w:tcW w:w="236" w:type="dxa"/>
          </w:tcPr>
          <w:p w14:paraId="289A8DDE" w14:textId="77777777" w:rsidR="00F56FC5" w:rsidRPr="0078387E" w:rsidRDefault="00F56FC5" w:rsidP="00F56FC5">
            <w:pPr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55" w:type="dxa"/>
          </w:tcPr>
          <w:p w14:paraId="4C413D69" w14:textId="47E24CF6" w:rsidR="00F56FC5" w:rsidRPr="0078387E" w:rsidRDefault="00B3265D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714.39</w:t>
            </w:r>
          </w:p>
        </w:tc>
        <w:tc>
          <w:tcPr>
            <w:tcW w:w="884" w:type="dxa"/>
          </w:tcPr>
          <w:p w14:paraId="7DDDD515" w14:textId="2BF83A0D" w:rsidR="00F56FC5" w:rsidRPr="0078387E" w:rsidRDefault="00041AA7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,</w:t>
            </w:r>
            <w:r w:rsidR="00F56FC5"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735.10</w:t>
            </w:r>
          </w:p>
        </w:tc>
      </w:tr>
      <w:tr w:rsidR="00F56FC5" w:rsidRPr="0078387E" w14:paraId="16582358" w14:textId="77777777" w:rsidTr="00FF256C">
        <w:trPr>
          <w:trHeight w:val="60"/>
        </w:trPr>
        <w:tc>
          <w:tcPr>
            <w:tcW w:w="2032" w:type="dxa"/>
            <w:vAlign w:val="bottom"/>
          </w:tcPr>
          <w:p w14:paraId="5C17928D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</w:t>
            </w:r>
          </w:p>
        </w:tc>
        <w:tc>
          <w:tcPr>
            <w:tcW w:w="790" w:type="dxa"/>
            <w:vAlign w:val="bottom"/>
          </w:tcPr>
          <w:p w14:paraId="0F5E2236" w14:textId="20656BA8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540.24</w:t>
            </w:r>
          </w:p>
        </w:tc>
        <w:tc>
          <w:tcPr>
            <w:tcW w:w="792" w:type="dxa"/>
            <w:vAlign w:val="bottom"/>
          </w:tcPr>
          <w:p w14:paraId="2953362E" w14:textId="078E326B" w:rsidR="00F56FC5" w:rsidRPr="0078387E" w:rsidRDefault="00F56FC5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525.01</w:t>
            </w:r>
          </w:p>
        </w:tc>
        <w:tc>
          <w:tcPr>
            <w:tcW w:w="236" w:type="dxa"/>
            <w:vAlign w:val="bottom"/>
          </w:tcPr>
          <w:p w14:paraId="78523DE7" w14:textId="77777777" w:rsidR="00F56FC5" w:rsidRPr="0078387E" w:rsidRDefault="00F56FC5" w:rsidP="00F56FC5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4" w:type="dxa"/>
            <w:vAlign w:val="bottom"/>
          </w:tcPr>
          <w:p w14:paraId="061DB3CB" w14:textId="5CB26C37" w:rsidR="00F56FC5" w:rsidRPr="0078387E" w:rsidRDefault="00B3265D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98.0</w:t>
            </w:r>
            <w:r w:rsidR="007C317D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</w:p>
        </w:tc>
        <w:tc>
          <w:tcPr>
            <w:tcW w:w="793" w:type="dxa"/>
            <w:vAlign w:val="bottom"/>
          </w:tcPr>
          <w:p w14:paraId="3C872360" w14:textId="7CBD4DEB" w:rsidR="00F56FC5" w:rsidRPr="0078387E" w:rsidRDefault="00F56FC5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105.92</w:t>
            </w:r>
          </w:p>
        </w:tc>
        <w:tc>
          <w:tcPr>
            <w:tcW w:w="236" w:type="dxa"/>
            <w:vAlign w:val="bottom"/>
          </w:tcPr>
          <w:p w14:paraId="2764EF4C" w14:textId="77777777" w:rsidR="00F56FC5" w:rsidRPr="0078387E" w:rsidRDefault="00F56FC5" w:rsidP="00F56FC5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793" w:type="dxa"/>
          </w:tcPr>
          <w:p w14:paraId="663CECC8" w14:textId="30DB2902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29.55</w:t>
            </w:r>
          </w:p>
        </w:tc>
        <w:tc>
          <w:tcPr>
            <w:tcW w:w="793" w:type="dxa"/>
          </w:tcPr>
          <w:p w14:paraId="4A549B02" w14:textId="12D74AED" w:rsidR="00F56FC5" w:rsidRPr="0078387E" w:rsidRDefault="00F56FC5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41.27</w:t>
            </w:r>
          </w:p>
        </w:tc>
        <w:tc>
          <w:tcPr>
            <w:tcW w:w="236" w:type="dxa"/>
            <w:vAlign w:val="bottom"/>
          </w:tcPr>
          <w:p w14:paraId="2ACB7A36" w14:textId="77777777" w:rsidR="00F56FC5" w:rsidRPr="0078387E" w:rsidRDefault="00F56FC5" w:rsidP="00F56FC5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</w:tcPr>
          <w:p w14:paraId="5B1C4554" w14:textId="12A9FC99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116.94</w:t>
            </w:r>
          </w:p>
        </w:tc>
        <w:tc>
          <w:tcPr>
            <w:tcW w:w="850" w:type="dxa"/>
          </w:tcPr>
          <w:p w14:paraId="669C8DF1" w14:textId="1FA35467" w:rsidR="00F56FC5" w:rsidRPr="0078387E" w:rsidRDefault="00F56FC5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138.65</w:t>
            </w:r>
          </w:p>
        </w:tc>
        <w:tc>
          <w:tcPr>
            <w:tcW w:w="236" w:type="dxa"/>
            <w:vAlign w:val="bottom"/>
          </w:tcPr>
          <w:p w14:paraId="1EFE3C02" w14:textId="77777777" w:rsidR="00F56FC5" w:rsidRPr="0078387E" w:rsidRDefault="00F56FC5" w:rsidP="00F56FC5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793" w:type="dxa"/>
          </w:tcPr>
          <w:p w14:paraId="1A50C9F5" w14:textId="72E49579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10.89</w:t>
            </w:r>
          </w:p>
        </w:tc>
        <w:tc>
          <w:tcPr>
            <w:tcW w:w="793" w:type="dxa"/>
          </w:tcPr>
          <w:p w14:paraId="28607C72" w14:textId="6A7306A6" w:rsidR="00F56FC5" w:rsidRPr="0078387E" w:rsidRDefault="00F56FC5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  <w:t>9.35</w:t>
            </w:r>
          </w:p>
        </w:tc>
        <w:tc>
          <w:tcPr>
            <w:tcW w:w="242" w:type="dxa"/>
            <w:vAlign w:val="bottom"/>
          </w:tcPr>
          <w:p w14:paraId="1892DCFC" w14:textId="77777777" w:rsidR="00F56FC5" w:rsidRPr="0078387E" w:rsidRDefault="00F56FC5" w:rsidP="00F56FC5">
            <w:pP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43" w:type="dxa"/>
          </w:tcPr>
          <w:p w14:paraId="55347288" w14:textId="7FB8B20E" w:rsidR="00F56FC5" w:rsidRPr="0078387E" w:rsidRDefault="00B3265D" w:rsidP="00F56FC5">
            <w:pPr>
              <w:pBdr>
                <w:bottom w:val="single" w:sz="12" w:space="1" w:color="auto"/>
              </w:pBdr>
              <w:tabs>
                <w:tab w:val="decimal" w:pos="430"/>
              </w:tabs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(63.85)</w:t>
            </w:r>
          </w:p>
        </w:tc>
        <w:tc>
          <w:tcPr>
            <w:tcW w:w="855" w:type="dxa"/>
            <w:gridSpan w:val="2"/>
          </w:tcPr>
          <w:p w14:paraId="581AB414" w14:textId="266CE8A2" w:rsidR="00F56FC5" w:rsidRPr="0078387E" w:rsidRDefault="00F56FC5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(60.60)</w:t>
            </w:r>
          </w:p>
        </w:tc>
        <w:tc>
          <w:tcPr>
            <w:tcW w:w="236" w:type="dxa"/>
          </w:tcPr>
          <w:p w14:paraId="137B59F5" w14:textId="77777777" w:rsidR="00F56FC5" w:rsidRPr="0078387E" w:rsidRDefault="00F56FC5" w:rsidP="00F56FC5">
            <w:pPr>
              <w:tabs>
                <w:tab w:val="decimal" w:pos="430"/>
              </w:tabs>
              <w:ind w:right="-68" w:firstLine="72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</w:tcPr>
          <w:p w14:paraId="7E36B4B0" w14:textId="142C59DB" w:rsidR="00F56FC5" w:rsidRPr="0078387E" w:rsidRDefault="00B3265D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731.79</w:t>
            </w:r>
          </w:p>
        </w:tc>
        <w:tc>
          <w:tcPr>
            <w:tcW w:w="884" w:type="dxa"/>
          </w:tcPr>
          <w:p w14:paraId="13BEB5FB" w14:textId="5CCC0A56" w:rsidR="00F56FC5" w:rsidRPr="0078387E" w:rsidRDefault="00F56FC5" w:rsidP="00F56FC5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759.60</w:t>
            </w:r>
          </w:p>
        </w:tc>
      </w:tr>
      <w:tr w:rsidR="00F56FC5" w:rsidRPr="0078387E" w14:paraId="508E2E5B" w14:textId="77777777" w:rsidTr="00FF256C">
        <w:trPr>
          <w:trHeight w:val="225"/>
        </w:trPr>
        <w:tc>
          <w:tcPr>
            <w:tcW w:w="2032" w:type="dxa"/>
            <w:vAlign w:val="bottom"/>
          </w:tcPr>
          <w:p w14:paraId="4E50B38B" w14:textId="77777777" w:rsidR="00F56FC5" w:rsidRPr="0078387E" w:rsidRDefault="00F56FC5" w:rsidP="00F56FC5">
            <w:pPr>
              <w:ind w:left="-10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0904CDC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18568BC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B3C43C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200186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8B4363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490311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AB94FF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23ECC7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E36E17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A74BC8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1B71F55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DDCEF9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FDFE1B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6AE351D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2DC7AAEE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bottom"/>
          </w:tcPr>
          <w:p w14:paraId="5FF52FD2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5C387071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7C3E8121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4ECC647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0A7F4BD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56FC5" w:rsidRPr="0078387E" w14:paraId="3025BDF5" w14:textId="77777777" w:rsidTr="00FF256C">
        <w:trPr>
          <w:trHeight w:val="68"/>
        </w:trPr>
        <w:tc>
          <w:tcPr>
            <w:tcW w:w="2032" w:type="dxa"/>
            <w:vAlign w:val="bottom"/>
          </w:tcPr>
          <w:p w14:paraId="7995476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790" w:type="dxa"/>
            <w:vAlign w:val="bottom"/>
          </w:tcPr>
          <w:p w14:paraId="6EE20FC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7184A78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91AC1B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286C98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7EDE20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C06451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79690C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63CE5F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94E9C4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37CF2DE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221FC3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CD6CF3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7D8FC2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4A4F19D9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579F68F5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43" w:type="dxa"/>
            <w:vAlign w:val="bottom"/>
          </w:tcPr>
          <w:p w14:paraId="198A51A7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6A6B348E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236" w:type="dxa"/>
          </w:tcPr>
          <w:p w14:paraId="2DCC10F7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8B3A45B" w14:textId="1D1ABF4F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(127.66)</w:t>
            </w:r>
          </w:p>
        </w:tc>
        <w:tc>
          <w:tcPr>
            <w:tcW w:w="884" w:type="dxa"/>
            <w:vAlign w:val="bottom"/>
          </w:tcPr>
          <w:p w14:paraId="6EB4FB9E" w14:textId="2AFEDED4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(130.13)</w:t>
            </w:r>
          </w:p>
        </w:tc>
      </w:tr>
      <w:tr w:rsidR="00F56FC5" w:rsidRPr="0078387E" w14:paraId="5874A01E" w14:textId="77777777" w:rsidTr="00FF256C">
        <w:trPr>
          <w:trHeight w:val="75"/>
        </w:trPr>
        <w:tc>
          <w:tcPr>
            <w:tcW w:w="3850" w:type="dxa"/>
            <w:gridSpan w:val="4"/>
            <w:vAlign w:val="bottom"/>
          </w:tcPr>
          <w:p w14:paraId="32F526AA" w14:textId="326A9D94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ส่วนแบ่งขาดทุนของบริษัทร่วมตามวิธีส่วนได้เสีย</w:t>
            </w:r>
          </w:p>
        </w:tc>
        <w:tc>
          <w:tcPr>
            <w:tcW w:w="794" w:type="dxa"/>
            <w:vAlign w:val="bottom"/>
          </w:tcPr>
          <w:p w14:paraId="01D9064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DD18B7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ADFE8E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AF728A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6DF922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9F74CF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F51902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71406E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658AFFD" w14:textId="77777777" w:rsidR="00F56FC5" w:rsidRPr="0078387E" w:rsidRDefault="00F56FC5" w:rsidP="00F56FC5">
            <w:pPr>
              <w:tabs>
                <w:tab w:val="decimal" w:pos="430"/>
              </w:tabs>
              <w:ind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73647D5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</w:tcPr>
          <w:p w14:paraId="712932D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  <w:vAlign w:val="bottom"/>
          </w:tcPr>
          <w:p w14:paraId="548F6F6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  <w:gridSpan w:val="2"/>
          </w:tcPr>
          <w:p w14:paraId="1DB125B9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</w:p>
        </w:tc>
        <w:tc>
          <w:tcPr>
            <w:tcW w:w="849" w:type="dxa"/>
            <w:vAlign w:val="bottom"/>
          </w:tcPr>
          <w:p w14:paraId="3000EE3E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EC097AB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 w:bidi="th-TH"/>
              </w:rPr>
            </w:pPr>
          </w:p>
        </w:tc>
        <w:tc>
          <w:tcPr>
            <w:tcW w:w="855" w:type="dxa"/>
            <w:vAlign w:val="bottom"/>
          </w:tcPr>
          <w:p w14:paraId="2D87381D" w14:textId="3F65D7CE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(8.48)</w:t>
            </w:r>
          </w:p>
        </w:tc>
        <w:tc>
          <w:tcPr>
            <w:tcW w:w="884" w:type="dxa"/>
            <w:vAlign w:val="bottom"/>
          </w:tcPr>
          <w:p w14:paraId="378084D5" w14:textId="60595FA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(0.17)</w:t>
            </w:r>
          </w:p>
        </w:tc>
      </w:tr>
      <w:tr w:rsidR="00F56FC5" w:rsidRPr="0078387E" w14:paraId="02E9BD79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0D2F7658" w14:textId="77777777" w:rsidR="00F56FC5" w:rsidRPr="0078387E" w:rsidRDefault="00F56FC5" w:rsidP="00F56FC5">
            <w:pPr>
              <w:ind w:left="-108" w:right="-198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ต้นทุนทางการเงิน</w:t>
            </w:r>
          </w:p>
        </w:tc>
        <w:tc>
          <w:tcPr>
            <w:tcW w:w="790" w:type="dxa"/>
            <w:vAlign w:val="bottom"/>
          </w:tcPr>
          <w:p w14:paraId="70DBC07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3973A5C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4AB38E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7B1E00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DED94D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E74ADF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D42A1B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043B4B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07991C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2DA2DF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3722898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30261B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D6AD43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65C00B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29387C6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50CCB256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57E26D4D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487F792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F31524A" w14:textId="6D689B39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(25.89)</w:t>
            </w:r>
          </w:p>
        </w:tc>
        <w:tc>
          <w:tcPr>
            <w:tcW w:w="884" w:type="dxa"/>
            <w:vAlign w:val="bottom"/>
          </w:tcPr>
          <w:p w14:paraId="722EA7D6" w14:textId="0688260F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(30.48)</w:t>
            </w:r>
          </w:p>
        </w:tc>
      </w:tr>
      <w:tr w:rsidR="00F56FC5" w:rsidRPr="0078387E" w14:paraId="0C79CC48" w14:textId="77777777" w:rsidTr="00FF256C">
        <w:trPr>
          <w:trHeight w:val="75"/>
        </w:trPr>
        <w:tc>
          <w:tcPr>
            <w:tcW w:w="2822" w:type="dxa"/>
            <w:gridSpan w:val="2"/>
            <w:vAlign w:val="bottom"/>
          </w:tcPr>
          <w:p w14:paraId="5C1680D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792" w:type="dxa"/>
            <w:vAlign w:val="bottom"/>
          </w:tcPr>
          <w:p w14:paraId="665935D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774188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0BDDEA8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B7C188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2C7110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9E4DC4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BE4A75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DF4192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7876E77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049B377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1ACC67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C47DB4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BB487F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7D0DFBA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2323C9F9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2F082269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61CDE86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C91A659" w14:textId="6FC7A586" w:rsidR="00F56FC5" w:rsidRPr="0078387E" w:rsidRDefault="00B3265D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(2.47)</w:t>
            </w:r>
          </w:p>
        </w:tc>
        <w:tc>
          <w:tcPr>
            <w:tcW w:w="884" w:type="dxa"/>
            <w:vAlign w:val="bottom"/>
          </w:tcPr>
          <w:p w14:paraId="7AA7A535" w14:textId="2597BD59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(4.70)</w:t>
            </w:r>
          </w:p>
        </w:tc>
      </w:tr>
      <w:tr w:rsidR="00F56FC5" w:rsidRPr="0078387E" w14:paraId="7767383A" w14:textId="77777777" w:rsidTr="00FF256C">
        <w:trPr>
          <w:trHeight w:val="75"/>
        </w:trPr>
        <w:tc>
          <w:tcPr>
            <w:tcW w:w="2032" w:type="dxa"/>
            <w:vAlign w:val="bottom"/>
          </w:tcPr>
          <w:p w14:paraId="379E9A88" w14:textId="0FB70700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  <w:t>กำไรสำหรับงวด</w:t>
            </w:r>
          </w:p>
        </w:tc>
        <w:tc>
          <w:tcPr>
            <w:tcW w:w="790" w:type="dxa"/>
            <w:vAlign w:val="bottom"/>
          </w:tcPr>
          <w:p w14:paraId="5A9B2BF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0DF2BDC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4668E3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5D6A026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6EA4AD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546AAE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317E0C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616D8E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58B1E7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51D405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1E3ABD9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E87741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D7C647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8276DE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BB0A2CB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52621817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lang w:val="en-US"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8431C19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199BA94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6197B540" w14:textId="0541544B" w:rsidR="00F56FC5" w:rsidRPr="0078387E" w:rsidRDefault="00B3265D" w:rsidP="00C5636B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3.57</w:t>
            </w:r>
          </w:p>
        </w:tc>
        <w:tc>
          <w:tcPr>
            <w:tcW w:w="884" w:type="dxa"/>
            <w:vAlign w:val="bottom"/>
          </w:tcPr>
          <w:p w14:paraId="14115143" w14:textId="7981E8C3" w:rsidR="00F56FC5" w:rsidRPr="0078387E" w:rsidRDefault="00F56FC5" w:rsidP="00C5636B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15.27</w:t>
            </w:r>
          </w:p>
        </w:tc>
      </w:tr>
      <w:tr w:rsidR="00F56FC5" w:rsidRPr="0078387E" w14:paraId="592E9FA7" w14:textId="77777777" w:rsidTr="00FF256C">
        <w:trPr>
          <w:trHeight w:val="252"/>
        </w:trPr>
        <w:tc>
          <w:tcPr>
            <w:tcW w:w="2032" w:type="dxa"/>
            <w:vAlign w:val="bottom"/>
          </w:tcPr>
          <w:p w14:paraId="4DE4EE7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0" w:type="dxa"/>
            <w:vAlign w:val="bottom"/>
          </w:tcPr>
          <w:p w14:paraId="629C827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29464DD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9255B4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792B2CF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86839A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795BC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7C257B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5AB64A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1B40AFA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1B9FB63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591D60C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7175AA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5FCE19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167A83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40ADF717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6CECF968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5A28F2A1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6FF10166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BCF8A03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  <w:tc>
          <w:tcPr>
            <w:tcW w:w="884" w:type="dxa"/>
            <w:vAlign w:val="bottom"/>
          </w:tcPr>
          <w:p w14:paraId="33EE548E" w14:textId="77777777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</w:p>
        </w:tc>
      </w:tr>
      <w:tr w:rsidR="00F56FC5" w:rsidRPr="0078387E" w14:paraId="4E40DD28" w14:textId="77777777" w:rsidTr="00FF256C">
        <w:trPr>
          <w:trHeight w:val="144"/>
        </w:trPr>
        <w:tc>
          <w:tcPr>
            <w:tcW w:w="2032" w:type="dxa"/>
            <w:vAlign w:val="bottom"/>
          </w:tcPr>
          <w:p w14:paraId="6CAFC23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790" w:type="dxa"/>
            <w:vAlign w:val="bottom"/>
          </w:tcPr>
          <w:p w14:paraId="2DBB0EE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7C367F1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1B7704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055B074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032B3B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426330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88147F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22B2010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1DE5BE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6A77CDF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1126111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C698ED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898D95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AD7C54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2B86F23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588C87F3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2248673F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4EAD99ED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74F70238" w14:textId="2340BD1D" w:rsidR="00F56FC5" w:rsidRPr="0078387E" w:rsidRDefault="00276B2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141.40</w:t>
            </w:r>
          </w:p>
        </w:tc>
        <w:tc>
          <w:tcPr>
            <w:tcW w:w="884" w:type="dxa"/>
            <w:vAlign w:val="bottom"/>
          </w:tcPr>
          <w:p w14:paraId="431D187A" w14:textId="0A313252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146.08</w:t>
            </w:r>
          </w:p>
        </w:tc>
      </w:tr>
      <w:tr w:rsidR="00F56FC5" w:rsidRPr="0078387E" w14:paraId="0C12C6A6" w14:textId="77777777" w:rsidTr="00FF256C">
        <w:trPr>
          <w:trHeight w:val="144"/>
        </w:trPr>
        <w:tc>
          <w:tcPr>
            <w:tcW w:w="2032" w:type="dxa"/>
            <w:vAlign w:val="bottom"/>
          </w:tcPr>
          <w:p w14:paraId="2971236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790" w:type="dxa"/>
            <w:vAlign w:val="bottom"/>
          </w:tcPr>
          <w:p w14:paraId="7467A7B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47990E8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55CE8FE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70747D3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FF4AC6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887BEC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AAE57F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D728F9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EFBE92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212D423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6051C39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BC97DF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BF2BEE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A92910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13D20BEA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7C1FD217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6BCBC47F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033E3DFE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05DCE483" w14:textId="0E1C8574" w:rsidR="00F56FC5" w:rsidRPr="0078387E" w:rsidRDefault="00276B2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644.30</w:t>
            </w:r>
          </w:p>
        </w:tc>
        <w:tc>
          <w:tcPr>
            <w:tcW w:w="884" w:type="dxa"/>
            <w:vAlign w:val="bottom"/>
          </w:tcPr>
          <w:p w14:paraId="063721A7" w14:textId="1C642492" w:rsidR="00F56FC5" w:rsidRPr="0078387E" w:rsidRDefault="00F56FC5" w:rsidP="00F56FC5">
            <w:pP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1,777.42</w:t>
            </w:r>
          </w:p>
        </w:tc>
      </w:tr>
      <w:tr w:rsidR="00F56FC5" w:rsidRPr="0078387E" w14:paraId="1783589E" w14:textId="77777777" w:rsidTr="00FF256C">
        <w:trPr>
          <w:trHeight w:val="144"/>
        </w:trPr>
        <w:tc>
          <w:tcPr>
            <w:tcW w:w="2032" w:type="dxa"/>
            <w:vAlign w:val="bottom"/>
          </w:tcPr>
          <w:p w14:paraId="475B815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สินทรัพย์อื่น</w:t>
            </w:r>
          </w:p>
        </w:tc>
        <w:tc>
          <w:tcPr>
            <w:tcW w:w="790" w:type="dxa"/>
            <w:vAlign w:val="bottom"/>
          </w:tcPr>
          <w:p w14:paraId="1C7E7C0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3B6A073E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DA4AD6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619D97D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5D624B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334C2B2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C20052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3738E4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326081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2511537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4BADDE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2FDFEE8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CCEF52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A9EDA6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6B2CFB47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37B0C18A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12FD9098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4A0D94F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49BD671E" w14:textId="119DDCD8" w:rsidR="00F56FC5" w:rsidRPr="0078387E" w:rsidRDefault="00276B2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157.00</w:t>
            </w:r>
          </w:p>
        </w:tc>
        <w:tc>
          <w:tcPr>
            <w:tcW w:w="884" w:type="dxa"/>
            <w:vAlign w:val="bottom"/>
          </w:tcPr>
          <w:p w14:paraId="0229C551" w14:textId="48DBB208" w:rsidR="00F56FC5" w:rsidRPr="0078387E" w:rsidRDefault="00F56FC5" w:rsidP="00F56FC5">
            <w:pPr>
              <w:pBdr>
                <w:bottom w:val="single" w:sz="4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1,251.05</w:t>
            </w:r>
          </w:p>
        </w:tc>
      </w:tr>
      <w:tr w:rsidR="00F56FC5" w:rsidRPr="0078387E" w14:paraId="19631A7A" w14:textId="77777777" w:rsidTr="00FF256C">
        <w:trPr>
          <w:trHeight w:val="144"/>
        </w:trPr>
        <w:tc>
          <w:tcPr>
            <w:tcW w:w="2032" w:type="dxa"/>
            <w:vAlign w:val="bottom"/>
          </w:tcPr>
          <w:p w14:paraId="24EB74FA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รวมสินทรัพย์</w:t>
            </w:r>
          </w:p>
        </w:tc>
        <w:tc>
          <w:tcPr>
            <w:tcW w:w="790" w:type="dxa"/>
            <w:vAlign w:val="bottom"/>
          </w:tcPr>
          <w:p w14:paraId="77F3618D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4EF24A0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00F708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2B5C871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7B66E7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CB8BC86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66252CBB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3B31E9C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04E2946C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0364A2E5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46C9CC6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46B2B75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130B2D0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5448BB7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054C9F46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6786E824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3D849142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1C56533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2CC80F4C" w14:textId="52B5474E" w:rsidR="00F56FC5" w:rsidRPr="0078387E" w:rsidRDefault="00276B25" w:rsidP="00C5636B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2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942.70</w:t>
            </w:r>
          </w:p>
        </w:tc>
        <w:tc>
          <w:tcPr>
            <w:tcW w:w="884" w:type="dxa"/>
            <w:vAlign w:val="bottom"/>
          </w:tcPr>
          <w:p w14:paraId="11FFB22D" w14:textId="2F49B134" w:rsidR="00F56FC5" w:rsidRPr="0078387E" w:rsidRDefault="00F56FC5" w:rsidP="00C5636B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3,174.55</w:t>
            </w:r>
          </w:p>
        </w:tc>
      </w:tr>
      <w:tr w:rsidR="00F56FC5" w:rsidRPr="0078387E" w14:paraId="6F1106BB" w14:textId="77777777" w:rsidTr="00FF256C">
        <w:trPr>
          <w:trHeight w:val="144"/>
        </w:trPr>
        <w:tc>
          <w:tcPr>
            <w:tcW w:w="2032" w:type="dxa"/>
            <w:vAlign w:val="bottom"/>
          </w:tcPr>
          <w:p w14:paraId="09FB81A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cs/>
                <w:lang w:bidi="th-TH"/>
              </w:rPr>
              <w:t>รวมหนี้สิน</w:t>
            </w:r>
          </w:p>
        </w:tc>
        <w:tc>
          <w:tcPr>
            <w:tcW w:w="790" w:type="dxa"/>
            <w:vAlign w:val="bottom"/>
          </w:tcPr>
          <w:p w14:paraId="10A9BA8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2" w:type="dxa"/>
            <w:vAlign w:val="bottom"/>
          </w:tcPr>
          <w:p w14:paraId="5A64FB12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6F00C65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4" w:type="dxa"/>
            <w:vAlign w:val="bottom"/>
          </w:tcPr>
          <w:p w14:paraId="0BC4F70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1E45AD1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20D6A19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07AC23C4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1E4D238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2619B23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49" w:type="dxa"/>
          </w:tcPr>
          <w:p w14:paraId="25898407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850" w:type="dxa"/>
          </w:tcPr>
          <w:p w14:paraId="279AD33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36" w:type="dxa"/>
          </w:tcPr>
          <w:p w14:paraId="79A4BFA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405AA851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793" w:type="dxa"/>
            <w:vAlign w:val="bottom"/>
          </w:tcPr>
          <w:p w14:paraId="70F7FC1F" w14:textId="77777777" w:rsidR="00F56FC5" w:rsidRPr="0078387E" w:rsidRDefault="00F56FC5" w:rsidP="00F56FC5">
            <w:pPr>
              <w:tabs>
                <w:tab w:val="decimal" w:pos="430"/>
              </w:tabs>
              <w:ind w:left="-108" w:right="-99"/>
              <w:rPr>
                <w:rFonts w:ascii="Browallia New" w:hAnsi="Browallia New" w:cs="Browallia New"/>
                <w:b/>
                <w:bCs/>
                <w:color w:val="000000" w:themeColor="text1"/>
                <w:sz w:val="19"/>
                <w:szCs w:val="19"/>
                <w:cs/>
                <w:lang w:bidi="th-TH"/>
              </w:rPr>
            </w:pPr>
          </w:p>
        </w:tc>
        <w:tc>
          <w:tcPr>
            <w:tcW w:w="242" w:type="dxa"/>
          </w:tcPr>
          <w:p w14:paraId="74902326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</w:rPr>
            </w:pPr>
          </w:p>
        </w:tc>
        <w:tc>
          <w:tcPr>
            <w:tcW w:w="843" w:type="dxa"/>
            <w:vAlign w:val="bottom"/>
          </w:tcPr>
          <w:p w14:paraId="58A16C9A" w14:textId="77777777" w:rsidR="00F56FC5" w:rsidRPr="0078387E" w:rsidRDefault="00F56FC5" w:rsidP="00F56FC5">
            <w:pPr>
              <w:tabs>
                <w:tab w:val="decimal" w:pos="430"/>
              </w:tabs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rtl/>
                <w:cs/>
              </w:rPr>
            </w:pPr>
          </w:p>
        </w:tc>
        <w:tc>
          <w:tcPr>
            <w:tcW w:w="855" w:type="dxa"/>
            <w:gridSpan w:val="2"/>
            <w:vAlign w:val="bottom"/>
          </w:tcPr>
          <w:p w14:paraId="43D03D44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236" w:type="dxa"/>
          </w:tcPr>
          <w:p w14:paraId="26CB3412" w14:textId="77777777" w:rsidR="00F56FC5" w:rsidRPr="0078387E" w:rsidRDefault="00F56FC5" w:rsidP="00F56FC5">
            <w:pPr>
              <w:tabs>
                <w:tab w:val="decimal" w:pos="430"/>
              </w:tabs>
              <w:ind w:right="-68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855" w:type="dxa"/>
            <w:vAlign w:val="bottom"/>
          </w:tcPr>
          <w:p w14:paraId="5C994C43" w14:textId="2C95BA8A" w:rsidR="00F56FC5" w:rsidRPr="0078387E" w:rsidRDefault="00276B25" w:rsidP="00B0632B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/>
              </w:rPr>
              <w:t>,</w:t>
            </w:r>
            <w:r w:rsidRPr="00276B25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598.72</w:t>
            </w:r>
          </w:p>
        </w:tc>
        <w:tc>
          <w:tcPr>
            <w:tcW w:w="884" w:type="dxa"/>
            <w:vAlign w:val="bottom"/>
          </w:tcPr>
          <w:p w14:paraId="000F8940" w14:textId="391FD8A1" w:rsidR="00F56FC5" w:rsidRPr="0078387E" w:rsidRDefault="00F56FC5" w:rsidP="00B0632B">
            <w:pPr>
              <w:pBdr>
                <w:bottom w:val="single" w:sz="12" w:space="1" w:color="auto"/>
              </w:pBdr>
              <w:ind w:firstLine="72"/>
              <w:jc w:val="right"/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sz w:val="19"/>
                <w:szCs w:val="19"/>
                <w:lang w:val="en-US" w:bidi="th-TH"/>
              </w:rPr>
              <w:t>1,830.94</w:t>
            </w:r>
          </w:p>
        </w:tc>
      </w:tr>
    </w:tbl>
    <w:p w14:paraId="6DAA3542" w14:textId="77777777" w:rsidR="00F56FC5" w:rsidRPr="0078387E" w:rsidRDefault="00F56FC5" w:rsidP="00E61C8F">
      <w:pPr>
        <w:pStyle w:val="BodyTextIndent2"/>
        <w:tabs>
          <w:tab w:val="clear" w:pos="426"/>
          <w:tab w:val="left" w:pos="1418"/>
        </w:tabs>
        <w:ind w:left="36"/>
        <w:jc w:val="thaiDistribute"/>
        <w:rPr>
          <w:rFonts w:ascii="Browallia New" w:hAnsi="Browallia New" w:cs="Browallia New"/>
          <w:color w:val="000000" w:themeColor="text1"/>
          <w:sz w:val="28"/>
          <w:szCs w:val="28"/>
          <w:lang w:val="en-US" w:bidi="th-TH"/>
        </w:rPr>
      </w:pPr>
    </w:p>
    <w:p w14:paraId="28D8CB6A" w14:textId="77777777" w:rsidR="004F47CA" w:rsidRPr="0078387E" w:rsidRDefault="004F47CA" w:rsidP="004A22B7">
      <w:pPr>
        <w:pStyle w:val="BodyTextIndent2"/>
        <w:tabs>
          <w:tab w:val="clear" w:pos="426"/>
          <w:tab w:val="left" w:pos="1418"/>
        </w:tabs>
        <w:ind w:left="0"/>
        <w:jc w:val="thaiDistribute"/>
        <w:rPr>
          <w:rFonts w:ascii="Browallia New" w:hAnsi="Browallia New" w:cs="Browallia New"/>
          <w:b/>
          <w:bCs/>
          <w:color w:val="000000" w:themeColor="text1"/>
          <w:sz w:val="10"/>
          <w:szCs w:val="10"/>
          <w:lang w:val="en-GB" w:bidi="th-TH"/>
        </w:rPr>
        <w:sectPr w:rsidR="004F47CA" w:rsidRPr="0078387E" w:rsidSect="004F47CA">
          <w:headerReference w:type="default" r:id="rId13"/>
          <w:footerReference w:type="default" r:id="rId14"/>
          <w:pgSz w:w="16834" w:h="11909" w:orient="landscape" w:code="9"/>
          <w:pgMar w:top="2549" w:right="2250" w:bottom="1140" w:left="1140" w:header="900" w:footer="493" w:gutter="0"/>
          <w:pgNumType w:chapStyle="1"/>
          <w:cols w:space="720"/>
          <w:docGrid w:linePitch="381"/>
        </w:sectPr>
      </w:pPr>
    </w:p>
    <w:p w14:paraId="052D5A95" w14:textId="2F08A93D" w:rsidR="00FC0EE3" w:rsidRPr="0078387E" w:rsidRDefault="00FC0EE3" w:rsidP="00624590">
      <w:pPr>
        <w:ind w:left="432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รายได้</w:t>
      </w:r>
      <w:r w:rsidR="00256289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จากการบริการ</w:t>
      </w:r>
      <w:r w:rsidR="004475E4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ของบริษัท</w:t>
      </w:r>
      <w:r w:rsidR="00256289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แยกตามจังหวะเวลาในการรับรู้รายได้ </w:t>
      </w:r>
      <w:r w:rsidR="001E40FF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สำหรับงวดสามเดือนและหกเดือนสิ้นสุดวันที่ </w:t>
      </w:r>
      <w:r w:rsidR="001E40FF" w:rsidRPr="0078387E">
        <w:rPr>
          <w:rFonts w:ascii="Browallia New" w:hAnsi="Browallia New" w:cs="Browallia New"/>
          <w:color w:val="000000" w:themeColor="text1"/>
          <w:lang w:val="en-US" w:bidi="th-TH"/>
        </w:rPr>
        <w:t>30</w:t>
      </w:r>
      <w:r w:rsidR="001E40FF"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มิถุนายน</w:t>
      </w:r>
      <w:r w:rsidR="00F432E3" w:rsidRPr="0078387E">
        <w:rPr>
          <w:rFonts w:ascii="Browallia New" w:hAnsi="Browallia New" w:cs="Browallia New"/>
          <w:color w:val="000000" w:themeColor="text1"/>
          <w:lang w:val="en-GB" w:bidi="th-TH"/>
        </w:rPr>
        <w:t xml:space="preserve"> </w:t>
      </w:r>
      <w:r w:rsidR="006A3444" w:rsidRPr="0078387E">
        <w:rPr>
          <w:rFonts w:ascii="Browallia New" w:hAnsi="Browallia New" w:cs="Browallia New"/>
          <w:lang w:val="en-US" w:bidi="th-TH"/>
        </w:rPr>
        <w:t>256</w:t>
      </w:r>
      <w:r w:rsidR="00BA2EBA" w:rsidRPr="0078387E">
        <w:rPr>
          <w:rFonts w:ascii="Browallia New" w:hAnsi="Browallia New" w:cs="Browallia New"/>
          <w:lang w:val="en-US" w:bidi="th-TH"/>
        </w:rPr>
        <w:t>8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และ </w:t>
      </w:r>
      <w:r w:rsidR="006A3444" w:rsidRPr="0078387E">
        <w:rPr>
          <w:rFonts w:ascii="Browallia New" w:hAnsi="Browallia New" w:cs="Browallia New"/>
          <w:color w:val="000000" w:themeColor="text1"/>
          <w:lang w:val="en-US" w:bidi="th-TH"/>
        </w:rPr>
        <w:t>256</w:t>
      </w:r>
      <w:r w:rsidR="00BA2EBA" w:rsidRPr="0078387E">
        <w:rPr>
          <w:rFonts w:ascii="Browallia New" w:hAnsi="Browallia New" w:cs="Browallia New"/>
          <w:color w:val="000000" w:themeColor="text1"/>
          <w:lang w:val="en-US" w:bidi="th-TH"/>
        </w:rPr>
        <w:t>7</w:t>
      </w: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 xml:space="preserve"> ดังนี้</w:t>
      </w:r>
    </w:p>
    <w:p w14:paraId="2A2259F9" w14:textId="77777777" w:rsidR="008C14B0" w:rsidRPr="0078387E" w:rsidRDefault="008C14B0" w:rsidP="004967D9">
      <w:pPr>
        <w:tabs>
          <w:tab w:val="left" w:pos="1418"/>
        </w:tabs>
        <w:jc w:val="thaiDistribute"/>
        <w:rPr>
          <w:rFonts w:ascii="Browallia New" w:hAnsi="Browallia New" w:cs="Browallia New"/>
          <w:sz w:val="20"/>
          <w:szCs w:val="20"/>
          <w:cs/>
          <w:lang w:val="en-US" w:bidi="th-TH"/>
        </w:rPr>
      </w:pPr>
    </w:p>
    <w:tbl>
      <w:tblPr>
        <w:tblStyle w:val="TableGrid1"/>
        <w:tblpPr w:leftFromText="180" w:rightFromText="180" w:vertAnchor="text" w:horzAnchor="margin" w:tblpX="378" w:tblpY="13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8"/>
        <w:gridCol w:w="1868"/>
        <w:gridCol w:w="324"/>
        <w:gridCol w:w="1861"/>
      </w:tblGrid>
      <w:tr w:rsidR="00DE6820" w:rsidRPr="0078387E" w14:paraId="7096ED6C" w14:textId="77777777" w:rsidTr="00624590">
        <w:tc>
          <w:tcPr>
            <w:tcW w:w="4878" w:type="dxa"/>
          </w:tcPr>
          <w:p w14:paraId="157AC06A" w14:textId="77777777" w:rsidR="00DE6820" w:rsidRPr="0078387E" w:rsidRDefault="00DE6820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21345B15" w14:textId="20ACCED5" w:rsidR="00DE6820" w:rsidRPr="0078387E" w:rsidRDefault="00DE6820" w:rsidP="00D56CE4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967D9" w:rsidRPr="0078387E" w14:paraId="0EFDFC70" w14:textId="77777777" w:rsidTr="00624590">
        <w:tc>
          <w:tcPr>
            <w:tcW w:w="4878" w:type="dxa"/>
          </w:tcPr>
          <w:p w14:paraId="7C10FBB1" w14:textId="77777777" w:rsidR="004967D9" w:rsidRPr="0078387E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3294BC06" w14:textId="45A6D034" w:rsidR="004967D9" w:rsidRPr="0078387E" w:rsidRDefault="00693E46" w:rsidP="00D56CE4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</w:t>
            </w:r>
            <w:r w:rsidR="002C2821"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ารเงินเฉพาะ</w:t>
            </w:r>
            <w:r w:rsidR="003D5E96"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บริษัท</w:t>
            </w:r>
          </w:p>
        </w:tc>
      </w:tr>
      <w:tr w:rsidR="00AD19C3" w:rsidRPr="0078387E" w14:paraId="4F5873F7" w14:textId="77777777" w:rsidTr="00624590">
        <w:tc>
          <w:tcPr>
            <w:tcW w:w="4878" w:type="dxa"/>
          </w:tcPr>
          <w:p w14:paraId="408B7D02" w14:textId="5A9AF02A" w:rsidR="00AD19C3" w:rsidRPr="0078387E" w:rsidRDefault="00D56CE4" w:rsidP="00D56CE4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479629" w14:textId="6B4C9EE2" w:rsidR="00AD19C3" w:rsidRPr="0078387E" w:rsidRDefault="00196136" w:rsidP="000E03AD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สำหรับงวดสามเดือนสิ้นสุดวันที่ 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30</w:t>
            </w: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 มิถุนายน</w:t>
            </w:r>
          </w:p>
        </w:tc>
      </w:tr>
      <w:tr w:rsidR="004967D9" w:rsidRPr="0078387E" w14:paraId="6CB06517" w14:textId="77777777" w:rsidTr="00624590">
        <w:tc>
          <w:tcPr>
            <w:tcW w:w="4878" w:type="dxa"/>
            <w:vAlign w:val="bottom"/>
          </w:tcPr>
          <w:p w14:paraId="40CA0863" w14:textId="442F4A79" w:rsidR="004967D9" w:rsidRPr="0078387E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B0A48B" w14:textId="3C41D538" w:rsidR="004967D9" w:rsidRPr="0078387E" w:rsidRDefault="002C2821" w:rsidP="00D56CE4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</w:t>
            </w:r>
            <w:r w:rsidR="003B5DC7"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8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10A53587" w14:textId="77777777" w:rsidR="004967D9" w:rsidRPr="0078387E" w:rsidRDefault="004967D9" w:rsidP="00D56CE4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2508" w14:textId="6C69B155" w:rsidR="004967D9" w:rsidRPr="0078387E" w:rsidRDefault="002C2821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3B5DC7"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</w:tr>
      <w:tr w:rsidR="006B3307" w:rsidRPr="0078387E" w14:paraId="07CAF6D1" w14:textId="77777777" w:rsidTr="00624590">
        <w:tc>
          <w:tcPr>
            <w:tcW w:w="4878" w:type="dxa"/>
          </w:tcPr>
          <w:p w14:paraId="4623249B" w14:textId="77777777" w:rsidR="006B3307" w:rsidRPr="0078387E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47F4721F" w14:textId="6AE2FA64" w:rsidR="006B3307" w:rsidRPr="0078387E" w:rsidRDefault="006B3307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967D9" w:rsidRPr="0078387E" w14:paraId="622AC4F4" w14:textId="77777777" w:rsidTr="00624590">
        <w:tc>
          <w:tcPr>
            <w:tcW w:w="4878" w:type="dxa"/>
          </w:tcPr>
          <w:p w14:paraId="106B6474" w14:textId="403306D2" w:rsidR="004967D9" w:rsidRPr="0078387E" w:rsidRDefault="006B3307" w:rsidP="00D56CE4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02F97649" w14:textId="4209F133" w:rsidR="004967D9" w:rsidRPr="0078387E" w:rsidRDefault="004967D9" w:rsidP="00D56CE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373B6E37" w14:textId="77777777" w:rsidR="004967D9" w:rsidRPr="0078387E" w:rsidRDefault="004967D9" w:rsidP="00D56CE4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vAlign w:val="bottom"/>
          </w:tcPr>
          <w:p w14:paraId="7E000773" w14:textId="35C3A158" w:rsidR="004967D9" w:rsidRPr="0078387E" w:rsidRDefault="004967D9" w:rsidP="00D56CE4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E627EA" w:rsidRPr="0078387E" w14:paraId="7FE770E6" w14:textId="77777777" w:rsidTr="00624590">
        <w:tc>
          <w:tcPr>
            <w:tcW w:w="4878" w:type="dxa"/>
          </w:tcPr>
          <w:p w14:paraId="1DD2C05A" w14:textId="08D6725A" w:rsidR="00E627EA" w:rsidRPr="0078387E" w:rsidRDefault="00E627EA" w:rsidP="00E627EA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3929EBE7" w14:textId="7927520D" w:rsidR="00E627EA" w:rsidRPr="0078387E" w:rsidRDefault="00B3265D" w:rsidP="00E627EA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19.58</w:t>
            </w:r>
          </w:p>
        </w:tc>
        <w:tc>
          <w:tcPr>
            <w:tcW w:w="324" w:type="dxa"/>
            <w:vAlign w:val="bottom"/>
          </w:tcPr>
          <w:p w14:paraId="184BC108" w14:textId="77777777" w:rsidR="00E627EA" w:rsidRPr="0078387E" w:rsidRDefault="00E627EA" w:rsidP="00E627EA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2D3907A8" w14:textId="718A25CA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20.4</w:t>
            </w:r>
            <w:r w:rsidR="002068B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</w:p>
        </w:tc>
      </w:tr>
      <w:tr w:rsidR="00E627EA" w:rsidRPr="0078387E" w14:paraId="1F8BCFEB" w14:textId="77777777" w:rsidTr="00624590">
        <w:trPr>
          <w:trHeight w:val="166"/>
        </w:trPr>
        <w:tc>
          <w:tcPr>
            <w:tcW w:w="4878" w:type="dxa"/>
          </w:tcPr>
          <w:p w14:paraId="6CE32296" w14:textId="7B412B67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60B2B838" w14:textId="61ECE4EA" w:rsidR="00E627EA" w:rsidRPr="0078387E" w:rsidRDefault="00B3265D" w:rsidP="00E627EA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272.71</w:t>
            </w:r>
          </w:p>
        </w:tc>
        <w:tc>
          <w:tcPr>
            <w:tcW w:w="324" w:type="dxa"/>
          </w:tcPr>
          <w:p w14:paraId="4352338E" w14:textId="77777777" w:rsidR="00E627EA" w:rsidRPr="0078387E" w:rsidRDefault="00E627EA" w:rsidP="00E627EA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390A80D" w14:textId="32B9933D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264.10</w:t>
            </w:r>
          </w:p>
        </w:tc>
      </w:tr>
      <w:tr w:rsidR="00E627EA" w:rsidRPr="0078387E" w14:paraId="43054A1E" w14:textId="77777777" w:rsidTr="00624590">
        <w:tc>
          <w:tcPr>
            <w:tcW w:w="4878" w:type="dxa"/>
          </w:tcPr>
          <w:p w14:paraId="51B43200" w14:textId="1571B82A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08EF1CB8" w14:textId="6FA2396A" w:rsidR="00E627EA" w:rsidRPr="0078387E" w:rsidRDefault="00B3265D" w:rsidP="00E627EA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292.29</w:t>
            </w:r>
          </w:p>
        </w:tc>
        <w:tc>
          <w:tcPr>
            <w:tcW w:w="324" w:type="dxa"/>
          </w:tcPr>
          <w:p w14:paraId="582D75D7" w14:textId="77777777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630E9F61" w14:textId="218E64F0" w:rsidR="00E627EA" w:rsidRPr="0078387E" w:rsidRDefault="00E627EA" w:rsidP="00E627EA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284.5</w:t>
            </w:r>
            <w:r w:rsidR="002068B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</w:p>
        </w:tc>
      </w:tr>
    </w:tbl>
    <w:p w14:paraId="4FC14FE5" w14:textId="77777777" w:rsidR="00322624" w:rsidRPr="0078387E" w:rsidRDefault="00322624" w:rsidP="00697BFE">
      <w:pPr>
        <w:ind w:right="-1"/>
        <w:jc w:val="both"/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tbl>
      <w:tblPr>
        <w:tblStyle w:val="TableGrid1"/>
        <w:tblpPr w:leftFromText="180" w:rightFromText="180" w:vertAnchor="text" w:horzAnchor="margin" w:tblpX="369" w:tblpY="13"/>
        <w:tblOverlap w:val="never"/>
        <w:tblW w:w="8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7"/>
        <w:gridCol w:w="1868"/>
        <w:gridCol w:w="324"/>
        <w:gridCol w:w="1861"/>
      </w:tblGrid>
      <w:tr w:rsidR="004F4449" w:rsidRPr="0078387E" w14:paraId="45A9FAAD" w14:textId="77777777" w:rsidTr="00FF256C">
        <w:tc>
          <w:tcPr>
            <w:tcW w:w="4887" w:type="dxa"/>
          </w:tcPr>
          <w:p w14:paraId="24A4E930" w14:textId="77777777" w:rsidR="004F4449" w:rsidRPr="0078387E" w:rsidRDefault="004F4449" w:rsidP="00FF256C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6592A3FC" w14:textId="77777777" w:rsidR="004F4449" w:rsidRPr="0078387E" w:rsidRDefault="004F4449" w:rsidP="00FF256C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หน่วย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ล้านบาท</w:t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4F4449" w:rsidRPr="0078387E" w14:paraId="2758D126" w14:textId="77777777" w:rsidTr="00FF256C">
        <w:tc>
          <w:tcPr>
            <w:tcW w:w="4887" w:type="dxa"/>
          </w:tcPr>
          <w:p w14:paraId="2502898E" w14:textId="77777777" w:rsidR="004F4449" w:rsidRPr="0078387E" w:rsidRDefault="004F4449" w:rsidP="00FF256C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4053" w:type="dxa"/>
            <w:gridSpan w:val="3"/>
            <w:tcBorders>
              <w:bottom w:val="single" w:sz="4" w:space="0" w:color="auto"/>
            </w:tcBorders>
          </w:tcPr>
          <w:p w14:paraId="6D63C3BB" w14:textId="77777777" w:rsidR="004F4449" w:rsidRPr="0078387E" w:rsidRDefault="004F4449" w:rsidP="00FF256C">
            <w:pPr>
              <w:tabs>
                <w:tab w:val="left" w:pos="3390"/>
              </w:tabs>
              <w:ind w:left="426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>ข้อมูลทางการเงินเฉพาะบริษัท</w:t>
            </w:r>
          </w:p>
        </w:tc>
      </w:tr>
      <w:tr w:rsidR="004F4449" w:rsidRPr="0078387E" w14:paraId="4E1A2EBB" w14:textId="77777777" w:rsidTr="00FF256C">
        <w:tc>
          <w:tcPr>
            <w:tcW w:w="4887" w:type="dxa"/>
          </w:tcPr>
          <w:p w14:paraId="155C6E28" w14:textId="77777777" w:rsidR="004F4449" w:rsidRPr="0078387E" w:rsidRDefault="004F4449" w:rsidP="00FF256C">
            <w:pPr>
              <w:tabs>
                <w:tab w:val="left" w:pos="454"/>
                <w:tab w:val="left" w:pos="134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980"/>
              </w:tabs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ab/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AB5B9" w14:textId="77777777" w:rsidR="004F4449" w:rsidRPr="0078387E" w:rsidRDefault="004F4449" w:rsidP="00FF256C">
            <w:pPr>
              <w:tabs>
                <w:tab w:val="left" w:pos="3390"/>
              </w:tabs>
              <w:ind w:left="-48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cs/>
                <w:lang w:val="en-US" w:eastAsia="th-TH" w:bidi="th-TH"/>
              </w:rPr>
              <w:t xml:space="preserve">สำหรับงวดหกเดือนสิ้นสุดวันที่ </w:t>
            </w:r>
            <w:r w:rsidRPr="0078387E">
              <w:rPr>
                <w:rFonts w:ascii="Browallia New" w:hAnsi="Browallia New" w:cs="Browallia New"/>
                <w:lang w:val="en-GB" w:bidi="th-TH"/>
              </w:rPr>
              <w:t>30</w:t>
            </w:r>
            <w:r w:rsidRPr="0078387E">
              <w:rPr>
                <w:rFonts w:ascii="Browallia New" w:hAnsi="Browallia New" w:cs="Browallia New"/>
                <w:cs/>
                <w:lang w:bidi="th-TH"/>
              </w:rPr>
              <w:t xml:space="preserve"> มิถุนายน</w:t>
            </w:r>
          </w:p>
        </w:tc>
      </w:tr>
      <w:tr w:rsidR="004F4449" w:rsidRPr="0078387E" w14:paraId="56AE6CB5" w14:textId="77777777" w:rsidTr="00FF256C">
        <w:tc>
          <w:tcPr>
            <w:tcW w:w="4887" w:type="dxa"/>
            <w:vAlign w:val="bottom"/>
          </w:tcPr>
          <w:p w14:paraId="5D7FA26F" w14:textId="77777777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8768C0" w14:textId="24E58AED" w:rsidR="004F4449" w:rsidRPr="0078387E" w:rsidRDefault="004F4449" w:rsidP="004F4449">
            <w:pPr>
              <w:tabs>
                <w:tab w:val="left" w:pos="3390"/>
              </w:tabs>
              <w:ind w:right="-83"/>
              <w:jc w:val="center"/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</w:pPr>
            <w:r w:rsidRPr="0078387E">
              <w:rPr>
                <w:rFonts w:ascii="Browallia New" w:hAnsi="Browallia New" w:cs="Browallia New"/>
                <w:snapToGrid w:val="0"/>
                <w:color w:val="000000" w:themeColor="text1"/>
                <w:lang w:val="en-GB" w:eastAsia="th-TH" w:bidi="th-TH"/>
              </w:rPr>
              <w:t>2568</w:t>
            </w:r>
          </w:p>
        </w:tc>
        <w:tc>
          <w:tcPr>
            <w:tcW w:w="324" w:type="dxa"/>
            <w:tcBorders>
              <w:top w:val="single" w:sz="4" w:space="0" w:color="auto"/>
            </w:tcBorders>
            <w:vAlign w:val="bottom"/>
          </w:tcPr>
          <w:p w14:paraId="59CA3ADB" w14:textId="77777777" w:rsidR="004F4449" w:rsidRPr="0078387E" w:rsidRDefault="004F4449" w:rsidP="004F4449">
            <w:pPr>
              <w:tabs>
                <w:tab w:val="left" w:pos="3390"/>
              </w:tabs>
              <w:ind w:left="426" w:right="70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40CABC" w14:textId="0CE5C04C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</w:tr>
      <w:tr w:rsidR="004F4449" w:rsidRPr="0078387E" w14:paraId="0AF8B8CE" w14:textId="77777777" w:rsidTr="00FF256C">
        <w:tc>
          <w:tcPr>
            <w:tcW w:w="4887" w:type="dxa"/>
          </w:tcPr>
          <w:p w14:paraId="7C8D307F" w14:textId="77777777" w:rsidR="004F4449" w:rsidRPr="0078387E" w:rsidRDefault="004F4449" w:rsidP="00FF256C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4053" w:type="dxa"/>
            <w:gridSpan w:val="3"/>
          </w:tcPr>
          <w:p w14:paraId="4F8A62AF" w14:textId="77777777" w:rsidR="004F4449" w:rsidRPr="0078387E" w:rsidRDefault="004F4449" w:rsidP="00FF256C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F4449" w:rsidRPr="0078387E" w14:paraId="6D276A15" w14:textId="77777777" w:rsidTr="00FF256C">
        <w:tc>
          <w:tcPr>
            <w:tcW w:w="4887" w:type="dxa"/>
          </w:tcPr>
          <w:p w14:paraId="02D67987" w14:textId="77777777" w:rsidR="004F4449" w:rsidRPr="0078387E" w:rsidRDefault="004F4449" w:rsidP="00FF256C">
            <w:pPr>
              <w:widowControl w:val="0"/>
              <w:ind w:left="318" w:hanging="318"/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จังหวะเวลาในการรับรู้รายได้</w:t>
            </w:r>
          </w:p>
        </w:tc>
        <w:tc>
          <w:tcPr>
            <w:tcW w:w="1868" w:type="dxa"/>
            <w:vAlign w:val="bottom"/>
          </w:tcPr>
          <w:p w14:paraId="7900D67A" w14:textId="77777777" w:rsidR="004F4449" w:rsidRPr="0078387E" w:rsidRDefault="004F4449" w:rsidP="00FF256C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324" w:type="dxa"/>
          </w:tcPr>
          <w:p w14:paraId="30310D7F" w14:textId="77777777" w:rsidR="004F4449" w:rsidRPr="0078387E" w:rsidRDefault="004F4449" w:rsidP="00FF256C">
            <w:pPr>
              <w:tabs>
                <w:tab w:val="left" w:pos="3390"/>
              </w:tabs>
              <w:ind w:left="426"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861" w:type="dxa"/>
            <w:vAlign w:val="bottom"/>
          </w:tcPr>
          <w:p w14:paraId="64DF7F66" w14:textId="77777777" w:rsidR="004F4449" w:rsidRPr="0078387E" w:rsidRDefault="004F4449" w:rsidP="00FF256C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</w:tr>
      <w:tr w:rsidR="004F4449" w:rsidRPr="0078387E" w14:paraId="04EE6207" w14:textId="77777777" w:rsidTr="00FF256C">
        <w:tc>
          <w:tcPr>
            <w:tcW w:w="4887" w:type="dxa"/>
          </w:tcPr>
          <w:p w14:paraId="1C1D9567" w14:textId="77777777" w:rsidR="004F4449" w:rsidRPr="0078387E" w:rsidRDefault="004F4449" w:rsidP="004F4449">
            <w:pPr>
              <w:widowControl w:val="0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ตลอดช่วงเวลาหนึ่ง</w:t>
            </w:r>
          </w:p>
        </w:tc>
        <w:tc>
          <w:tcPr>
            <w:tcW w:w="1868" w:type="dxa"/>
          </w:tcPr>
          <w:p w14:paraId="35F947F1" w14:textId="7A5F3B4D" w:rsidR="004F4449" w:rsidRPr="0078387E" w:rsidRDefault="00B3265D" w:rsidP="004F4449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38.51</w:t>
            </w:r>
          </w:p>
        </w:tc>
        <w:tc>
          <w:tcPr>
            <w:tcW w:w="324" w:type="dxa"/>
            <w:vAlign w:val="bottom"/>
          </w:tcPr>
          <w:p w14:paraId="3749B2E1" w14:textId="77777777" w:rsidR="004F4449" w:rsidRPr="0078387E" w:rsidRDefault="004F4449" w:rsidP="004F4449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</w:tcPr>
          <w:p w14:paraId="216042C6" w14:textId="549A4335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43.60</w:t>
            </w:r>
          </w:p>
        </w:tc>
      </w:tr>
      <w:tr w:rsidR="004F4449" w:rsidRPr="0078387E" w14:paraId="2A500866" w14:textId="77777777" w:rsidTr="00FF256C">
        <w:trPr>
          <w:trHeight w:val="166"/>
        </w:trPr>
        <w:tc>
          <w:tcPr>
            <w:tcW w:w="4887" w:type="dxa"/>
          </w:tcPr>
          <w:p w14:paraId="48334D95" w14:textId="77777777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ณ เวลาใดเวลาหนึ่ง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14:paraId="733418F4" w14:textId="7964F9CC" w:rsidR="004F4449" w:rsidRPr="0078387E" w:rsidRDefault="00B3265D" w:rsidP="004F4449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515.96</w:t>
            </w:r>
          </w:p>
        </w:tc>
        <w:tc>
          <w:tcPr>
            <w:tcW w:w="324" w:type="dxa"/>
          </w:tcPr>
          <w:p w14:paraId="30AE41F3" w14:textId="77777777" w:rsidR="004F4449" w:rsidRPr="0078387E" w:rsidRDefault="004F4449" w:rsidP="004F4449">
            <w:pPr>
              <w:ind w:right="7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824E41E" w14:textId="3D112E28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526.94</w:t>
            </w:r>
          </w:p>
        </w:tc>
      </w:tr>
      <w:tr w:rsidR="004F4449" w:rsidRPr="0078387E" w14:paraId="26296A5B" w14:textId="77777777" w:rsidTr="00FF256C">
        <w:tc>
          <w:tcPr>
            <w:tcW w:w="4887" w:type="dxa"/>
          </w:tcPr>
          <w:p w14:paraId="5B5EFF0E" w14:textId="77777777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</w:pPr>
            <w:r w:rsidRPr="0078387E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รวมรายได้จากการบริการ</w:t>
            </w:r>
          </w:p>
        </w:tc>
        <w:tc>
          <w:tcPr>
            <w:tcW w:w="1868" w:type="dxa"/>
            <w:tcBorders>
              <w:top w:val="single" w:sz="4" w:space="0" w:color="auto"/>
              <w:bottom w:val="single" w:sz="12" w:space="0" w:color="auto"/>
            </w:tcBorders>
          </w:tcPr>
          <w:p w14:paraId="666B994B" w14:textId="2C111E5F" w:rsidR="004F4449" w:rsidRPr="0078387E" w:rsidRDefault="00B3265D" w:rsidP="004F4449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554.47</w:t>
            </w:r>
          </w:p>
        </w:tc>
        <w:tc>
          <w:tcPr>
            <w:tcW w:w="324" w:type="dxa"/>
          </w:tcPr>
          <w:p w14:paraId="48E4D0F3" w14:textId="77777777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thaiDistribute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861" w:type="dxa"/>
            <w:tcBorders>
              <w:top w:val="single" w:sz="4" w:space="0" w:color="auto"/>
              <w:bottom w:val="single" w:sz="12" w:space="0" w:color="auto"/>
            </w:tcBorders>
          </w:tcPr>
          <w:p w14:paraId="0D30DA0A" w14:textId="57248F91" w:rsidR="004F4449" w:rsidRPr="0078387E" w:rsidRDefault="004F4449" w:rsidP="004F4449">
            <w:pPr>
              <w:tabs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78387E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570.54</w:t>
            </w:r>
          </w:p>
        </w:tc>
      </w:tr>
    </w:tbl>
    <w:p w14:paraId="06A2B65F" w14:textId="76B3026D" w:rsidR="00210267" w:rsidRPr="002669BA" w:rsidRDefault="00210267" w:rsidP="00210267">
      <w:pPr>
        <w:rPr>
          <w:rFonts w:ascii="Browallia New" w:hAnsi="Browallia New" w:cs="Browallia New"/>
          <w:b/>
          <w:bCs/>
          <w:color w:val="000000" w:themeColor="text1"/>
          <w:lang w:val="en-US" w:bidi="th-TH"/>
        </w:rPr>
      </w:pPr>
    </w:p>
    <w:p w14:paraId="7050DB6E" w14:textId="77777777" w:rsidR="006334CE" w:rsidRPr="0078387E" w:rsidRDefault="006334CE" w:rsidP="006334CE">
      <w:pPr>
        <w:numPr>
          <w:ilvl w:val="0"/>
          <w:numId w:val="1"/>
        </w:numPr>
        <w:ind w:left="426" w:right="-1" w:hanging="426"/>
        <w:jc w:val="both"/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b/>
          <w:bCs/>
          <w:color w:val="000000" w:themeColor="text1"/>
          <w:cs/>
          <w:lang w:val="en-US" w:bidi="th-TH"/>
        </w:rPr>
        <w:t>การอนุมัติข้อมูลทางการเงิน</w:t>
      </w:r>
    </w:p>
    <w:p w14:paraId="68FEF941" w14:textId="77777777" w:rsidR="006334CE" w:rsidRPr="0078387E" w:rsidRDefault="006334CE" w:rsidP="00434972">
      <w:pPr>
        <w:ind w:left="426" w:right="-1"/>
        <w:jc w:val="both"/>
        <w:rPr>
          <w:rFonts w:ascii="Browallia New" w:hAnsi="Browallia New" w:cs="Browallia New"/>
          <w:color w:val="000000" w:themeColor="text1"/>
          <w:cs/>
          <w:lang w:val="en-US" w:bidi="th-TH"/>
        </w:rPr>
      </w:pPr>
    </w:p>
    <w:p w14:paraId="18AD1AD7" w14:textId="7312E6EE" w:rsidR="006334CE" w:rsidRPr="0078387E" w:rsidRDefault="006334CE" w:rsidP="00303874">
      <w:pPr>
        <w:ind w:left="431"/>
        <w:rPr>
          <w:rFonts w:ascii="Browallia New" w:hAnsi="Browallia New" w:cs="Browallia New"/>
          <w:color w:val="000000" w:themeColor="text1"/>
          <w:cs/>
          <w:lang w:val="en-US" w:bidi="th-TH"/>
        </w:rPr>
      </w:pPr>
      <w:r w:rsidRPr="0078387E">
        <w:rPr>
          <w:rFonts w:ascii="Browallia New" w:hAnsi="Browallia New" w:cs="Browallia New"/>
          <w:color w:val="000000" w:themeColor="text1"/>
          <w:cs/>
          <w:lang w:val="en-US" w:bidi="th-TH"/>
        </w:rPr>
        <w:t>ข้อมูลทางการเงินรวมและเฉพาะบริษัทระหว่างกาลได้รับอนุมัติจากคณะกรรมการบริษัท</w:t>
      </w:r>
      <w:r w:rsidRPr="002C1768">
        <w:rPr>
          <w:rFonts w:ascii="Browallia New" w:hAnsi="Browallia New" w:cs="Browallia New"/>
          <w:color w:val="000000" w:themeColor="text1"/>
          <w:rtl/>
          <w:cs/>
          <w:lang w:val="en-US"/>
        </w:rPr>
        <w:t xml:space="preserve"> </w:t>
      </w:r>
      <w:r w:rsidRPr="00CD3A6E">
        <w:rPr>
          <w:rFonts w:ascii="Browallia New" w:hAnsi="Browallia New" w:cs="Browallia New"/>
          <w:color w:val="000000" w:themeColor="text1"/>
          <w:spacing w:val="-8"/>
          <w:cs/>
          <w:lang w:val="en-US" w:bidi="th-TH"/>
        </w:rPr>
        <w:t>เมื่อวันท</w:t>
      </w:r>
      <w:r w:rsidR="00CD3A6E" w:rsidRPr="00CD3A6E">
        <w:rPr>
          <w:rFonts w:ascii="Browallia New" w:hAnsi="Browallia New" w:cs="Browallia New" w:hint="cs"/>
          <w:color w:val="000000" w:themeColor="text1"/>
          <w:spacing w:val="-8"/>
          <w:cs/>
          <w:lang w:val="en-US" w:bidi="th-TH"/>
        </w:rPr>
        <w:t>ี่</w:t>
      </w:r>
      <w:r w:rsidRPr="00CD3A6E">
        <w:rPr>
          <w:rFonts w:ascii="Browallia New" w:hAnsi="Browallia New" w:cs="Browallia New"/>
          <w:color w:val="000000" w:themeColor="text1"/>
          <w:spacing w:val="-8"/>
          <w:rtl/>
          <w:cs/>
          <w:lang w:val="en-US"/>
        </w:rPr>
        <w:t xml:space="preserve"> </w:t>
      </w:r>
      <w:r w:rsidR="00CD3A6E" w:rsidRPr="00CD3A6E">
        <w:rPr>
          <w:rFonts w:ascii="Browallia New" w:hAnsi="Browallia New" w:cs="Browallia New"/>
          <w:color w:val="000000" w:themeColor="text1"/>
          <w:spacing w:val="-8"/>
          <w:lang w:val="en-US"/>
        </w:rPr>
        <w:t xml:space="preserve"> </w:t>
      </w:r>
      <w:r w:rsidR="00B3265D" w:rsidRPr="00CD3A6E">
        <w:rPr>
          <w:rFonts w:ascii="Browallia New" w:hAnsi="Browallia New" w:cs="Browallia New"/>
          <w:color w:val="000000" w:themeColor="text1"/>
          <w:spacing w:val="-8"/>
          <w:rtl/>
          <w:lang w:val="en-US"/>
        </w:rPr>
        <w:t>13</w:t>
      </w:r>
      <w:r w:rsidR="004F4449" w:rsidRPr="00CD3A6E">
        <w:rPr>
          <w:rFonts w:ascii="Browallia New" w:hAnsi="Browallia New" w:cs="Browallia New"/>
          <w:color w:val="000000" w:themeColor="text1"/>
          <w:spacing w:val="-8"/>
          <w:lang w:val="en-US"/>
        </w:rPr>
        <w:t xml:space="preserve"> </w:t>
      </w:r>
      <w:r w:rsidR="00B3265D" w:rsidRPr="00CD3A6E">
        <w:rPr>
          <w:rFonts w:ascii="Browallia New" w:hAnsi="Browallia New" w:cs="Browallia New"/>
          <w:color w:val="000000" w:themeColor="text1"/>
          <w:spacing w:val="-8"/>
          <w:cs/>
          <w:lang w:val="en-US" w:bidi="th-TH"/>
        </w:rPr>
        <w:t>สิงหาคม</w:t>
      </w:r>
      <w:r>
        <w:rPr>
          <w:rFonts w:ascii="Browallia New" w:hAnsi="Browallia New" w:cs="Browallia New"/>
          <w:color w:val="000000" w:themeColor="text1"/>
          <w:rtl/>
          <w:cs/>
          <w:lang w:val="en-US" w:bidi="th-TH"/>
        </w:rPr>
        <w:t xml:space="preserve"> </w:t>
      </w:r>
      <w:r w:rsidR="001D4596" w:rsidRPr="0078387E">
        <w:rPr>
          <w:rFonts w:ascii="Browallia New" w:hAnsi="Browallia New" w:cs="Browallia New"/>
          <w:color w:val="000000" w:themeColor="text1"/>
          <w:lang w:val="en-US" w:bidi="th-TH"/>
        </w:rPr>
        <w:t>256</w:t>
      </w:r>
      <w:r w:rsidR="00D91B54" w:rsidRPr="0078387E">
        <w:rPr>
          <w:rFonts w:ascii="Browallia New" w:hAnsi="Browallia New" w:cs="Browallia New"/>
          <w:color w:val="000000" w:themeColor="text1"/>
          <w:lang w:val="en-US" w:bidi="th-TH"/>
        </w:rPr>
        <w:t>8</w:t>
      </w:r>
    </w:p>
    <w:p w14:paraId="189B997C" w14:textId="77777777" w:rsidR="00001933" w:rsidRPr="0078387E" w:rsidRDefault="00001933" w:rsidP="00870154">
      <w:pPr>
        <w:ind w:right="-1" w:hanging="142"/>
        <w:jc w:val="both"/>
        <w:rPr>
          <w:rFonts w:ascii="Browallia New" w:hAnsi="Browallia New" w:cs="Browallia New"/>
          <w:spacing w:val="-4"/>
          <w:cs/>
          <w:lang w:val="en-US" w:bidi="th-TH"/>
        </w:rPr>
      </w:pPr>
    </w:p>
    <w:sectPr w:rsidR="00001933" w:rsidRPr="0078387E" w:rsidSect="008664A1">
      <w:headerReference w:type="default" r:id="rId15"/>
      <w:footerReference w:type="default" r:id="rId16"/>
      <w:pgSz w:w="11909" w:h="16834" w:code="9"/>
      <w:pgMar w:top="2520" w:right="1140" w:bottom="1140" w:left="1440" w:header="990" w:footer="391" w:gutter="0"/>
      <w:pgNumType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2717D" w14:textId="77777777" w:rsidR="002806FC" w:rsidRDefault="002806FC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1FB88438" w14:textId="77777777" w:rsidR="002806FC" w:rsidRDefault="002806FC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30EF44D3" w14:textId="77777777" w:rsidR="002806FC" w:rsidRDefault="002806FC">
      <w:pPr>
        <w:rPr>
          <w:rFonts w:cs="Times New Roman"/>
          <w:cs/>
          <w:lang w:bidi="th-T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p Symbol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4A218" w14:textId="55E6CA0E" w:rsidR="00B3265D" w:rsidRPr="001C3715" w:rsidRDefault="00B3265D" w:rsidP="00BB274A">
    <w:pPr>
      <w:pStyle w:val="Footer"/>
      <w:framePr w:wrap="around" w:vAnchor="text" w:hAnchor="margin" w:xAlign="right" w:y="1"/>
      <w:suppressLineNumbers/>
      <w:rPr>
        <w:rStyle w:val="PageNumber"/>
        <w:rFonts w:ascii="Browallia New" w:hAnsi="Browallia New" w:cs="Browallia New"/>
        <w:noProof/>
        <w:cs/>
        <w:lang w:val="en-US" w:bidi="th-TH"/>
      </w:rPr>
    </w:pPr>
    <w:r>
      <w:rPr>
        <w:rStyle w:val="PageNumber"/>
        <w:rFonts w:ascii="Browallia New" w:hAnsi="Browallia New" w:cs="Browallia New"/>
        <w:noProof/>
        <w:lang w:val="en-US"/>
      </w:rPr>
      <w:fldChar w:fldCharType="begin"/>
    </w:r>
    <w:r>
      <w:rPr>
        <w:rStyle w:val="PageNumber"/>
        <w:rFonts w:ascii="Browallia New" w:hAnsi="Browallia New" w:cs="Browallia New"/>
        <w:noProof/>
        <w:lang w:val="en-US"/>
      </w:rPr>
      <w:instrText xml:space="preserve"> PAGE  \* Arabic </w:instrText>
    </w:r>
    <w:r>
      <w:rPr>
        <w:rStyle w:val="PageNumber"/>
        <w:rFonts w:ascii="Browallia New" w:hAnsi="Browallia New" w:cs="Browallia New"/>
        <w:noProof/>
        <w:lang w:val="en-US"/>
      </w:rPr>
      <w:fldChar w:fldCharType="separate"/>
    </w:r>
    <w:r w:rsidR="007C5780">
      <w:rPr>
        <w:rStyle w:val="PageNumber"/>
        <w:rFonts w:ascii="Browallia New" w:hAnsi="Browallia New" w:cs="Browallia New"/>
        <w:noProof/>
        <w:lang w:val="en-US"/>
      </w:rPr>
      <w:t>10</w:t>
    </w:r>
    <w:r>
      <w:rPr>
        <w:rStyle w:val="PageNumber"/>
        <w:rFonts w:ascii="Browallia New" w:hAnsi="Browallia New" w:cs="Browallia New"/>
        <w:noProof/>
        <w:lang w:val="en-US"/>
      </w:rPr>
      <w:fldChar w:fldCharType="end"/>
    </w:r>
  </w:p>
  <w:p w14:paraId="181B4584" w14:textId="36BADA6D" w:rsidR="00B3265D" w:rsidRDefault="00B3265D" w:rsidP="00812E7D">
    <w:pPr>
      <w:pStyle w:val="Footer"/>
      <w:tabs>
        <w:tab w:val="clear" w:pos="4153"/>
        <w:tab w:val="clear" w:pos="8306"/>
        <w:tab w:val="center" w:pos="5040"/>
        <w:tab w:val="right" w:pos="7938"/>
        <w:tab w:val="left" w:pos="11100"/>
      </w:tabs>
      <w:ind w:left="450" w:right="360"/>
      <w:rPr>
        <w:rFonts w:ascii="Browallia New" w:hAnsi="Browallia New" w:cs="Browallia New"/>
        <w:lang w:val="en-GB" w:bidi="th-TH"/>
      </w:rPr>
    </w:pPr>
    <w:r w:rsidRPr="005E3FA4">
      <w:rPr>
        <w:rFonts w:ascii="Browallia New" w:hAnsi="Browallia New" w:cs="Browallia New"/>
        <w:u w:val="single"/>
        <w:cs/>
        <w:lang w:val="en-US" w:bidi="th-TH"/>
      </w:rPr>
      <w:t xml:space="preserve">                    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 w:rsidRPr="00BA1549">
      <w:rPr>
        <w:rFonts w:ascii="Browallia New" w:hAnsi="Browallia New" w:cs="Browallia New"/>
        <w:u w:val="single"/>
        <w:cs/>
        <w:lang w:val="en-US" w:bidi="th-TH"/>
      </w:rPr>
      <w:t xml:space="preserve">   </w:t>
    </w:r>
    <w:r w:rsidRPr="00BA1549">
      <w:rPr>
        <w:rFonts w:ascii="Browallia New" w:hAnsi="Browallia New" w:cs="Browallia New"/>
        <w:cs/>
        <w:lang w:val="en-US" w:bidi="th-TH"/>
      </w:rPr>
      <w:t xml:space="preserve"> </w:t>
    </w:r>
    <w:r w:rsidRPr="00BA1549">
      <w:rPr>
        <w:rFonts w:ascii="Browallia New" w:hAnsi="Browallia New" w:cs="Browallia New"/>
        <w:cs/>
        <w:lang w:val="en-US" w:bidi="th-TH"/>
      </w:rPr>
      <w:t xml:space="preserve">กรรมการ     </w:t>
    </w:r>
    <w:r>
      <w:rPr>
        <w:rFonts w:ascii="Browallia New" w:hAnsi="Browallia New" w:cs="Browallia New"/>
        <w:lang w:val="en-GB" w:bidi="th-TH"/>
      </w:rPr>
      <w:tab/>
    </w:r>
    <w:r w:rsidRPr="005E3FA4">
      <w:rPr>
        <w:rFonts w:ascii="Browallia New" w:hAnsi="Browallia New" w:cs="Browallia New"/>
        <w:u w:val="single"/>
        <w:cs/>
        <w:lang w:val="en-US" w:bidi="th-TH"/>
      </w:rPr>
      <w:t xml:space="preserve"> </w:t>
    </w:r>
    <w:r>
      <w:rPr>
        <w:rFonts w:ascii="Browallia New" w:hAnsi="Browallia New" w:cs="Browallia New"/>
        <w:u w:val="single"/>
        <w:lang w:val="en-GB" w:bidi="th-TH"/>
      </w:rPr>
      <w:tab/>
    </w:r>
    <w:r w:rsidRPr="005E3FA4">
      <w:rPr>
        <w:rFonts w:ascii="Browallia New" w:hAnsi="Browallia New" w:cs="Browallia New"/>
        <w:u w:val="single"/>
        <w:cs/>
        <w:lang w:val="en-US" w:bidi="th-TH"/>
      </w:rPr>
      <w:t xml:space="preserve">        </w:t>
    </w:r>
    <w:r>
      <w:rPr>
        <w:rFonts w:ascii="Browallia New" w:hAnsi="Browallia New" w:cs="Browallia New"/>
        <w:u w:val="single"/>
        <w:lang w:val="en-GB" w:bidi="th-TH"/>
      </w:rPr>
      <w:t xml:space="preserve">       </w:t>
    </w:r>
    <w:r w:rsidRPr="00BA1549">
      <w:rPr>
        <w:rFonts w:ascii="Browallia New" w:hAnsi="Browallia New" w:cs="Browallia New"/>
        <w:u w:val="single"/>
        <w:cs/>
        <w:lang w:val="en-US" w:bidi="th-TH"/>
      </w:rPr>
      <w:t xml:space="preserve">                        </w:t>
    </w:r>
    <w:r w:rsidRPr="00BA1549">
      <w:rPr>
        <w:rFonts w:ascii="Browallia New" w:hAnsi="Browallia New" w:cs="Browallia New"/>
        <w:cs/>
        <w:lang w:val="en-US" w:bidi="th-TH"/>
      </w:rPr>
      <w:t xml:space="preserve"> กรรมการ</w:t>
    </w:r>
  </w:p>
  <w:p w14:paraId="6946A7C7" w14:textId="77777777" w:rsidR="00B3265D" w:rsidRDefault="00B3265D" w:rsidP="505988A4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 w:rsidRPr="005E3FA4">
      <w:rPr>
        <w:rFonts w:ascii="Browallia New" w:hAnsi="Browallia New" w:cs="Browallia New"/>
        <w:cs/>
        <w:lang w:val="en-US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 xml:space="preserve">)                     </w:t>
    </w:r>
    <w:r>
      <w:rPr>
        <w:rFonts w:ascii="Browallia New" w:hAnsi="Browallia New" w:cs="Browallia New"/>
        <w:lang w:val="en-GB" w:bidi="th-TH"/>
      </w:rPr>
      <w:tab/>
      <w:t xml:space="preserve">               </w:t>
    </w:r>
    <w:r w:rsidRPr="005E3FA4">
      <w:rPr>
        <w:rFonts w:ascii="Browallia New" w:hAnsi="Browallia New" w:cs="Browallia New"/>
        <w:cs/>
        <w:lang w:val="en-US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>)</w:t>
    </w:r>
    <w:r>
      <w:rPr>
        <w:rFonts w:ascii="Browallia New" w:hAnsi="Browallia New" w:cs="Browallia New"/>
        <w:lang w:val="en-GB" w:bidi="th-TH"/>
      </w:rPr>
      <w:tab/>
    </w:r>
    <w:r w:rsidRPr="005E3FA4">
      <w:rPr>
        <w:rFonts w:ascii="Browallia New" w:hAnsi="Browallia New" w:cs="Browallia New"/>
        <w:cs/>
        <w:lang w:val="en-US" w:bidi="th-TH"/>
      </w:rPr>
      <w:tab/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30449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3F729BA5" w14:textId="54B01790" w:rsidR="00B3265D" w:rsidRPr="00BA1549" w:rsidRDefault="00B3265D" w:rsidP="0052761C">
        <w:pPr>
          <w:pStyle w:val="Footer"/>
          <w:ind w:right="-776"/>
          <w:rPr>
            <w:rFonts w:cs="Times New Roman"/>
            <w:cs/>
            <w:lang w:val="en-US" w:bidi="th-TH"/>
          </w:rPr>
        </w:pPr>
        <w:r w:rsidRPr="005E3FA4">
          <w:rPr>
            <w:rFonts w:hint="cs"/>
            <w:cs/>
            <w:lang w:val="en-US" w:bidi="th-TH"/>
          </w:rPr>
          <w:t xml:space="preserve">           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</w:t>
        </w:r>
        <w:r w:rsidRPr="00BA1549">
          <w:rPr>
            <w:rFonts w:ascii="Browallia New" w:hAnsi="Browallia New" w:cs="Browallia New"/>
            <w:cs/>
            <w:lang w:val="en-US" w:bidi="th-TH"/>
          </w:rPr>
          <w:t xml:space="preserve"> กรรมการ</w:t>
        </w:r>
        <w:r w:rsidRPr="00BA1549">
          <w:rPr>
            <w:rFonts w:ascii="Browallia New" w:hAnsi="Browallia New" w:cs="Browallia New" w:hint="cs"/>
            <w:cs/>
            <w:lang w:val="en-US" w:bidi="th-TH"/>
          </w:rPr>
          <w:t xml:space="preserve">                                                    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</w:t>
        </w:r>
        <w:r w:rsidRPr="00BA1549">
          <w:rPr>
            <w:rFonts w:ascii="Browallia New" w:hAnsi="Browallia New" w:cs="Browallia New"/>
            <w:cs/>
            <w:lang w:val="en-US" w:bidi="th-TH"/>
          </w:rPr>
          <w:t xml:space="preserve"> กรรมการ</w:t>
        </w:r>
        <w:r w:rsidRPr="00BA1549">
          <w:rPr>
            <w:rFonts w:ascii="Browallia New" w:hAnsi="Browallia New" w:cs="Browallia New" w:hint="cs"/>
            <w:cs/>
            <w:lang w:val="en-US" w:bidi="th-TH"/>
          </w:rPr>
          <w:t xml:space="preserve">                                               </w:t>
        </w:r>
        <w:r w:rsidRPr="005E3FA4">
          <w:rPr>
            <w:rFonts w:ascii="Browallia New" w:hAnsi="Browallia New" w:cs="Browallia New"/>
            <w:lang w:val="en-US" w:bidi="th-TH"/>
          </w:rPr>
          <w:fldChar w:fldCharType="begin"/>
        </w:r>
        <w:r w:rsidRPr="005E3FA4">
          <w:rPr>
            <w:rFonts w:ascii="Browallia New" w:hAnsi="Browallia New" w:cs="Browallia New"/>
            <w:cs/>
            <w:lang w:val="en-US" w:bidi="th-TH"/>
          </w:rPr>
          <w:instrText xml:space="preserve"> PAGE   \* MERGEFORMAT </w:instrText>
        </w:r>
        <w:r w:rsidRPr="005E3FA4">
          <w:rPr>
            <w:rFonts w:ascii="Browallia New" w:hAnsi="Browallia New" w:cs="Browallia New"/>
            <w:lang w:val="en-US"/>
          </w:rPr>
          <w:fldChar w:fldCharType="separate"/>
        </w:r>
        <w:r w:rsidR="007C5780">
          <w:rPr>
            <w:rFonts w:ascii="Browallia New" w:hAnsi="Browallia New" w:cs="Browallia New"/>
            <w:noProof/>
            <w:cs/>
            <w:lang w:val="en-US" w:bidi="th-TH"/>
          </w:rPr>
          <w:t>2</w:t>
        </w:r>
        <w:r w:rsidR="007301D6" w:rsidRPr="007301D6">
          <w:rPr>
            <w:rFonts w:ascii="Browallia New" w:hAnsi="Browallia New" w:cs="Browallia New"/>
            <w:noProof/>
            <w:lang w:val="en-US" w:bidi="th-TH"/>
          </w:rPr>
          <w:t>4</w:t>
        </w:r>
        <w:r w:rsidRPr="005E3FA4">
          <w:rPr>
            <w:rFonts w:ascii="Browallia New" w:hAnsi="Browallia New" w:cs="Browallia New"/>
            <w:lang w:val="en-US"/>
          </w:rPr>
          <w:fldChar w:fldCharType="end"/>
        </w:r>
      </w:p>
    </w:sdtContent>
  </w:sdt>
  <w:p w14:paraId="5E5934AE" w14:textId="3E754186" w:rsidR="00B3265D" w:rsidRDefault="00B3265D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 w:rsidRPr="005E3FA4">
      <w:rPr>
        <w:rFonts w:ascii="Browallia New" w:hAnsi="Browallia New" w:cs="Browallia New" w:hint="cs"/>
        <w:cs/>
        <w:lang w:val="en-US" w:bidi="th-TH"/>
      </w:rPr>
      <w:t xml:space="preserve"> </w:t>
    </w:r>
    <w:r w:rsidRPr="005E3FA4">
      <w:rPr>
        <w:rFonts w:ascii="Browallia New" w:hAnsi="Browallia New" w:cs="Browallia New"/>
        <w:cs/>
        <w:lang w:val="en-US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                                        </w:t>
    </w:r>
    <w:r w:rsidRPr="005E3FA4">
      <w:rPr>
        <w:rFonts w:ascii="Browallia New" w:hAnsi="Browallia New" w:cs="Browallia New"/>
        <w:cs/>
        <w:lang w:val="en-US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272991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7EE10152" w14:textId="794CECCC" w:rsidR="00B3265D" w:rsidRPr="00BA1549" w:rsidRDefault="00B3265D" w:rsidP="0052761C">
        <w:pPr>
          <w:pStyle w:val="Footer"/>
          <w:ind w:right="-776"/>
          <w:rPr>
            <w:rFonts w:cs="Times New Roman"/>
            <w:cs/>
            <w:lang w:val="en-US" w:bidi="th-TH"/>
          </w:rPr>
        </w:pPr>
        <w:r w:rsidRPr="005E3FA4">
          <w:rPr>
            <w:rFonts w:hint="cs"/>
            <w:cs/>
            <w:lang w:val="en-US" w:bidi="th-TH"/>
          </w:rPr>
          <w:t xml:space="preserve">           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    </w:t>
        </w:r>
        <w:r>
          <w:rPr>
            <w:rFonts w:ascii="Browallia New" w:hAnsi="Browallia New" w:cs="Browallia New"/>
            <w:u w:val="single"/>
            <w:lang w:val="en-US" w:bidi="th-TH"/>
          </w:rPr>
          <w:t>_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</w:t>
        </w:r>
        <w:r w:rsidRPr="00BA1549">
          <w:rPr>
            <w:rFonts w:ascii="Browallia New" w:hAnsi="Browallia New" w:cs="Browallia New"/>
            <w:cs/>
            <w:lang w:val="en-US" w:bidi="th-TH"/>
          </w:rPr>
          <w:t xml:space="preserve"> กรรมการ</w:t>
        </w:r>
        <w:r w:rsidRPr="00BA1549">
          <w:rPr>
            <w:rFonts w:ascii="Browallia New" w:hAnsi="Browallia New" w:cs="Browallia New" w:hint="cs"/>
            <w:cs/>
            <w:lang w:val="en-US" w:bidi="th-TH"/>
          </w:rPr>
          <w:t xml:space="preserve">           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</w:t>
        </w:r>
        <w:r>
          <w:rPr>
            <w:rFonts w:ascii="Browallia New" w:hAnsi="Browallia New" w:cs="Browallia New"/>
            <w:u w:val="single"/>
            <w:lang w:val="en-GB" w:bidi="th-TH"/>
          </w:rPr>
          <w:t>__</w:t>
        </w:r>
        <w:r w:rsidRPr="005E3FA4">
          <w:rPr>
            <w:rFonts w:ascii="Browallia New" w:hAnsi="Browallia New" w:cs="Browallia New"/>
            <w:u w:val="single"/>
            <w:cs/>
            <w:lang w:val="en-US" w:bidi="th-TH"/>
          </w:rPr>
          <w:t xml:space="preserve">                     </w:t>
        </w:r>
        <w:r>
          <w:rPr>
            <w:rFonts w:ascii="Browallia New" w:hAnsi="Browallia New" w:cs="Browallia New"/>
            <w:u w:val="single"/>
            <w:lang w:val="en-GB" w:bidi="th-TH"/>
          </w:rPr>
          <w:t xml:space="preserve">       </w:t>
        </w:r>
        <w:r w:rsidRPr="00BA1549">
          <w:rPr>
            <w:rFonts w:ascii="Browallia New" w:hAnsi="Browallia New" w:cs="Browallia New"/>
            <w:u w:val="single"/>
            <w:cs/>
            <w:lang w:val="en-US" w:bidi="th-TH"/>
          </w:rPr>
          <w:t xml:space="preserve">   </w:t>
        </w:r>
        <w:r w:rsidRPr="00BA1549">
          <w:rPr>
            <w:rFonts w:ascii="Browallia New" w:hAnsi="Browallia New" w:cs="Browallia New"/>
            <w:cs/>
            <w:lang w:val="en-US" w:bidi="th-TH"/>
          </w:rPr>
          <w:t xml:space="preserve"> กรรมการ</w:t>
        </w:r>
        <w:r w:rsidRPr="00BA1549">
          <w:rPr>
            <w:rFonts w:ascii="Browallia New" w:hAnsi="Browallia New" w:cs="Browallia New" w:hint="cs"/>
            <w:cs/>
            <w:lang w:val="en-US" w:bidi="th-TH"/>
          </w:rPr>
          <w:t xml:space="preserve">            </w:t>
        </w:r>
        <w:r w:rsidRPr="005E3FA4">
          <w:rPr>
            <w:rFonts w:ascii="Browallia New" w:hAnsi="Browallia New" w:cs="Browallia New"/>
            <w:lang w:val="en-US" w:bidi="th-TH"/>
          </w:rPr>
          <w:fldChar w:fldCharType="begin"/>
        </w:r>
        <w:r w:rsidRPr="005E3FA4">
          <w:rPr>
            <w:rFonts w:ascii="Browallia New" w:hAnsi="Browallia New" w:cs="Browallia New"/>
            <w:cs/>
            <w:lang w:val="en-US" w:bidi="th-TH"/>
          </w:rPr>
          <w:instrText xml:space="preserve"> PAGE   \* MERGEFORMAT </w:instrText>
        </w:r>
        <w:r w:rsidRPr="005E3FA4">
          <w:rPr>
            <w:rFonts w:ascii="Browallia New" w:hAnsi="Browallia New" w:cs="Browallia New"/>
            <w:lang w:val="en-US"/>
          </w:rPr>
          <w:fldChar w:fldCharType="separate"/>
        </w:r>
        <w:r w:rsidR="007C5780">
          <w:rPr>
            <w:rFonts w:ascii="Browallia New" w:hAnsi="Browallia New" w:cs="Browallia New"/>
            <w:noProof/>
            <w:cs/>
            <w:lang w:val="en-US" w:bidi="th-TH"/>
          </w:rPr>
          <w:t>2</w:t>
        </w:r>
        <w:r w:rsidR="007301D6" w:rsidRPr="007301D6">
          <w:rPr>
            <w:rFonts w:ascii="Browallia New" w:hAnsi="Browallia New" w:cs="Browallia New"/>
            <w:noProof/>
            <w:lang w:val="en-US" w:bidi="th-TH"/>
          </w:rPr>
          <w:t>5</w:t>
        </w:r>
        <w:r w:rsidRPr="005E3FA4">
          <w:rPr>
            <w:rFonts w:ascii="Browallia New" w:hAnsi="Browallia New" w:cs="Browallia New"/>
            <w:lang w:val="en-US"/>
          </w:rPr>
          <w:fldChar w:fldCharType="end"/>
        </w:r>
      </w:p>
    </w:sdtContent>
  </w:sdt>
  <w:p w14:paraId="18FCA785" w14:textId="6734C72F" w:rsidR="00B3265D" w:rsidRDefault="00B3265D" w:rsidP="00E50D99">
    <w:pPr>
      <w:pStyle w:val="Footer"/>
      <w:tabs>
        <w:tab w:val="clear" w:pos="4153"/>
        <w:tab w:val="clear" w:pos="8306"/>
        <w:tab w:val="center" w:pos="5387"/>
        <w:tab w:val="left" w:pos="8880"/>
        <w:tab w:val="right" w:pos="9137"/>
      </w:tabs>
      <w:ind w:left="450" w:right="360"/>
      <w:rPr>
        <w:rFonts w:ascii="Browallia New" w:hAnsi="Browallia New" w:cs="Browallia New"/>
        <w:lang w:val="en-GB" w:bidi="th-TH"/>
      </w:rPr>
    </w:pPr>
    <w:r w:rsidRPr="005E3FA4">
      <w:rPr>
        <w:rFonts w:ascii="Browallia New" w:hAnsi="Browallia New" w:cs="Browallia New" w:hint="cs"/>
        <w:cs/>
        <w:lang w:val="en-US" w:bidi="th-TH"/>
      </w:rPr>
      <w:t xml:space="preserve"> </w:t>
    </w:r>
    <w:r w:rsidRPr="005E3FA4">
      <w:rPr>
        <w:rFonts w:ascii="Browallia New" w:hAnsi="Browallia New" w:cs="Browallia New"/>
        <w:cs/>
        <w:lang w:val="en-US" w:bidi="th-TH"/>
      </w:rPr>
      <w:t>(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>นางเสาวคุณ  ครุจิตร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</w:t>
    </w:r>
    <w:r w:rsidRPr="005E3FA4">
      <w:rPr>
        <w:rFonts w:ascii="Browallia New" w:hAnsi="Browallia New" w:cs="Browallia New"/>
        <w:cs/>
        <w:lang w:val="en-US" w:bidi="th-TH"/>
      </w:rPr>
      <w:t xml:space="preserve">( </w:t>
    </w:r>
    <w:r>
      <w:rPr>
        <w:rFonts w:ascii="Browallia New" w:hAnsi="Browallia New" w:cs="Browallia New"/>
        <w:lang w:val="en-GB" w:bidi="th-TH"/>
      </w:rPr>
      <w:t xml:space="preserve">     </w:t>
    </w:r>
    <w:r w:rsidRPr="00BA1549">
      <w:rPr>
        <w:rFonts w:ascii="Browallia New" w:hAnsi="Browallia New" w:cs="Browallia New"/>
        <w:cs/>
        <w:lang w:val="en-US" w:bidi="th-TH"/>
      </w:rPr>
      <w:t xml:space="preserve">นายอังกูร  ศรีสุนทร </w:t>
    </w:r>
    <w:r>
      <w:rPr>
        <w:rFonts w:ascii="Browallia New" w:hAnsi="Browallia New" w:cs="Browallia New"/>
        <w:lang w:val="en-GB" w:bidi="th-TH"/>
      </w:rPr>
      <w:t xml:space="preserve">     </w:t>
    </w:r>
    <w:r w:rsidRPr="005E3FA4">
      <w:rPr>
        <w:rFonts w:ascii="Browallia New" w:hAnsi="Browallia New" w:cs="Browallia New"/>
        <w:cs/>
        <w:lang w:val="en-US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56DC2" w14:textId="77777777" w:rsidR="002806FC" w:rsidRDefault="002806FC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2FB9BA25" w14:textId="77777777" w:rsidR="002806FC" w:rsidRDefault="002806FC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06D58EC2" w14:textId="77777777" w:rsidR="002806FC" w:rsidRDefault="002806FC">
      <w:pPr>
        <w:rPr>
          <w:rFonts w:cs="Times New Roman"/>
          <w:cs/>
          <w:lang w:bidi="th-T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3FCF" w14:textId="228A20DA" w:rsidR="00B3265D" w:rsidRPr="00E052D6" w:rsidRDefault="00B3265D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บริษัท สหไทย </w:t>
    </w:r>
    <w:proofErr w:type="spellStart"/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 และบริษัทย่อย</w:t>
    </w:r>
  </w:p>
  <w:p w14:paraId="312AAE09" w14:textId="543C85EA" w:rsidR="00B3265D" w:rsidRPr="00E052D6" w:rsidRDefault="00B3265D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หมายเหตุประกอบ</w:t>
    </w:r>
    <w:r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ข้อมูลทาง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การเงินระหว่างกาลแบบย่อ</w:t>
    </w:r>
    <w:r w:rsidRPr="00BA1549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(ยังไม่ได้ตรวจสอบ แต่สอบทานแล้ว)</w:t>
    </w:r>
  </w:p>
  <w:p w14:paraId="6BDCBCCD" w14:textId="0D80A1F7" w:rsidR="00B3265D" w:rsidRDefault="00B3265D" w:rsidP="00F206D8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5A02AB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สำหรับงวดสามเดือน</w:t>
    </w:r>
    <w:r w:rsidRPr="005A02AB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และหกเดือน</w:t>
    </w:r>
    <w:r w:rsidRPr="005A02AB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สิ้นสุดวันที่ </w:t>
    </w:r>
    <w:r w:rsidRPr="005A02AB">
      <w:rPr>
        <w:rFonts w:ascii="Browallia New" w:hAnsi="Browallia New" w:cs="Browallia New"/>
        <w:b/>
        <w:bCs/>
        <w:color w:val="000000" w:themeColor="text1"/>
        <w:lang w:val="en-GB" w:bidi="th-TH"/>
      </w:rPr>
      <w:t>3</w:t>
    </w:r>
    <w:r w:rsidRPr="005A02AB">
      <w:rPr>
        <w:rFonts w:ascii="Browallia New" w:hAnsi="Browallia New" w:cs="Browallia New"/>
        <w:b/>
        <w:bCs/>
        <w:color w:val="000000" w:themeColor="text1"/>
        <w:lang w:val="en-US" w:bidi="th-TH"/>
      </w:rPr>
      <w:t>0</w:t>
    </w:r>
    <w:r w:rsidRPr="005A02AB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 xml:space="preserve"> มิถุนายน</w:t>
    </w:r>
    <w:r w:rsidRPr="005A02AB">
      <w:rPr>
        <w:rFonts w:ascii="Browallia New" w:hAnsi="Browallia New" w:cs="Browallia New" w:hint="cs"/>
        <w:b/>
        <w:bCs/>
        <w:color w:val="000000" w:themeColor="text1"/>
        <w:rtl/>
        <w:cs/>
        <w:lang w:val="en-US"/>
      </w:rPr>
      <w:t xml:space="preserve"> </w:t>
    </w:r>
    <w:r w:rsidRPr="001D4596">
      <w:rPr>
        <w:rFonts w:ascii="Browallia New" w:hAnsi="Browallia New" w:cs="Browallia New"/>
        <w:b/>
        <w:bCs/>
        <w:lang w:val="en-US" w:bidi="th-TH"/>
      </w:rPr>
      <w:t>256</w:t>
    </w:r>
    <w:r>
      <w:rPr>
        <w:rFonts w:ascii="Browallia New" w:hAnsi="Browallia New" w:cs="Browallia New"/>
        <w:b/>
        <w:bCs/>
        <w:lang w:val="en-US" w:bidi="th-TH"/>
      </w:rPr>
      <w:t>8</w:t>
    </w:r>
  </w:p>
  <w:p w14:paraId="255129D4" w14:textId="574953F4" w:rsidR="00B3265D" w:rsidRPr="00BA1549" w:rsidRDefault="00B3265D" w:rsidP="00F206D8">
    <w:pPr>
      <w:pStyle w:val="Header"/>
      <w:rPr>
        <w:rFonts w:cs="Times New Roman"/>
        <w:cs/>
        <w:lang w:val="en-US"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BB7D21" wp14:editId="21F0D0CA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804763259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1D40D85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07BF" w14:textId="77777777" w:rsidR="00B3265D" w:rsidRPr="00E052D6" w:rsidRDefault="00B3265D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บริษัท สหไทย </w:t>
    </w:r>
    <w:proofErr w:type="spellStart"/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 และบริษัทย่อย</w:t>
    </w:r>
  </w:p>
  <w:p w14:paraId="555923B2" w14:textId="6A5E00B0" w:rsidR="00B3265D" w:rsidRPr="00E052D6" w:rsidRDefault="00B3265D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หมายเหตุประกอบ</w:t>
    </w:r>
    <w:r w:rsidRPr="00BA1549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ข้อมูลทาง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การเงินระหว่างกาลแบบย่อ</w:t>
    </w:r>
    <w:r w:rsidRPr="00BA1549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(ยังไม่ได้ตรวจสอบ แต่สอบทานแล้ว)</w:t>
    </w:r>
  </w:p>
  <w:p w14:paraId="51D723FB" w14:textId="77777777" w:rsidR="00B57E04" w:rsidRDefault="00B57E04" w:rsidP="00B57E04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5A02AB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สำหรับงวดสามเดือน</w:t>
    </w:r>
    <w:r w:rsidRPr="005A02AB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และหกเดือน</w:t>
    </w:r>
    <w:r w:rsidRPr="005A02AB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สิ้นสุดวันที่ </w:t>
    </w:r>
    <w:r w:rsidRPr="005A02AB">
      <w:rPr>
        <w:rFonts w:ascii="Browallia New" w:hAnsi="Browallia New" w:cs="Browallia New"/>
        <w:b/>
        <w:bCs/>
        <w:color w:val="000000" w:themeColor="text1"/>
        <w:lang w:val="en-GB" w:bidi="th-TH"/>
      </w:rPr>
      <w:t>3</w:t>
    </w:r>
    <w:r w:rsidRPr="005A02AB">
      <w:rPr>
        <w:rFonts w:ascii="Browallia New" w:hAnsi="Browallia New" w:cs="Browallia New"/>
        <w:b/>
        <w:bCs/>
        <w:color w:val="000000" w:themeColor="text1"/>
        <w:lang w:val="en-US" w:bidi="th-TH"/>
      </w:rPr>
      <w:t>0</w:t>
    </w:r>
    <w:r w:rsidRPr="005A02AB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 xml:space="preserve"> มิถุนายน</w:t>
    </w:r>
    <w:r w:rsidRPr="005A02AB">
      <w:rPr>
        <w:rFonts w:ascii="Browallia New" w:hAnsi="Browallia New" w:cs="Browallia New" w:hint="cs"/>
        <w:b/>
        <w:bCs/>
        <w:color w:val="000000" w:themeColor="text1"/>
        <w:rtl/>
        <w:cs/>
        <w:lang w:val="en-US"/>
      </w:rPr>
      <w:t xml:space="preserve"> </w:t>
    </w:r>
    <w:r w:rsidRPr="001D4596">
      <w:rPr>
        <w:rFonts w:ascii="Browallia New" w:hAnsi="Browallia New" w:cs="Browallia New"/>
        <w:b/>
        <w:bCs/>
        <w:lang w:val="en-US" w:bidi="th-TH"/>
      </w:rPr>
      <w:t>256</w:t>
    </w:r>
    <w:r>
      <w:rPr>
        <w:rFonts w:ascii="Browallia New" w:hAnsi="Browallia New" w:cs="Browallia New"/>
        <w:b/>
        <w:bCs/>
        <w:lang w:val="en-US" w:bidi="th-TH"/>
      </w:rPr>
      <w:t>8</w:t>
    </w:r>
  </w:p>
  <w:p w14:paraId="45A36A7E" w14:textId="41B2CB9A" w:rsidR="00B3265D" w:rsidRPr="00BA1549" w:rsidRDefault="00B3265D" w:rsidP="00F206D8">
    <w:pPr>
      <w:pStyle w:val="Header"/>
      <w:rPr>
        <w:rFonts w:cs="Times New Roman"/>
        <w:cs/>
        <w:lang w:val="en-US"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3935E6" wp14:editId="61DAC0D9">
              <wp:simplePos x="0" y="0"/>
              <wp:positionH relativeFrom="column">
                <wp:posOffset>376</wp:posOffset>
              </wp:positionH>
              <wp:positionV relativeFrom="paragraph">
                <wp:posOffset>39830</wp:posOffset>
              </wp:positionV>
              <wp:extent cx="9198321" cy="0"/>
              <wp:effectExtent l="0" t="0" r="0" b="0"/>
              <wp:wrapNone/>
              <wp:docPr id="139320308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98321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4179A22" id="Straight Connector 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15pt" to="72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20A0" w14:textId="77777777" w:rsidR="00B3265D" w:rsidRPr="00E052D6" w:rsidRDefault="00B3265D" w:rsidP="00F206D8">
    <w:pPr>
      <w:pStyle w:val="Header"/>
      <w:ind w:right="360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บริษัท สหไทย </w:t>
    </w:r>
    <w:proofErr w:type="spellStart"/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เทอร์มินอล</w:t>
    </w:r>
    <w:proofErr w:type="spellEnd"/>
    <w:r w:rsidRPr="00E052D6">
      <w:rPr>
        <w:rFonts w:ascii="Browallia New" w:hAnsi="Browallia New" w:cs="Browallia New"/>
        <w:color w:val="000000" w:themeColor="text1"/>
        <w:rtl/>
        <w:cs/>
        <w:lang w:val="en-GB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จำกัด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 xml:space="preserve"> (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มหาชน</w:t>
    </w:r>
    <w:r w:rsidRPr="00E052D6">
      <w:rPr>
        <w:rFonts w:ascii="Browallia New" w:hAnsi="Browallia New" w:cs="Browallia New"/>
        <w:b/>
        <w:bCs/>
        <w:color w:val="000000" w:themeColor="text1"/>
        <w:lang w:val="en-GB" w:bidi="th-TH"/>
      </w:rPr>
      <w:t>)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 xml:space="preserve"> และบริษัทย่อย</w:t>
    </w:r>
  </w:p>
  <w:p w14:paraId="4DB060C8" w14:textId="77777777" w:rsidR="00B3265D" w:rsidRPr="00E052D6" w:rsidRDefault="00B3265D" w:rsidP="00F206D8">
    <w:pPr>
      <w:tabs>
        <w:tab w:val="left" w:pos="720"/>
        <w:tab w:val="left" w:pos="9480"/>
      </w:tabs>
      <w:jc w:val="thaiDistribute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หมายเหตุประกอบ</w:t>
    </w:r>
    <w:r w:rsidRPr="00BA1549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>ข้อมูลทาง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การเงินระหว่างกาลแบบย่อ</w:t>
    </w:r>
    <w:r w:rsidRPr="00BA1549">
      <w:rPr>
        <w:rFonts w:ascii="Browallia New" w:hAnsi="Browallia New" w:cs="Browallia New" w:hint="cs"/>
        <w:b/>
        <w:bCs/>
        <w:color w:val="000000" w:themeColor="text1"/>
        <w:cs/>
        <w:lang w:val="en-US" w:bidi="th-TH"/>
      </w:rPr>
      <w:t xml:space="preserve"> </w:t>
    </w:r>
    <w:r w:rsidRPr="00BA1549">
      <w:rPr>
        <w:rFonts w:ascii="Browallia New" w:hAnsi="Browallia New" w:cs="Browallia New"/>
        <w:b/>
        <w:bCs/>
        <w:color w:val="000000" w:themeColor="text1"/>
        <w:cs/>
        <w:lang w:val="en-US" w:bidi="th-TH"/>
      </w:rPr>
      <w:t>(ยังไม่ได้ตรวจสอบ แต่สอบทานแล้ว)</w:t>
    </w:r>
  </w:p>
  <w:p w14:paraId="462545C9" w14:textId="4465695B" w:rsidR="00B3265D" w:rsidRDefault="008338F2" w:rsidP="00D91B54">
    <w:pPr>
      <w:pStyle w:val="Header"/>
      <w:rPr>
        <w:rFonts w:ascii="Browallia New" w:hAnsi="Browallia New" w:cs="Browallia New"/>
        <w:b/>
        <w:bCs/>
        <w:color w:val="000000" w:themeColor="text1"/>
        <w:lang w:val="en-GB" w:bidi="th-TH"/>
      </w:rPr>
    </w:pPr>
    <w:r w:rsidRPr="008338F2">
      <w:rPr>
        <w:rFonts w:ascii="Browallia New" w:hAnsi="Browallia New" w:cs="Browallia New"/>
        <w:b/>
        <w:bCs/>
        <w:cs/>
        <w:lang w:val="en-US" w:bidi="th-TH"/>
      </w:rPr>
      <w:t xml:space="preserve">สำหรับงวดสามเดือนและหกเดือนสิ้นสุดวันที่ </w:t>
    </w:r>
    <w:r w:rsidRPr="008338F2">
      <w:rPr>
        <w:rFonts w:ascii="Browallia New" w:hAnsi="Browallia New" w:cs="Browallia New"/>
        <w:b/>
        <w:bCs/>
        <w:lang w:val="en-US" w:bidi="th-TH"/>
      </w:rPr>
      <w:t xml:space="preserve">30 </w:t>
    </w:r>
    <w:r w:rsidRPr="008338F2">
      <w:rPr>
        <w:rFonts w:ascii="Browallia New" w:hAnsi="Browallia New" w:cs="Browallia New"/>
        <w:b/>
        <w:bCs/>
        <w:cs/>
        <w:lang w:val="en-US" w:bidi="th-TH"/>
      </w:rPr>
      <w:t xml:space="preserve">มิถุนายน </w:t>
    </w:r>
    <w:r w:rsidRPr="008338F2">
      <w:rPr>
        <w:rFonts w:ascii="Browallia New" w:hAnsi="Browallia New" w:cs="Browallia New"/>
        <w:b/>
        <w:bCs/>
        <w:lang w:val="en-US" w:bidi="th-TH"/>
      </w:rPr>
      <w:t>2568</w:t>
    </w:r>
  </w:p>
  <w:p w14:paraId="2CDC10CD" w14:textId="77777777" w:rsidR="00B3265D" w:rsidRPr="00BA1549" w:rsidRDefault="00B3265D" w:rsidP="00F206D8">
    <w:pPr>
      <w:pStyle w:val="Header"/>
      <w:rPr>
        <w:rFonts w:cs="Times New Roman"/>
        <w:cs/>
        <w:lang w:val="en-US" w:bidi="th-TH"/>
      </w:rPr>
    </w:pPr>
    <w:r>
      <w:rPr>
        <w:noProof/>
        <w:lang w:val="en-US" w:bidi="th-TH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17D4386" wp14:editId="15E3D216">
              <wp:simplePos x="0" y="0"/>
              <wp:positionH relativeFrom="column">
                <wp:posOffset>2829</wp:posOffset>
              </wp:positionH>
              <wp:positionV relativeFrom="paragraph">
                <wp:posOffset>43105</wp:posOffset>
              </wp:positionV>
              <wp:extent cx="5988868" cy="0"/>
              <wp:effectExtent l="0" t="0" r="0" b="0"/>
              <wp:wrapNone/>
              <wp:docPr id="195975670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88868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8DB171B" id="Straight Connector 1" o:spid="_x0000_s1026" style="position:absolute;flip:y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4pt" to="471.7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" strokecolor="black [3213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56F7"/>
    <w:multiLevelType w:val="hybridMultilevel"/>
    <w:tmpl w:val="2B5AA494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1BA4"/>
    <w:multiLevelType w:val="multilevel"/>
    <w:tmpl w:val="4E6AAAA4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32" w:hanging="360"/>
      </w:pPr>
      <w:rPr>
        <w:rFonts w:ascii="Arial" w:hAnsi="Arial" w:cs="Arial" w:hint="default"/>
        <w:sz w:val="19"/>
        <w:szCs w:val="19"/>
        <w:u w:val="none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2" w15:restartNumberingAfterBreak="0">
    <w:nsid w:val="05C45AF5"/>
    <w:multiLevelType w:val="hybridMultilevel"/>
    <w:tmpl w:val="1D349FB6"/>
    <w:lvl w:ilvl="0" w:tplc="9C724420">
      <w:numFmt w:val="bullet"/>
      <w:lvlText w:val="-"/>
      <w:lvlJc w:val="left"/>
      <w:pPr>
        <w:ind w:left="1211" w:hanging="360"/>
      </w:pPr>
      <w:rPr>
        <w:rFonts w:ascii="BrowalliaUPC" w:eastAsia="Times New Roman" w:hAnsi="BrowalliaUPC" w:cs="BrowalliaUPC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7D77C71"/>
    <w:multiLevelType w:val="hybridMultilevel"/>
    <w:tmpl w:val="89FAA966"/>
    <w:lvl w:ilvl="0" w:tplc="9A400B80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A4AA2"/>
    <w:multiLevelType w:val="hybridMultilevel"/>
    <w:tmpl w:val="CF022ED2"/>
    <w:lvl w:ilvl="0" w:tplc="15E4547E">
      <w:start w:val="1"/>
      <w:numFmt w:val="bullet"/>
      <w:lvlText w:val="-"/>
      <w:lvlJc w:val="left"/>
      <w:rPr>
        <w:rFonts w:ascii="Cordia New" w:eastAsia="Calibri" w:hAnsi="Cordia New" w:cs="Cordia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F1AD8"/>
    <w:multiLevelType w:val="hybridMultilevel"/>
    <w:tmpl w:val="B30C636A"/>
    <w:lvl w:ilvl="0" w:tplc="F11A21DE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E06BF"/>
    <w:multiLevelType w:val="hybridMultilevel"/>
    <w:tmpl w:val="E35CD760"/>
    <w:lvl w:ilvl="0" w:tplc="10420CD8">
      <w:start w:val="1"/>
      <w:numFmt w:val="decimal"/>
      <w:lvlText w:val="3.2.%1"/>
      <w:lvlJc w:val="left"/>
      <w:pPr>
        <w:ind w:left="1557" w:hanging="360"/>
      </w:pPr>
      <w:rPr>
        <w:rFonts w:ascii="Browallia New" w:hAnsi="Browallia New" w:cs="Browallia New" w:hint="default"/>
        <w:b w:val="0"/>
        <w:bCs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277" w:hanging="360"/>
      </w:pPr>
    </w:lvl>
    <w:lvl w:ilvl="2" w:tplc="0809001B" w:tentative="1">
      <w:start w:val="1"/>
      <w:numFmt w:val="lowerRoman"/>
      <w:lvlText w:val="%3."/>
      <w:lvlJc w:val="right"/>
      <w:pPr>
        <w:ind w:left="2997" w:hanging="180"/>
      </w:pPr>
    </w:lvl>
    <w:lvl w:ilvl="3" w:tplc="0809000F" w:tentative="1">
      <w:start w:val="1"/>
      <w:numFmt w:val="decimal"/>
      <w:lvlText w:val="%4."/>
      <w:lvlJc w:val="left"/>
      <w:pPr>
        <w:ind w:left="3717" w:hanging="360"/>
      </w:pPr>
    </w:lvl>
    <w:lvl w:ilvl="4" w:tplc="08090019" w:tentative="1">
      <w:start w:val="1"/>
      <w:numFmt w:val="lowerLetter"/>
      <w:lvlText w:val="%5."/>
      <w:lvlJc w:val="left"/>
      <w:pPr>
        <w:ind w:left="4437" w:hanging="360"/>
      </w:pPr>
    </w:lvl>
    <w:lvl w:ilvl="5" w:tplc="0809001B" w:tentative="1">
      <w:start w:val="1"/>
      <w:numFmt w:val="lowerRoman"/>
      <w:lvlText w:val="%6."/>
      <w:lvlJc w:val="right"/>
      <w:pPr>
        <w:ind w:left="5157" w:hanging="180"/>
      </w:pPr>
    </w:lvl>
    <w:lvl w:ilvl="6" w:tplc="0809000F" w:tentative="1">
      <w:start w:val="1"/>
      <w:numFmt w:val="decimal"/>
      <w:lvlText w:val="%7."/>
      <w:lvlJc w:val="left"/>
      <w:pPr>
        <w:ind w:left="5877" w:hanging="360"/>
      </w:pPr>
    </w:lvl>
    <w:lvl w:ilvl="7" w:tplc="08090019" w:tentative="1">
      <w:start w:val="1"/>
      <w:numFmt w:val="lowerLetter"/>
      <w:lvlText w:val="%8."/>
      <w:lvlJc w:val="left"/>
      <w:pPr>
        <w:ind w:left="6597" w:hanging="360"/>
      </w:pPr>
    </w:lvl>
    <w:lvl w:ilvl="8" w:tplc="0809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7" w15:restartNumberingAfterBreak="0">
    <w:nsid w:val="0B863D21"/>
    <w:multiLevelType w:val="hybridMultilevel"/>
    <w:tmpl w:val="C45EC21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736DF"/>
    <w:multiLevelType w:val="hybridMultilevel"/>
    <w:tmpl w:val="2D20B49A"/>
    <w:lvl w:ilvl="0" w:tplc="7EB42C76">
      <w:numFmt w:val="bullet"/>
      <w:lvlText w:val="-"/>
      <w:lvlJc w:val="left"/>
      <w:pPr>
        <w:ind w:left="4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7E57489"/>
    <w:multiLevelType w:val="multilevel"/>
    <w:tmpl w:val="A4A0F66E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  <w:b/>
        <w:color w:val="CF4A02"/>
      </w:rPr>
    </w:lvl>
    <w:lvl w:ilvl="1">
      <w:start w:val="2"/>
      <w:numFmt w:val="decimal"/>
      <w:lvlText w:val="%1.%2"/>
      <w:lvlJc w:val="left"/>
      <w:pPr>
        <w:ind w:left="935" w:hanging="384"/>
      </w:pPr>
      <w:rPr>
        <w:rFonts w:hint="default"/>
        <w:b/>
        <w:color w:val="CF4A02"/>
      </w:rPr>
    </w:lvl>
    <w:lvl w:ilvl="2">
      <w:start w:val="1"/>
      <w:numFmt w:val="decimal"/>
      <w:lvlText w:val="3.%3"/>
      <w:lvlJc w:val="left"/>
      <w:pPr>
        <w:ind w:left="1822" w:hanging="72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.%2.%3.%4"/>
      <w:lvlJc w:val="left"/>
      <w:pPr>
        <w:ind w:left="2373" w:hanging="720"/>
      </w:pPr>
      <w:rPr>
        <w:rFonts w:hint="default"/>
        <w:b/>
        <w:color w:val="CF4A02"/>
      </w:rPr>
    </w:lvl>
    <w:lvl w:ilvl="4">
      <w:start w:val="1"/>
      <w:numFmt w:val="decimal"/>
      <w:lvlText w:val="%1.%2.%3.%4.%5"/>
      <w:lvlJc w:val="left"/>
      <w:pPr>
        <w:ind w:left="2924" w:hanging="720"/>
      </w:pPr>
      <w:rPr>
        <w:rFonts w:hint="default"/>
        <w:b/>
        <w:color w:val="CF4A02"/>
      </w:rPr>
    </w:lvl>
    <w:lvl w:ilvl="5">
      <w:start w:val="1"/>
      <w:numFmt w:val="decimal"/>
      <w:lvlText w:val="%1.%2.%3.%4.%5.%6"/>
      <w:lvlJc w:val="left"/>
      <w:pPr>
        <w:ind w:left="3835" w:hanging="1080"/>
      </w:pPr>
      <w:rPr>
        <w:rFonts w:hint="default"/>
        <w:b/>
        <w:color w:val="CF4A02"/>
      </w:rPr>
    </w:lvl>
    <w:lvl w:ilvl="6">
      <w:start w:val="1"/>
      <w:numFmt w:val="decimal"/>
      <w:lvlText w:val="%1.%2.%3.%4.%5.%6.%7"/>
      <w:lvlJc w:val="left"/>
      <w:pPr>
        <w:ind w:left="4386" w:hanging="1080"/>
      </w:pPr>
      <w:rPr>
        <w:rFonts w:hint="default"/>
        <w:b/>
        <w:color w:val="CF4A02"/>
      </w:rPr>
    </w:lvl>
    <w:lvl w:ilvl="7">
      <w:start w:val="1"/>
      <w:numFmt w:val="decimal"/>
      <w:lvlText w:val="%1.%2.%3.%4.%5.%6.%7.%8"/>
      <w:lvlJc w:val="left"/>
      <w:pPr>
        <w:ind w:left="5297" w:hanging="1440"/>
      </w:pPr>
      <w:rPr>
        <w:rFonts w:hint="default"/>
        <w:b/>
        <w:color w:val="CF4A02"/>
      </w:rPr>
    </w:lvl>
    <w:lvl w:ilvl="8">
      <w:start w:val="1"/>
      <w:numFmt w:val="decimal"/>
      <w:lvlText w:val="%1.%2.%3.%4.%5.%6.%7.%8.%9"/>
      <w:lvlJc w:val="left"/>
      <w:pPr>
        <w:ind w:left="5848" w:hanging="1440"/>
      </w:pPr>
      <w:rPr>
        <w:rFonts w:hint="default"/>
        <w:b/>
        <w:color w:val="CF4A02"/>
      </w:rPr>
    </w:lvl>
  </w:abstractNum>
  <w:abstractNum w:abstractNumId="10" w15:restartNumberingAfterBreak="0">
    <w:nsid w:val="1A2249AD"/>
    <w:multiLevelType w:val="hybridMultilevel"/>
    <w:tmpl w:val="47F026E2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1C5401B6"/>
    <w:multiLevelType w:val="hybridMultilevel"/>
    <w:tmpl w:val="92CC399C"/>
    <w:lvl w:ilvl="0" w:tplc="02B89DEC">
      <w:start w:val="1"/>
      <w:numFmt w:val="decimal"/>
      <w:lvlText w:val="(%1)"/>
      <w:lvlJc w:val="left"/>
      <w:pPr>
        <w:ind w:left="1890" w:hanging="360"/>
      </w:pPr>
      <w:rPr>
        <w:rFonts w:hint="default"/>
        <w:b w:val="0"/>
        <w:bCs/>
      </w:rPr>
    </w:lvl>
    <w:lvl w:ilvl="1" w:tplc="08090019">
      <w:start w:val="1"/>
      <w:numFmt w:val="lowerLetter"/>
      <w:lvlText w:val="%2."/>
      <w:lvlJc w:val="left"/>
      <w:pPr>
        <w:ind w:left="2610" w:hanging="360"/>
      </w:pPr>
    </w:lvl>
    <w:lvl w:ilvl="2" w:tplc="0809001B" w:tentative="1">
      <w:start w:val="1"/>
      <w:numFmt w:val="lowerRoman"/>
      <w:lvlText w:val="%3."/>
      <w:lvlJc w:val="right"/>
      <w:pPr>
        <w:ind w:left="3330" w:hanging="180"/>
      </w:pPr>
    </w:lvl>
    <w:lvl w:ilvl="3" w:tplc="0809000F" w:tentative="1">
      <w:start w:val="1"/>
      <w:numFmt w:val="decimal"/>
      <w:lvlText w:val="%4."/>
      <w:lvlJc w:val="left"/>
      <w:pPr>
        <w:ind w:left="4050" w:hanging="360"/>
      </w:pPr>
    </w:lvl>
    <w:lvl w:ilvl="4" w:tplc="08090019" w:tentative="1">
      <w:start w:val="1"/>
      <w:numFmt w:val="lowerLetter"/>
      <w:lvlText w:val="%5."/>
      <w:lvlJc w:val="left"/>
      <w:pPr>
        <w:ind w:left="4770" w:hanging="360"/>
      </w:pPr>
    </w:lvl>
    <w:lvl w:ilvl="5" w:tplc="0809001B" w:tentative="1">
      <w:start w:val="1"/>
      <w:numFmt w:val="lowerRoman"/>
      <w:lvlText w:val="%6."/>
      <w:lvlJc w:val="right"/>
      <w:pPr>
        <w:ind w:left="5490" w:hanging="180"/>
      </w:pPr>
    </w:lvl>
    <w:lvl w:ilvl="6" w:tplc="0809000F" w:tentative="1">
      <w:start w:val="1"/>
      <w:numFmt w:val="decimal"/>
      <w:lvlText w:val="%7."/>
      <w:lvlJc w:val="left"/>
      <w:pPr>
        <w:ind w:left="6210" w:hanging="360"/>
      </w:pPr>
    </w:lvl>
    <w:lvl w:ilvl="7" w:tplc="08090019" w:tentative="1">
      <w:start w:val="1"/>
      <w:numFmt w:val="lowerLetter"/>
      <w:lvlText w:val="%8."/>
      <w:lvlJc w:val="left"/>
      <w:pPr>
        <w:ind w:left="6930" w:hanging="360"/>
      </w:pPr>
    </w:lvl>
    <w:lvl w:ilvl="8" w:tplc="08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 w15:restartNumberingAfterBreak="0">
    <w:nsid w:val="1CEE0BA2"/>
    <w:multiLevelType w:val="hybridMultilevel"/>
    <w:tmpl w:val="E508EA48"/>
    <w:lvl w:ilvl="0" w:tplc="5574CEB8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85EB5"/>
    <w:multiLevelType w:val="hybridMultilevel"/>
    <w:tmpl w:val="134A5CB2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9290EB9"/>
    <w:multiLevelType w:val="hybridMultilevel"/>
    <w:tmpl w:val="17DCAFBE"/>
    <w:lvl w:ilvl="0" w:tplc="0840BA74">
      <w:start w:val="1"/>
      <w:numFmt w:val="decimal"/>
      <w:lvlText w:val="3.%1"/>
      <w:lvlJc w:val="left"/>
      <w:pPr>
        <w:ind w:left="1146" w:hanging="360"/>
      </w:pPr>
      <w:rPr>
        <w:rFonts w:hint="default"/>
        <w:b w:val="0"/>
        <w:bCs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CED0200"/>
    <w:multiLevelType w:val="hybridMultilevel"/>
    <w:tmpl w:val="9EAA7388"/>
    <w:lvl w:ilvl="0" w:tplc="A7226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C0627"/>
    <w:multiLevelType w:val="hybridMultilevel"/>
    <w:tmpl w:val="2E98F418"/>
    <w:lvl w:ilvl="0" w:tplc="CC9E7B70">
      <w:start w:val="1"/>
      <w:numFmt w:val="thaiLetters"/>
      <w:lvlText w:val="%1)"/>
      <w:lvlJc w:val="left"/>
      <w:pPr>
        <w:ind w:left="1296" w:hanging="360"/>
      </w:pPr>
      <w:rPr>
        <w:rFonts w:eastAsia="Arial Unicode MS" w:hint="default"/>
        <w:b/>
        <w:bCs/>
        <w:sz w:val="28"/>
        <w:szCs w:val="28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2016" w:hanging="360"/>
      </w:pPr>
    </w:lvl>
    <w:lvl w:ilvl="2" w:tplc="0809001B" w:tentative="1">
      <w:start w:val="1"/>
      <w:numFmt w:val="lowerRoman"/>
      <w:lvlText w:val="%3."/>
      <w:lvlJc w:val="right"/>
      <w:pPr>
        <w:ind w:left="2736" w:hanging="180"/>
      </w:pPr>
    </w:lvl>
    <w:lvl w:ilvl="3" w:tplc="0809000F" w:tentative="1">
      <w:start w:val="1"/>
      <w:numFmt w:val="decimal"/>
      <w:lvlText w:val="%4."/>
      <w:lvlJc w:val="left"/>
      <w:pPr>
        <w:ind w:left="3456" w:hanging="360"/>
      </w:pPr>
    </w:lvl>
    <w:lvl w:ilvl="4" w:tplc="08090019" w:tentative="1">
      <w:start w:val="1"/>
      <w:numFmt w:val="lowerLetter"/>
      <w:lvlText w:val="%5."/>
      <w:lvlJc w:val="left"/>
      <w:pPr>
        <w:ind w:left="4176" w:hanging="360"/>
      </w:pPr>
    </w:lvl>
    <w:lvl w:ilvl="5" w:tplc="0809001B" w:tentative="1">
      <w:start w:val="1"/>
      <w:numFmt w:val="lowerRoman"/>
      <w:lvlText w:val="%6."/>
      <w:lvlJc w:val="right"/>
      <w:pPr>
        <w:ind w:left="4896" w:hanging="180"/>
      </w:pPr>
    </w:lvl>
    <w:lvl w:ilvl="6" w:tplc="0809000F" w:tentative="1">
      <w:start w:val="1"/>
      <w:numFmt w:val="decimal"/>
      <w:lvlText w:val="%7."/>
      <w:lvlJc w:val="left"/>
      <w:pPr>
        <w:ind w:left="5616" w:hanging="360"/>
      </w:pPr>
    </w:lvl>
    <w:lvl w:ilvl="7" w:tplc="08090019" w:tentative="1">
      <w:start w:val="1"/>
      <w:numFmt w:val="lowerLetter"/>
      <w:lvlText w:val="%8."/>
      <w:lvlJc w:val="left"/>
      <w:pPr>
        <w:ind w:left="6336" w:hanging="360"/>
      </w:pPr>
    </w:lvl>
    <w:lvl w:ilvl="8" w:tplc="08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3E3E0BD3"/>
    <w:multiLevelType w:val="multilevel"/>
    <w:tmpl w:val="00CE48DC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18" w15:restartNumberingAfterBreak="0">
    <w:nsid w:val="3F79396F"/>
    <w:multiLevelType w:val="hybridMultilevel"/>
    <w:tmpl w:val="E6F60A88"/>
    <w:lvl w:ilvl="0" w:tplc="DC1A7BEE">
      <w:numFmt w:val="bullet"/>
      <w:lvlText w:val="-"/>
      <w:lvlJc w:val="left"/>
      <w:pPr>
        <w:ind w:left="786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2A5512"/>
    <w:multiLevelType w:val="multilevel"/>
    <w:tmpl w:val="233AF546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20" w15:restartNumberingAfterBreak="0">
    <w:nsid w:val="466136CF"/>
    <w:multiLevelType w:val="hybridMultilevel"/>
    <w:tmpl w:val="DE90B96A"/>
    <w:lvl w:ilvl="0" w:tplc="9E3A8E88">
      <w:start w:val="1"/>
      <w:numFmt w:val="decimal"/>
      <w:lvlText w:val="21.%1"/>
      <w:lvlJc w:val="left"/>
      <w:pPr>
        <w:ind w:left="1146" w:hanging="360"/>
      </w:pPr>
      <w:rPr>
        <w:rFonts w:cs="Times New Roman" w:hint="default"/>
        <w:sz w:val="19"/>
        <w:szCs w:val="19"/>
        <w:u w:val="none"/>
      </w:rPr>
    </w:lvl>
    <w:lvl w:ilvl="1" w:tplc="08090019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852784"/>
    <w:multiLevelType w:val="multilevel"/>
    <w:tmpl w:val="00CE48DC"/>
    <w:styleLink w:val="CurrentList1"/>
    <w:lvl w:ilvl="0">
      <w:start w:val="1"/>
      <w:numFmt w:val="decimal"/>
      <w:lvlText w:val="%1."/>
      <w:lvlJc w:val="left"/>
      <w:pPr>
        <w:tabs>
          <w:tab w:val="num" w:pos="5181"/>
        </w:tabs>
        <w:ind w:left="5181" w:hanging="360"/>
      </w:pPr>
      <w:rPr>
        <w:rFonts w:hint="default"/>
        <w:b/>
        <w:bCs w:val="0"/>
        <w:iCs w:val="0"/>
        <w:color w:val="auto"/>
        <w:sz w:val="28"/>
        <w:szCs w:val="28"/>
        <w:u w:val="none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Cs w:val="0"/>
        <w:iCs w:val="0"/>
        <w:szCs w:val="32"/>
        <w:cs w:val="0"/>
        <w:lang w:val="en-US"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cs w:val="0"/>
        <w:lang w:bidi="th-TH"/>
      </w:rPr>
    </w:lvl>
  </w:abstractNum>
  <w:abstractNum w:abstractNumId="22" w15:restartNumberingAfterBreak="0">
    <w:nsid w:val="49FF0177"/>
    <w:multiLevelType w:val="hybridMultilevel"/>
    <w:tmpl w:val="A23EC2AA"/>
    <w:lvl w:ilvl="0" w:tplc="0809000F">
      <w:start w:val="3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57AED"/>
    <w:multiLevelType w:val="hybridMultilevel"/>
    <w:tmpl w:val="41EED0FA"/>
    <w:lvl w:ilvl="0" w:tplc="86A62D4A">
      <w:numFmt w:val="bullet"/>
      <w:lvlText w:val="-"/>
      <w:lvlJc w:val="left"/>
      <w:pPr>
        <w:ind w:left="1628" w:hanging="360"/>
      </w:pPr>
      <w:rPr>
        <w:rFonts w:ascii="Garamond" w:eastAsia="Times New Roman" w:hAnsi="Garamond" w:cs="AngsanaUPC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2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4" w15:restartNumberingAfterBreak="0">
    <w:nsid w:val="50A76D9C"/>
    <w:multiLevelType w:val="hybridMultilevel"/>
    <w:tmpl w:val="041A96C0"/>
    <w:lvl w:ilvl="0" w:tplc="C3C02512">
      <w:start w:val="31"/>
      <w:numFmt w:val="bullet"/>
      <w:lvlText w:val="-"/>
      <w:lvlJc w:val="left"/>
      <w:pPr>
        <w:ind w:left="536" w:hanging="360"/>
      </w:pPr>
      <w:rPr>
        <w:rFonts w:ascii="Browallia New" w:eastAsia="Times New Roman" w:hAnsi="Browallia New" w:cs="Browallia New" w:hint="default"/>
      </w:rPr>
    </w:lvl>
    <w:lvl w:ilvl="1" w:tplc="040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5" w15:restartNumberingAfterBreak="0">
    <w:nsid w:val="554F0524"/>
    <w:multiLevelType w:val="multilevel"/>
    <w:tmpl w:val="DD2454E4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Browallia New" w:hAnsi="Browallia New" w:cs="Browallia New" w:hint="default"/>
        <w:b w:val="0"/>
        <w:bCs w:val="0"/>
        <w:sz w:val="28"/>
        <w:szCs w:val="28"/>
      </w:rPr>
    </w:lvl>
    <w:lvl w:ilvl="2">
      <w:start w:val="1"/>
      <w:numFmt w:val="decimal"/>
      <w:lvlText w:val="3.%3"/>
      <w:lvlJc w:val="left"/>
      <w:pPr>
        <w:ind w:left="1080" w:hanging="360"/>
      </w:pPr>
      <w:rPr>
        <w:rFonts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1F1515"/>
    <w:multiLevelType w:val="multilevel"/>
    <w:tmpl w:val="ED3CD9D8"/>
    <w:lvl w:ilvl="0">
      <w:start w:val="1"/>
      <w:numFmt w:val="decimal"/>
      <w:pStyle w:val="ListBullet2"/>
      <w:lvlText w:val="%1."/>
      <w:lvlJc w:val="left"/>
      <w:pPr>
        <w:ind w:left="644" w:hanging="360"/>
      </w:pPr>
      <w:rPr>
        <w:rFonts w:ascii="Browallia New" w:eastAsia="Browallia New" w:hAnsi="Browallia New" w:cs="Browallia New" w:hint="default"/>
        <w:b/>
        <w:bCs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7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28" w15:restartNumberingAfterBreak="0">
    <w:nsid w:val="5C1B3A12"/>
    <w:multiLevelType w:val="hybridMultilevel"/>
    <w:tmpl w:val="44420420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640F5"/>
    <w:multiLevelType w:val="multilevel"/>
    <w:tmpl w:val="AA700278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Browallia New" w:hAnsi="Browallia New" w:cs="Browallia New" w:hint="default"/>
        <w:b w:val="0"/>
        <w:bCs w:val="0"/>
        <w:color w:val="auto"/>
        <w:sz w:val="28"/>
        <w:szCs w:val="28"/>
      </w:rPr>
    </w:lvl>
    <w:lvl w:ilvl="1">
      <w:start w:val="1"/>
      <w:numFmt w:val="decimal"/>
      <w:lvlText w:val="23.%2"/>
      <w:lvlJc w:val="left"/>
      <w:pPr>
        <w:tabs>
          <w:tab w:val="num" w:pos="-564"/>
        </w:tabs>
        <w:ind w:left="-564" w:hanging="360"/>
      </w:pPr>
      <w:rPr>
        <w:rFonts w:hint="default"/>
      </w:rPr>
    </w:lvl>
    <w:lvl w:ilvl="2">
      <w:start w:val="1"/>
      <w:numFmt w:val="decimal"/>
      <w:lvlText w:val="23.%2.%3"/>
      <w:lvlJc w:val="left"/>
      <w:pPr>
        <w:tabs>
          <w:tab w:val="num" w:pos="156"/>
        </w:tabs>
        <w:ind w:left="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6"/>
        </w:tabs>
        <w:ind w:left="5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76"/>
        </w:tabs>
        <w:ind w:left="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96"/>
        </w:tabs>
        <w:ind w:left="15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76"/>
        </w:tabs>
        <w:ind w:left="2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36"/>
        </w:tabs>
        <w:ind w:left="3036" w:hanging="1440"/>
      </w:pPr>
      <w:rPr>
        <w:rFonts w:hint="default"/>
      </w:rPr>
    </w:lvl>
  </w:abstractNum>
  <w:abstractNum w:abstractNumId="30" w15:restartNumberingAfterBreak="0">
    <w:nsid w:val="5E257E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iCs w:val="0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EE96D83"/>
    <w:multiLevelType w:val="multilevel"/>
    <w:tmpl w:val="7624E834"/>
    <w:lvl w:ilvl="0">
      <w:start w:val="4"/>
      <w:numFmt w:val="decimal"/>
      <w:lvlText w:val="%1."/>
      <w:lvlJc w:val="left"/>
      <w:pPr>
        <w:ind w:left="468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51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60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2" w15:restartNumberingAfterBreak="0">
    <w:nsid w:val="60F27BBA"/>
    <w:multiLevelType w:val="hybridMultilevel"/>
    <w:tmpl w:val="7F426D80"/>
    <w:lvl w:ilvl="0" w:tplc="7278F7F8">
      <w:start w:val="4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B026E"/>
    <w:multiLevelType w:val="hybridMultilevel"/>
    <w:tmpl w:val="A3E2C4C6"/>
    <w:lvl w:ilvl="0" w:tplc="C3C02512">
      <w:start w:val="3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764DF"/>
    <w:multiLevelType w:val="hybridMultilevel"/>
    <w:tmpl w:val="3A5EB326"/>
    <w:lvl w:ilvl="0" w:tplc="AA7834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C1672"/>
    <w:multiLevelType w:val="hybridMultilevel"/>
    <w:tmpl w:val="8F5072F0"/>
    <w:lvl w:ilvl="0" w:tplc="A4C6CBA0">
      <w:start w:val="1"/>
      <w:numFmt w:val="bullet"/>
      <w:lvlText w:val="-"/>
      <w:lvlJc w:val="left"/>
      <w:pPr>
        <w:ind w:left="1146" w:hanging="360"/>
      </w:pPr>
      <w:rPr>
        <w:rFonts w:ascii="Angsana New" w:hAnsi="Angsana New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18C4EAF"/>
    <w:multiLevelType w:val="multilevel"/>
    <w:tmpl w:val="00CE48DC"/>
    <w:numStyleLink w:val="CurrentList1"/>
  </w:abstractNum>
  <w:abstractNum w:abstractNumId="38" w15:restartNumberingAfterBreak="0">
    <w:nsid w:val="71B27CAB"/>
    <w:multiLevelType w:val="hybridMultilevel"/>
    <w:tmpl w:val="904085F6"/>
    <w:lvl w:ilvl="0" w:tplc="9A5C30AE">
      <w:start w:val="1"/>
      <w:numFmt w:val="decimal"/>
      <w:lvlText w:val="3.%1"/>
      <w:lvlJc w:val="left"/>
      <w:pPr>
        <w:ind w:left="786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38A5190"/>
    <w:multiLevelType w:val="hybridMultilevel"/>
    <w:tmpl w:val="6B446B98"/>
    <w:lvl w:ilvl="0" w:tplc="06344238">
      <w:start w:val="1"/>
      <w:numFmt w:val="decimal"/>
      <w:lvlText w:val="27.%1"/>
      <w:lvlJc w:val="left"/>
      <w:pPr>
        <w:ind w:left="1170" w:hanging="360"/>
      </w:pPr>
      <w:rPr>
        <w:rFonts w:cs="Times New Roman"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7832BC"/>
    <w:multiLevelType w:val="hybridMultilevel"/>
    <w:tmpl w:val="CCEAA628"/>
    <w:lvl w:ilvl="0" w:tplc="FE5E1F38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E5AEE"/>
    <w:multiLevelType w:val="multilevel"/>
    <w:tmpl w:val="83EEB05E"/>
    <w:lvl w:ilvl="0">
      <w:start w:val="2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7F4B41C5"/>
    <w:multiLevelType w:val="multilevel"/>
    <w:tmpl w:val="14324524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  <w:i w:val="0"/>
        <w:iCs w:val="0"/>
        <w:u w:val="none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hint="default"/>
        <w:b w:val="0"/>
        <w:bCs/>
        <w:i w:val="0"/>
        <w:iCs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338697506">
    <w:abstractNumId w:val="17"/>
  </w:num>
  <w:num w:numId="2" w16cid:durableId="440033251">
    <w:abstractNumId w:val="29"/>
  </w:num>
  <w:num w:numId="3" w16cid:durableId="1409424101">
    <w:abstractNumId w:val="24"/>
  </w:num>
  <w:num w:numId="4" w16cid:durableId="1961035523">
    <w:abstractNumId w:val="33"/>
  </w:num>
  <w:num w:numId="5" w16cid:durableId="353459115">
    <w:abstractNumId w:val="9"/>
  </w:num>
  <w:num w:numId="6" w16cid:durableId="2124685046">
    <w:abstractNumId w:val="40"/>
  </w:num>
  <w:num w:numId="7" w16cid:durableId="666402046">
    <w:abstractNumId w:val="35"/>
  </w:num>
  <w:num w:numId="8" w16cid:durableId="1902326670">
    <w:abstractNumId w:val="30"/>
  </w:num>
  <w:num w:numId="9" w16cid:durableId="902447708">
    <w:abstractNumId w:val="2"/>
  </w:num>
  <w:num w:numId="10" w16cid:durableId="98330041">
    <w:abstractNumId w:val="7"/>
  </w:num>
  <w:num w:numId="11" w16cid:durableId="847673935">
    <w:abstractNumId w:val="28"/>
  </w:num>
  <w:num w:numId="12" w16cid:durableId="15279255">
    <w:abstractNumId w:val="34"/>
  </w:num>
  <w:num w:numId="13" w16cid:durableId="380910732">
    <w:abstractNumId w:val="4"/>
  </w:num>
  <w:num w:numId="14" w16cid:durableId="1041589619">
    <w:abstractNumId w:val="0"/>
  </w:num>
  <w:num w:numId="15" w16cid:durableId="503864992">
    <w:abstractNumId w:val="23"/>
  </w:num>
  <w:num w:numId="16" w16cid:durableId="793060763">
    <w:abstractNumId w:val="20"/>
  </w:num>
  <w:num w:numId="17" w16cid:durableId="1447700227">
    <w:abstractNumId w:val="42"/>
  </w:num>
  <w:num w:numId="18" w16cid:durableId="1480724927">
    <w:abstractNumId w:val="21"/>
  </w:num>
  <w:num w:numId="19" w16cid:durableId="1138644534">
    <w:abstractNumId w:val="18"/>
  </w:num>
  <w:num w:numId="20" w16cid:durableId="729572695">
    <w:abstractNumId w:val="14"/>
  </w:num>
  <w:num w:numId="21" w16cid:durableId="491721526">
    <w:abstractNumId w:val="36"/>
  </w:num>
  <w:num w:numId="22" w16cid:durableId="1012948281">
    <w:abstractNumId w:val="6"/>
  </w:num>
  <w:num w:numId="23" w16cid:durableId="339478256">
    <w:abstractNumId w:val="22"/>
  </w:num>
  <w:num w:numId="24" w16cid:durableId="920484795">
    <w:abstractNumId w:val="25"/>
  </w:num>
  <w:num w:numId="25" w16cid:durableId="578826888">
    <w:abstractNumId w:val="1"/>
  </w:num>
  <w:num w:numId="26" w16cid:durableId="1600529792">
    <w:abstractNumId w:val="19"/>
  </w:num>
  <w:num w:numId="27" w16cid:durableId="1440102798">
    <w:abstractNumId w:val="32"/>
  </w:num>
  <w:num w:numId="28" w16cid:durableId="175661235">
    <w:abstractNumId w:val="5"/>
  </w:num>
  <w:num w:numId="29" w16cid:durableId="550726389">
    <w:abstractNumId w:val="8"/>
  </w:num>
  <w:num w:numId="30" w16cid:durableId="1558973921">
    <w:abstractNumId w:val="13"/>
  </w:num>
  <w:num w:numId="31" w16cid:durableId="1770198008">
    <w:abstractNumId w:val="41"/>
  </w:num>
  <w:num w:numId="32" w16cid:durableId="761685171">
    <w:abstractNumId w:val="16"/>
  </w:num>
  <w:num w:numId="33" w16cid:durableId="1131754744">
    <w:abstractNumId w:val="10"/>
  </w:num>
  <w:num w:numId="34" w16cid:durableId="1605454767">
    <w:abstractNumId w:val="39"/>
  </w:num>
  <w:num w:numId="35" w16cid:durableId="2056852549">
    <w:abstractNumId w:val="26"/>
  </w:num>
  <w:num w:numId="36" w16cid:durableId="2116438499">
    <w:abstractNumId w:val="38"/>
  </w:num>
  <w:num w:numId="37" w16cid:durableId="793208165">
    <w:abstractNumId w:val="27"/>
  </w:num>
  <w:num w:numId="38" w16cid:durableId="1556578109">
    <w:abstractNumId w:val="15"/>
  </w:num>
  <w:num w:numId="39" w16cid:durableId="1293249662">
    <w:abstractNumId w:val="12"/>
  </w:num>
  <w:num w:numId="40" w16cid:durableId="195699641">
    <w:abstractNumId w:val="3"/>
  </w:num>
  <w:num w:numId="41" w16cid:durableId="1415784845">
    <w:abstractNumId w:val="31"/>
  </w:num>
  <w:num w:numId="42" w16cid:durableId="984699091">
    <w:abstractNumId w:val="43"/>
  </w:num>
  <w:num w:numId="43" w16cid:durableId="966856366">
    <w:abstractNumId w:val="37"/>
  </w:num>
  <w:num w:numId="44" w16cid:durableId="160977250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E5A"/>
    <w:rsid w:val="000003FF"/>
    <w:rsid w:val="00000460"/>
    <w:rsid w:val="0000056F"/>
    <w:rsid w:val="0000097C"/>
    <w:rsid w:val="00000A08"/>
    <w:rsid w:val="00000F22"/>
    <w:rsid w:val="00000F24"/>
    <w:rsid w:val="000011BB"/>
    <w:rsid w:val="00001206"/>
    <w:rsid w:val="00001286"/>
    <w:rsid w:val="000012C9"/>
    <w:rsid w:val="0000158E"/>
    <w:rsid w:val="000018AC"/>
    <w:rsid w:val="00001933"/>
    <w:rsid w:val="00001940"/>
    <w:rsid w:val="00001EC6"/>
    <w:rsid w:val="00001FF1"/>
    <w:rsid w:val="0000210D"/>
    <w:rsid w:val="00002956"/>
    <w:rsid w:val="00002E23"/>
    <w:rsid w:val="00003029"/>
    <w:rsid w:val="000036CE"/>
    <w:rsid w:val="000039E8"/>
    <w:rsid w:val="00004091"/>
    <w:rsid w:val="000040A2"/>
    <w:rsid w:val="0000418F"/>
    <w:rsid w:val="0000479D"/>
    <w:rsid w:val="000048B5"/>
    <w:rsid w:val="00004912"/>
    <w:rsid w:val="000049F7"/>
    <w:rsid w:val="00004A83"/>
    <w:rsid w:val="00004A88"/>
    <w:rsid w:val="00004AC2"/>
    <w:rsid w:val="00005164"/>
    <w:rsid w:val="0000525E"/>
    <w:rsid w:val="00005295"/>
    <w:rsid w:val="000052D6"/>
    <w:rsid w:val="000054EB"/>
    <w:rsid w:val="00005587"/>
    <w:rsid w:val="00005ADC"/>
    <w:rsid w:val="00005F40"/>
    <w:rsid w:val="000065DF"/>
    <w:rsid w:val="00006887"/>
    <w:rsid w:val="000068C7"/>
    <w:rsid w:val="0000695E"/>
    <w:rsid w:val="00006BC4"/>
    <w:rsid w:val="00006D5B"/>
    <w:rsid w:val="00006EE9"/>
    <w:rsid w:val="000076CC"/>
    <w:rsid w:val="0000772C"/>
    <w:rsid w:val="00007761"/>
    <w:rsid w:val="00007781"/>
    <w:rsid w:val="000077C2"/>
    <w:rsid w:val="0000780E"/>
    <w:rsid w:val="00007B8E"/>
    <w:rsid w:val="00010056"/>
    <w:rsid w:val="0001018B"/>
    <w:rsid w:val="0001035F"/>
    <w:rsid w:val="000103C6"/>
    <w:rsid w:val="00010417"/>
    <w:rsid w:val="000104C2"/>
    <w:rsid w:val="00010811"/>
    <w:rsid w:val="000108E4"/>
    <w:rsid w:val="000108F6"/>
    <w:rsid w:val="00010AAF"/>
    <w:rsid w:val="00011292"/>
    <w:rsid w:val="00011699"/>
    <w:rsid w:val="00011DB7"/>
    <w:rsid w:val="00011E67"/>
    <w:rsid w:val="000122AF"/>
    <w:rsid w:val="00012314"/>
    <w:rsid w:val="000125DF"/>
    <w:rsid w:val="00012686"/>
    <w:rsid w:val="00012BB7"/>
    <w:rsid w:val="00012BEE"/>
    <w:rsid w:val="0001320F"/>
    <w:rsid w:val="000133A1"/>
    <w:rsid w:val="0001342D"/>
    <w:rsid w:val="000137CF"/>
    <w:rsid w:val="0001386D"/>
    <w:rsid w:val="000139FC"/>
    <w:rsid w:val="00013B9C"/>
    <w:rsid w:val="00014178"/>
    <w:rsid w:val="00014220"/>
    <w:rsid w:val="00014273"/>
    <w:rsid w:val="000142D7"/>
    <w:rsid w:val="00014300"/>
    <w:rsid w:val="00014453"/>
    <w:rsid w:val="00014B2A"/>
    <w:rsid w:val="00014C8C"/>
    <w:rsid w:val="00014D2F"/>
    <w:rsid w:val="000150F5"/>
    <w:rsid w:val="00015379"/>
    <w:rsid w:val="000154C5"/>
    <w:rsid w:val="00015B82"/>
    <w:rsid w:val="00015B8B"/>
    <w:rsid w:val="00015BFD"/>
    <w:rsid w:val="0001606D"/>
    <w:rsid w:val="0001616B"/>
    <w:rsid w:val="00016285"/>
    <w:rsid w:val="0001651E"/>
    <w:rsid w:val="00016613"/>
    <w:rsid w:val="0001677B"/>
    <w:rsid w:val="00016D79"/>
    <w:rsid w:val="00017072"/>
    <w:rsid w:val="0001721C"/>
    <w:rsid w:val="000173FF"/>
    <w:rsid w:val="000176C8"/>
    <w:rsid w:val="00017828"/>
    <w:rsid w:val="000179CD"/>
    <w:rsid w:val="00017FFD"/>
    <w:rsid w:val="0002083D"/>
    <w:rsid w:val="000208DC"/>
    <w:rsid w:val="00020B13"/>
    <w:rsid w:val="00020B5B"/>
    <w:rsid w:val="00020BF9"/>
    <w:rsid w:val="00020E6C"/>
    <w:rsid w:val="00021096"/>
    <w:rsid w:val="0002120F"/>
    <w:rsid w:val="000215B8"/>
    <w:rsid w:val="0002175E"/>
    <w:rsid w:val="000217F4"/>
    <w:rsid w:val="00021F3E"/>
    <w:rsid w:val="000220F4"/>
    <w:rsid w:val="0002212F"/>
    <w:rsid w:val="00022401"/>
    <w:rsid w:val="0002257A"/>
    <w:rsid w:val="00022597"/>
    <w:rsid w:val="00022750"/>
    <w:rsid w:val="000229DE"/>
    <w:rsid w:val="00022B71"/>
    <w:rsid w:val="00022C95"/>
    <w:rsid w:val="000235C8"/>
    <w:rsid w:val="00023F90"/>
    <w:rsid w:val="00024445"/>
    <w:rsid w:val="000247A5"/>
    <w:rsid w:val="00024BB1"/>
    <w:rsid w:val="00024BEA"/>
    <w:rsid w:val="00025161"/>
    <w:rsid w:val="000251A0"/>
    <w:rsid w:val="0002540C"/>
    <w:rsid w:val="00025A7C"/>
    <w:rsid w:val="00025AE4"/>
    <w:rsid w:val="00025F4D"/>
    <w:rsid w:val="000261D4"/>
    <w:rsid w:val="00026227"/>
    <w:rsid w:val="00026AD5"/>
    <w:rsid w:val="00026D0F"/>
    <w:rsid w:val="00026E86"/>
    <w:rsid w:val="00027290"/>
    <w:rsid w:val="000273A0"/>
    <w:rsid w:val="000276D1"/>
    <w:rsid w:val="00027B0C"/>
    <w:rsid w:val="00027B18"/>
    <w:rsid w:val="00027C41"/>
    <w:rsid w:val="00027CED"/>
    <w:rsid w:val="00027F06"/>
    <w:rsid w:val="000301A9"/>
    <w:rsid w:val="00030356"/>
    <w:rsid w:val="0003049C"/>
    <w:rsid w:val="00030822"/>
    <w:rsid w:val="0003095D"/>
    <w:rsid w:val="00030BC5"/>
    <w:rsid w:val="00030CD2"/>
    <w:rsid w:val="00031130"/>
    <w:rsid w:val="0003125A"/>
    <w:rsid w:val="00031687"/>
    <w:rsid w:val="000319AC"/>
    <w:rsid w:val="00031D65"/>
    <w:rsid w:val="000321F5"/>
    <w:rsid w:val="000325ED"/>
    <w:rsid w:val="00032712"/>
    <w:rsid w:val="00032839"/>
    <w:rsid w:val="00032EE8"/>
    <w:rsid w:val="00032FBA"/>
    <w:rsid w:val="00033234"/>
    <w:rsid w:val="00033356"/>
    <w:rsid w:val="00033473"/>
    <w:rsid w:val="00033A56"/>
    <w:rsid w:val="00033B4B"/>
    <w:rsid w:val="00033FD5"/>
    <w:rsid w:val="0003447B"/>
    <w:rsid w:val="00034AFD"/>
    <w:rsid w:val="00034C3E"/>
    <w:rsid w:val="00034EC6"/>
    <w:rsid w:val="00034F5F"/>
    <w:rsid w:val="000355F7"/>
    <w:rsid w:val="00035931"/>
    <w:rsid w:val="00035BB1"/>
    <w:rsid w:val="00035C40"/>
    <w:rsid w:val="00035FE5"/>
    <w:rsid w:val="0003601A"/>
    <w:rsid w:val="0003604B"/>
    <w:rsid w:val="00036081"/>
    <w:rsid w:val="00036926"/>
    <w:rsid w:val="00036DA7"/>
    <w:rsid w:val="0003729E"/>
    <w:rsid w:val="0003734A"/>
    <w:rsid w:val="0003735A"/>
    <w:rsid w:val="0003753C"/>
    <w:rsid w:val="00037621"/>
    <w:rsid w:val="000377B7"/>
    <w:rsid w:val="000379A9"/>
    <w:rsid w:val="00040213"/>
    <w:rsid w:val="0004035E"/>
    <w:rsid w:val="000404D1"/>
    <w:rsid w:val="0004094A"/>
    <w:rsid w:val="00040A02"/>
    <w:rsid w:val="00040B65"/>
    <w:rsid w:val="00040E0C"/>
    <w:rsid w:val="0004132D"/>
    <w:rsid w:val="00041A1A"/>
    <w:rsid w:val="00041AA7"/>
    <w:rsid w:val="0004214B"/>
    <w:rsid w:val="00042214"/>
    <w:rsid w:val="0004244A"/>
    <w:rsid w:val="000425A0"/>
    <w:rsid w:val="000426F8"/>
    <w:rsid w:val="00042A7E"/>
    <w:rsid w:val="00042FBB"/>
    <w:rsid w:val="0004316E"/>
    <w:rsid w:val="00043262"/>
    <w:rsid w:val="00043588"/>
    <w:rsid w:val="000435D4"/>
    <w:rsid w:val="00043932"/>
    <w:rsid w:val="00043D0C"/>
    <w:rsid w:val="00043F9B"/>
    <w:rsid w:val="0004406B"/>
    <w:rsid w:val="00044233"/>
    <w:rsid w:val="0004451F"/>
    <w:rsid w:val="00044B84"/>
    <w:rsid w:val="00044EB9"/>
    <w:rsid w:val="0004504E"/>
    <w:rsid w:val="000451A9"/>
    <w:rsid w:val="00045EFD"/>
    <w:rsid w:val="00046063"/>
    <w:rsid w:val="00046517"/>
    <w:rsid w:val="00046EB0"/>
    <w:rsid w:val="00047046"/>
    <w:rsid w:val="000473C8"/>
    <w:rsid w:val="00047797"/>
    <w:rsid w:val="0004792A"/>
    <w:rsid w:val="000479A0"/>
    <w:rsid w:val="00047EBE"/>
    <w:rsid w:val="0005043B"/>
    <w:rsid w:val="0005071A"/>
    <w:rsid w:val="00050CB5"/>
    <w:rsid w:val="00051344"/>
    <w:rsid w:val="000514E9"/>
    <w:rsid w:val="00051624"/>
    <w:rsid w:val="00051DDA"/>
    <w:rsid w:val="00051FD9"/>
    <w:rsid w:val="000523CB"/>
    <w:rsid w:val="000523EB"/>
    <w:rsid w:val="000525F8"/>
    <w:rsid w:val="00052857"/>
    <w:rsid w:val="00052B5B"/>
    <w:rsid w:val="00052B9D"/>
    <w:rsid w:val="00052C14"/>
    <w:rsid w:val="00052EA3"/>
    <w:rsid w:val="00052EF8"/>
    <w:rsid w:val="0005319D"/>
    <w:rsid w:val="000531CC"/>
    <w:rsid w:val="00053BA7"/>
    <w:rsid w:val="00053D38"/>
    <w:rsid w:val="00053D98"/>
    <w:rsid w:val="0005429F"/>
    <w:rsid w:val="000546D7"/>
    <w:rsid w:val="00054A89"/>
    <w:rsid w:val="00054AA5"/>
    <w:rsid w:val="00054E01"/>
    <w:rsid w:val="00054F21"/>
    <w:rsid w:val="0005529F"/>
    <w:rsid w:val="000556B6"/>
    <w:rsid w:val="00055C2F"/>
    <w:rsid w:val="0005634F"/>
    <w:rsid w:val="000568E1"/>
    <w:rsid w:val="00056954"/>
    <w:rsid w:val="000569BA"/>
    <w:rsid w:val="00056B46"/>
    <w:rsid w:val="00056CD6"/>
    <w:rsid w:val="00056D3C"/>
    <w:rsid w:val="0005741A"/>
    <w:rsid w:val="00057911"/>
    <w:rsid w:val="00057BEC"/>
    <w:rsid w:val="00057DC6"/>
    <w:rsid w:val="00057F8B"/>
    <w:rsid w:val="00057FF5"/>
    <w:rsid w:val="0006020D"/>
    <w:rsid w:val="00060280"/>
    <w:rsid w:val="0006034B"/>
    <w:rsid w:val="0006044B"/>
    <w:rsid w:val="0006046E"/>
    <w:rsid w:val="0006065D"/>
    <w:rsid w:val="000606A3"/>
    <w:rsid w:val="00060C57"/>
    <w:rsid w:val="00060CD0"/>
    <w:rsid w:val="00060EAB"/>
    <w:rsid w:val="0006116F"/>
    <w:rsid w:val="00061254"/>
    <w:rsid w:val="0006135C"/>
    <w:rsid w:val="000613FD"/>
    <w:rsid w:val="00061BBB"/>
    <w:rsid w:val="00061EAD"/>
    <w:rsid w:val="0006208D"/>
    <w:rsid w:val="000623F6"/>
    <w:rsid w:val="0006288A"/>
    <w:rsid w:val="00062A57"/>
    <w:rsid w:val="00062A5C"/>
    <w:rsid w:val="00062D16"/>
    <w:rsid w:val="00062F62"/>
    <w:rsid w:val="00063416"/>
    <w:rsid w:val="000638A7"/>
    <w:rsid w:val="00063BB2"/>
    <w:rsid w:val="00063E3B"/>
    <w:rsid w:val="00063E4B"/>
    <w:rsid w:val="00064195"/>
    <w:rsid w:val="000643E9"/>
    <w:rsid w:val="00064451"/>
    <w:rsid w:val="00064742"/>
    <w:rsid w:val="00064F79"/>
    <w:rsid w:val="00064FB5"/>
    <w:rsid w:val="00064FB8"/>
    <w:rsid w:val="0006517F"/>
    <w:rsid w:val="000652A0"/>
    <w:rsid w:val="000653A6"/>
    <w:rsid w:val="0006560B"/>
    <w:rsid w:val="00065793"/>
    <w:rsid w:val="00065E8A"/>
    <w:rsid w:val="00065F45"/>
    <w:rsid w:val="0006626B"/>
    <w:rsid w:val="0006693B"/>
    <w:rsid w:val="00067115"/>
    <w:rsid w:val="0006751D"/>
    <w:rsid w:val="000679E9"/>
    <w:rsid w:val="00067D9D"/>
    <w:rsid w:val="00067DA3"/>
    <w:rsid w:val="000700EC"/>
    <w:rsid w:val="000702E9"/>
    <w:rsid w:val="00070449"/>
    <w:rsid w:val="00070692"/>
    <w:rsid w:val="00070812"/>
    <w:rsid w:val="00070B82"/>
    <w:rsid w:val="00070F26"/>
    <w:rsid w:val="00070FA8"/>
    <w:rsid w:val="0007173D"/>
    <w:rsid w:val="000717CA"/>
    <w:rsid w:val="0007186C"/>
    <w:rsid w:val="00071CA1"/>
    <w:rsid w:val="0007231D"/>
    <w:rsid w:val="00072836"/>
    <w:rsid w:val="00072B70"/>
    <w:rsid w:val="00072CE2"/>
    <w:rsid w:val="00072E9A"/>
    <w:rsid w:val="00072F0E"/>
    <w:rsid w:val="00073AB3"/>
    <w:rsid w:val="00073C0D"/>
    <w:rsid w:val="00074023"/>
    <w:rsid w:val="000745C5"/>
    <w:rsid w:val="0007487E"/>
    <w:rsid w:val="00074DD6"/>
    <w:rsid w:val="00075254"/>
    <w:rsid w:val="00075408"/>
    <w:rsid w:val="00075FB5"/>
    <w:rsid w:val="00076548"/>
    <w:rsid w:val="000768C6"/>
    <w:rsid w:val="0007694F"/>
    <w:rsid w:val="0007695B"/>
    <w:rsid w:val="00076A3A"/>
    <w:rsid w:val="00076B60"/>
    <w:rsid w:val="0007713A"/>
    <w:rsid w:val="00077186"/>
    <w:rsid w:val="000776CF"/>
    <w:rsid w:val="00077BE8"/>
    <w:rsid w:val="00077F20"/>
    <w:rsid w:val="00080043"/>
    <w:rsid w:val="00080272"/>
    <w:rsid w:val="000802F4"/>
    <w:rsid w:val="000804D6"/>
    <w:rsid w:val="00080989"/>
    <w:rsid w:val="00080A91"/>
    <w:rsid w:val="000810DD"/>
    <w:rsid w:val="000810E9"/>
    <w:rsid w:val="0008128E"/>
    <w:rsid w:val="0008141F"/>
    <w:rsid w:val="00081922"/>
    <w:rsid w:val="000819D9"/>
    <w:rsid w:val="00081A82"/>
    <w:rsid w:val="00081E4C"/>
    <w:rsid w:val="00081FF3"/>
    <w:rsid w:val="0008215F"/>
    <w:rsid w:val="00082195"/>
    <w:rsid w:val="00082541"/>
    <w:rsid w:val="00082AA0"/>
    <w:rsid w:val="00082DB4"/>
    <w:rsid w:val="00082DFE"/>
    <w:rsid w:val="00082EAE"/>
    <w:rsid w:val="00083032"/>
    <w:rsid w:val="00083094"/>
    <w:rsid w:val="00083140"/>
    <w:rsid w:val="000831B4"/>
    <w:rsid w:val="00083208"/>
    <w:rsid w:val="000832AD"/>
    <w:rsid w:val="000839A2"/>
    <w:rsid w:val="00083D28"/>
    <w:rsid w:val="00083F0E"/>
    <w:rsid w:val="00083F43"/>
    <w:rsid w:val="00084BEE"/>
    <w:rsid w:val="00084C70"/>
    <w:rsid w:val="000850C5"/>
    <w:rsid w:val="000850F8"/>
    <w:rsid w:val="000851CC"/>
    <w:rsid w:val="000857DE"/>
    <w:rsid w:val="00085877"/>
    <w:rsid w:val="00085899"/>
    <w:rsid w:val="000861CC"/>
    <w:rsid w:val="000864D9"/>
    <w:rsid w:val="00086691"/>
    <w:rsid w:val="000866E4"/>
    <w:rsid w:val="0008671F"/>
    <w:rsid w:val="00086BF9"/>
    <w:rsid w:val="00086CD0"/>
    <w:rsid w:val="00086DF2"/>
    <w:rsid w:val="00086DFD"/>
    <w:rsid w:val="000873C2"/>
    <w:rsid w:val="000876E4"/>
    <w:rsid w:val="000878B9"/>
    <w:rsid w:val="000879BF"/>
    <w:rsid w:val="00087E3F"/>
    <w:rsid w:val="00087F26"/>
    <w:rsid w:val="000900FB"/>
    <w:rsid w:val="000908E2"/>
    <w:rsid w:val="00090AB3"/>
    <w:rsid w:val="00091411"/>
    <w:rsid w:val="000914A9"/>
    <w:rsid w:val="00091E1E"/>
    <w:rsid w:val="00091EA7"/>
    <w:rsid w:val="00091F43"/>
    <w:rsid w:val="000928C0"/>
    <w:rsid w:val="00092C0F"/>
    <w:rsid w:val="00092C92"/>
    <w:rsid w:val="00092DD6"/>
    <w:rsid w:val="000931DD"/>
    <w:rsid w:val="00093246"/>
    <w:rsid w:val="00093372"/>
    <w:rsid w:val="0009368A"/>
    <w:rsid w:val="00093BE9"/>
    <w:rsid w:val="00093DE9"/>
    <w:rsid w:val="00094450"/>
    <w:rsid w:val="00094662"/>
    <w:rsid w:val="00094742"/>
    <w:rsid w:val="000949E7"/>
    <w:rsid w:val="00094F81"/>
    <w:rsid w:val="000955B1"/>
    <w:rsid w:val="00095A67"/>
    <w:rsid w:val="00095DE6"/>
    <w:rsid w:val="00096815"/>
    <w:rsid w:val="00096BDA"/>
    <w:rsid w:val="00096D35"/>
    <w:rsid w:val="00096FE6"/>
    <w:rsid w:val="000979D1"/>
    <w:rsid w:val="00097C53"/>
    <w:rsid w:val="000A00E8"/>
    <w:rsid w:val="000A0A5B"/>
    <w:rsid w:val="000A12F6"/>
    <w:rsid w:val="000A1491"/>
    <w:rsid w:val="000A15E9"/>
    <w:rsid w:val="000A1EEF"/>
    <w:rsid w:val="000A209B"/>
    <w:rsid w:val="000A234C"/>
    <w:rsid w:val="000A2387"/>
    <w:rsid w:val="000A2515"/>
    <w:rsid w:val="000A25A7"/>
    <w:rsid w:val="000A26B6"/>
    <w:rsid w:val="000A2CF2"/>
    <w:rsid w:val="000A34A8"/>
    <w:rsid w:val="000A3827"/>
    <w:rsid w:val="000A3B7C"/>
    <w:rsid w:val="000A3CB6"/>
    <w:rsid w:val="000A3CF7"/>
    <w:rsid w:val="000A4631"/>
    <w:rsid w:val="000A4881"/>
    <w:rsid w:val="000A4E5F"/>
    <w:rsid w:val="000A4EA5"/>
    <w:rsid w:val="000A4ECC"/>
    <w:rsid w:val="000A4F95"/>
    <w:rsid w:val="000A4FD2"/>
    <w:rsid w:val="000A50A0"/>
    <w:rsid w:val="000A548C"/>
    <w:rsid w:val="000A55D7"/>
    <w:rsid w:val="000A5B54"/>
    <w:rsid w:val="000A5C71"/>
    <w:rsid w:val="000A6359"/>
    <w:rsid w:val="000A63F8"/>
    <w:rsid w:val="000A6572"/>
    <w:rsid w:val="000A7065"/>
    <w:rsid w:val="000A7140"/>
    <w:rsid w:val="000A73AF"/>
    <w:rsid w:val="000A750A"/>
    <w:rsid w:val="000A768F"/>
    <w:rsid w:val="000A7727"/>
    <w:rsid w:val="000A7B77"/>
    <w:rsid w:val="000A7BAB"/>
    <w:rsid w:val="000A7E03"/>
    <w:rsid w:val="000A7EC6"/>
    <w:rsid w:val="000B0078"/>
    <w:rsid w:val="000B01A3"/>
    <w:rsid w:val="000B02A7"/>
    <w:rsid w:val="000B050B"/>
    <w:rsid w:val="000B0612"/>
    <w:rsid w:val="000B0917"/>
    <w:rsid w:val="000B0B13"/>
    <w:rsid w:val="000B0C03"/>
    <w:rsid w:val="000B0C0E"/>
    <w:rsid w:val="000B0E68"/>
    <w:rsid w:val="000B0FF4"/>
    <w:rsid w:val="000B14FA"/>
    <w:rsid w:val="000B15B7"/>
    <w:rsid w:val="000B16FB"/>
    <w:rsid w:val="000B1904"/>
    <w:rsid w:val="000B24BF"/>
    <w:rsid w:val="000B2BC1"/>
    <w:rsid w:val="000B2FF7"/>
    <w:rsid w:val="000B370F"/>
    <w:rsid w:val="000B3AE5"/>
    <w:rsid w:val="000B40E3"/>
    <w:rsid w:val="000B4155"/>
    <w:rsid w:val="000B43EA"/>
    <w:rsid w:val="000B4414"/>
    <w:rsid w:val="000B4465"/>
    <w:rsid w:val="000B46DD"/>
    <w:rsid w:val="000B4C53"/>
    <w:rsid w:val="000B4E07"/>
    <w:rsid w:val="000B4F7F"/>
    <w:rsid w:val="000B5421"/>
    <w:rsid w:val="000B566E"/>
    <w:rsid w:val="000B5FCB"/>
    <w:rsid w:val="000B60D9"/>
    <w:rsid w:val="000B64C2"/>
    <w:rsid w:val="000B6831"/>
    <w:rsid w:val="000B6B26"/>
    <w:rsid w:val="000B6DF8"/>
    <w:rsid w:val="000B6EA0"/>
    <w:rsid w:val="000B724A"/>
    <w:rsid w:val="000B78E1"/>
    <w:rsid w:val="000B78E9"/>
    <w:rsid w:val="000B79A4"/>
    <w:rsid w:val="000B7B43"/>
    <w:rsid w:val="000B7D47"/>
    <w:rsid w:val="000B7E2D"/>
    <w:rsid w:val="000C02A1"/>
    <w:rsid w:val="000C038B"/>
    <w:rsid w:val="000C087A"/>
    <w:rsid w:val="000C0CE8"/>
    <w:rsid w:val="000C0E13"/>
    <w:rsid w:val="000C1957"/>
    <w:rsid w:val="000C1CDF"/>
    <w:rsid w:val="000C1DDB"/>
    <w:rsid w:val="000C1F42"/>
    <w:rsid w:val="000C2300"/>
    <w:rsid w:val="000C289B"/>
    <w:rsid w:val="000C2C00"/>
    <w:rsid w:val="000C32EE"/>
    <w:rsid w:val="000C3673"/>
    <w:rsid w:val="000C37C9"/>
    <w:rsid w:val="000C37E2"/>
    <w:rsid w:val="000C399F"/>
    <w:rsid w:val="000C3A6E"/>
    <w:rsid w:val="000C3C82"/>
    <w:rsid w:val="000C3F7B"/>
    <w:rsid w:val="000C4111"/>
    <w:rsid w:val="000C4603"/>
    <w:rsid w:val="000C48A7"/>
    <w:rsid w:val="000C4D7A"/>
    <w:rsid w:val="000C4DCE"/>
    <w:rsid w:val="000C50C2"/>
    <w:rsid w:val="000C50E9"/>
    <w:rsid w:val="000C51AF"/>
    <w:rsid w:val="000C540D"/>
    <w:rsid w:val="000C55E7"/>
    <w:rsid w:val="000C5A08"/>
    <w:rsid w:val="000C626B"/>
    <w:rsid w:val="000C69D0"/>
    <w:rsid w:val="000C6BFB"/>
    <w:rsid w:val="000C7084"/>
    <w:rsid w:val="000C71F5"/>
    <w:rsid w:val="000C7361"/>
    <w:rsid w:val="000C7388"/>
    <w:rsid w:val="000C77C1"/>
    <w:rsid w:val="000C7AD7"/>
    <w:rsid w:val="000C7EF9"/>
    <w:rsid w:val="000C7F3F"/>
    <w:rsid w:val="000D05C1"/>
    <w:rsid w:val="000D05FD"/>
    <w:rsid w:val="000D07F6"/>
    <w:rsid w:val="000D135C"/>
    <w:rsid w:val="000D1670"/>
    <w:rsid w:val="000D1727"/>
    <w:rsid w:val="000D1774"/>
    <w:rsid w:val="000D1EB7"/>
    <w:rsid w:val="000D204D"/>
    <w:rsid w:val="000D214A"/>
    <w:rsid w:val="000D2610"/>
    <w:rsid w:val="000D27C2"/>
    <w:rsid w:val="000D288F"/>
    <w:rsid w:val="000D29CB"/>
    <w:rsid w:val="000D2B37"/>
    <w:rsid w:val="000D2C41"/>
    <w:rsid w:val="000D2CF5"/>
    <w:rsid w:val="000D2D26"/>
    <w:rsid w:val="000D3211"/>
    <w:rsid w:val="000D387F"/>
    <w:rsid w:val="000D38A2"/>
    <w:rsid w:val="000D4005"/>
    <w:rsid w:val="000D4430"/>
    <w:rsid w:val="000D4734"/>
    <w:rsid w:val="000D482D"/>
    <w:rsid w:val="000D4F7C"/>
    <w:rsid w:val="000D4FD9"/>
    <w:rsid w:val="000D56EB"/>
    <w:rsid w:val="000D574B"/>
    <w:rsid w:val="000D5B20"/>
    <w:rsid w:val="000D5C3B"/>
    <w:rsid w:val="000D6024"/>
    <w:rsid w:val="000D66C6"/>
    <w:rsid w:val="000D6751"/>
    <w:rsid w:val="000D692E"/>
    <w:rsid w:val="000D6A87"/>
    <w:rsid w:val="000D6B1D"/>
    <w:rsid w:val="000D6CA9"/>
    <w:rsid w:val="000D6CC5"/>
    <w:rsid w:val="000D750F"/>
    <w:rsid w:val="000D755F"/>
    <w:rsid w:val="000D77D6"/>
    <w:rsid w:val="000D7F7C"/>
    <w:rsid w:val="000E016F"/>
    <w:rsid w:val="000E03AD"/>
    <w:rsid w:val="000E06D1"/>
    <w:rsid w:val="000E07F0"/>
    <w:rsid w:val="000E0949"/>
    <w:rsid w:val="000E0B20"/>
    <w:rsid w:val="000E0D7F"/>
    <w:rsid w:val="000E11EA"/>
    <w:rsid w:val="000E178B"/>
    <w:rsid w:val="000E17E3"/>
    <w:rsid w:val="000E193A"/>
    <w:rsid w:val="000E193B"/>
    <w:rsid w:val="000E1A3F"/>
    <w:rsid w:val="000E1B5E"/>
    <w:rsid w:val="000E1D14"/>
    <w:rsid w:val="000E21D0"/>
    <w:rsid w:val="000E2320"/>
    <w:rsid w:val="000E2965"/>
    <w:rsid w:val="000E2BA2"/>
    <w:rsid w:val="000E2FB2"/>
    <w:rsid w:val="000E3244"/>
    <w:rsid w:val="000E326F"/>
    <w:rsid w:val="000E3639"/>
    <w:rsid w:val="000E394B"/>
    <w:rsid w:val="000E3F70"/>
    <w:rsid w:val="000E401E"/>
    <w:rsid w:val="000E4518"/>
    <w:rsid w:val="000E48DF"/>
    <w:rsid w:val="000E4A77"/>
    <w:rsid w:val="000E4BC6"/>
    <w:rsid w:val="000E4CC6"/>
    <w:rsid w:val="000E5451"/>
    <w:rsid w:val="000E58BA"/>
    <w:rsid w:val="000E5D5B"/>
    <w:rsid w:val="000E5DF7"/>
    <w:rsid w:val="000E5E57"/>
    <w:rsid w:val="000E6297"/>
    <w:rsid w:val="000E6A45"/>
    <w:rsid w:val="000E6B6E"/>
    <w:rsid w:val="000E6C55"/>
    <w:rsid w:val="000E6D85"/>
    <w:rsid w:val="000E6D99"/>
    <w:rsid w:val="000E6D9F"/>
    <w:rsid w:val="000E6E00"/>
    <w:rsid w:val="000E6E51"/>
    <w:rsid w:val="000E718D"/>
    <w:rsid w:val="000E7738"/>
    <w:rsid w:val="000E77FC"/>
    <w:rsid w:val="000E79B5"/>
    <w:rsid w:val="000E79B9"/>
    <w:rsid w:val="000F03E4"/>
    <w:rsid w:val="000F04C2"/>
    <w:rsid w:val="000F066E"/>
    <w:rsid w:val="000F08D7"/>
    <w:rsid w:val="000F09A6"/>
    <w:rsid w:val="000F0C53"/>
    <w:rsid w:val="000F100B"/>
    <w:rsid w:val="000F10BE"/>
    <w:rsid w:val="000F11FA"/>
    <w:rsid w:val="000F1369"/>
    <w:rsid w:val="000F13F4"/>
    <w:rsid w:val="000F1489"/>
    <w:rsid w:val="000F16EA"/>
    <w:rsid w:val="000F18B1"/>
    <w:rsid w:val="000F1A69"/>
    <w:rsid w:val="000F1BAE"/>
    <w:rsid w:val="000F1DF8"/>
    <w:rsid w:val="000F1F5C"/>
    <w:rsid w:val="000F1FDD"/>
    <w:rsid w:val="000F27AE"/>
    <w:rsid w:val="000F341D"/>
    <w:rsid w:val="000F3470"/>
    <w:rsid w:val="000F35A3"/>
    <w:rsid w:val="000F3AD7"/>
    <w:rsid w:val="000F3B2E"/>
    <w:rsid w:val="000F3C1C"/>
    <w:rsid w:val="000F3C7E"/>
    <w:rsid w:val="000F3D1B"/>
    <w:rsid w:val="000F41E6"/>
    <w:rsid w:val="000F4281"/>
    <w:rsid w:val="000F44A4"/>
    <w:rsid w:val="000F46E8"/>
    <w:rsid w:val="000F4736"/>
    <w:rsid w:val="000F4976"/>
    <w:rsid w:val="000F4D1C"/>
    <w:rsid w:val="000F5590"/>
    <w:rsid w:val="000F55E5"/>
    <w:rsid w:val="000F56EB"/>
    <w:rsid w:val="000F571C"/>
    <w:rsid w:val="000F5770"/>
    <w:rsid w:val="000F5C3D"/>
    <w:rsid w:val="000F5CCE"/>
    <w:rsid w:val="000F5E28"/>
    <w:rsid w:val="000F5EE2"/>
    <w:rsid w:val="000F5F61"/>
    <w:rsid w:val="000F67AA"/>
    <w:rsid w:val="000F6937"/>
    <w:rsid w:val="000F6AB7"/>
    <w:rsid w:val="000F6F9F"/>
    <w:rsid w:val="000F72FF"/>
    <w:rsid w:val="000F7541"/>
    <w:rsid w:val="000F7674"/>
    <w:rsid w:val="000F7AA1"/>
    <w:rsid w:val="000F7F76"/>
    <w:rsid w:val="001000AB"/>
    <w:rsid w:val="001001D2"/>
    <w:rsid w:val="001002E1"/>
    <w:rsid w:val="0010052C"/>
    <w:rsid w:val="0010073A"/>
    <w:rsid w:val="00100A4C"/>
    <w:rsid w:val="00100BDD"/>
    <w:rsid w:val="00101363"/>
    <w:rsid w:val="001013AF"/>
    <w:rsid w:val="0010177E"/>
    <w:rsid w:val="00101B8B"/>
    <w:rsid w:val="00101BDE"/>
    <w:rsid w:val="00101CA4"/>
    <w:rsid w:val="00101D96"/>
    <w:rsid w:val="00101E1F"/>
    <w:rsid w:val="00102688"/>
    <w:rsid w:val="001026C9"/>
    <w:rsid w:val="00102895"/>
    <w:rsid w:val="00102F08"/>
    <w:rsid w:val="00102F4A"/>
    <w:rsid w:val="001030BC"/>
    <w:rsid w:val="001037D2"/>
    <w:rsid w:val="001039EB"/>
    <w:rsid w:val="00103CEF"/>
    <w:rsid w:val="00103E36"/>
    <w:rsid w:val="001042F3"/>
    <w:rsid w:val="0010459F"/>
    <w:rsid w:val="00104DF6"/>
    <w:rsid w:val="00104FE8"/>
    <w:rsid w:val="001050D5"/>
    <w:rsid w:val="00105798"/>
    <w:rsid w:val="001057E3"/>
    <w:rsid w:val="001060A8"/>
    <w:rsid w:val="0010618F"/>
    <w:rsid w:val="001061F9"/>
    <w:rsid w:val="0010626C"/>
    <w:rsid w:val="0010637F"/>
    <w:rsid w:val="0010638B"/>
    <w:rsid w:val="00106860"/>
    <w:rsid w:val="00106AB6"/>
    <w:rsid w:val="001070E7"/>
    <w:rsid w:val="00107149"/>
    <w:rsid w:val="00107433"/>
    <w:rsid w:val="00107C2C"/>
    <w:rsid w:val="00107E2B"/>
    <w:rsid w:val="0011021D"/>
    <w:rsid w:val="001106C1"/>
    <w:rsid w:val="00110A8F"/>
    <w:rsid w:val="00110C83"/>
    <w:rsid w:val="00110C8B"/>
    <w:rsid w:val="00110F6D"/>
    <w:rsid w:val="00111050"/>
    <w:rsid w:val="00111357"/>
    <w:rsid w:val="0011161F"/>
    <w:rsid w:val="00111B78"/>
    <w:rsid w:val="0011203F"/>
    <w:rsid w:val="00112318"/>
    <w:rsid w:val="001129AA"/>
    <w:rsid w:val="00112DE3"/>
    <w:rsid w:val="001135D1"/>
    <w:rsid w:val="00113718"/>
    <w:rsid w:val="00113AA0"/>
    <w:rsid w:val="00113B92"/>
    <w:rsid w:val="0011429F"/>
    <w:rsid w:val="00114640"/>
    <w:rsid w:val="001146A7"/>
    <w:rsid w:val="00114749"/>
    <w:rsid w:val="0011484A"/>
    <w:rsid w:val="00114AD2"/>
    <w:rsid w:val="00114BB1"/>
    <w:rsid w:val="0011553A"/>
    <w:rsid w:val="00115F75"/>
    <w:rsid w:val="001162CA"/>
    <w:rsid w:val="00116CA0"/>
    <w:rsid w:val="001171F0"/>
    <w:rsid w:val="0011722A"/>
    <w:rsid w:val="00117B0A"/>
    <w:rsid w:val="00117B10"/>
    <w:rsid w:val="00117FC9"/>
    <w:rsid w:val="00117FE5"/>
    <w:rsid w:val="00120030"/>
    <w:rsid w:val="0012027D"/>
    <w:rsid w:val="0012046F"/>
    <w:rsid w:val="00120473"/>
    <w:rsid w:val="001205A8"/>
    <w:rsid w:val="0012067B"/>
    <w:rsid w:val="00120805"/>
    <w:rsid w:val="00120BDC"/>
    <w:rsid w:val="00120D5B"/>
    <w:rsid w:val="00120F0E"/>
    <w:rsid w:val="00120F47"/>
    <w:rsid w:val="00120F4A"/>
    <w:rsid w:val="00121022"/>
    <w:rsid w:val="001210D3"/>
    <w:rsid w:val="001222F3"/>
    <w:rsid w:val="00122705"/>
    <w:rsid w:val="0012275F"/>
    <w:rsid w:val="00122993"/>
    <w:rsid w:val="00122ABD"/>
    <w:rsid w:val="00122BAB"/>
    <w:rsid w:val="00122DCC"/>
    <w:rsid w:val="001231AE"/>
    <w:rsid w:val="00123997"/>
    <w:rsid w:val="001239BD"/>
    <w:rsid w:val="00123C24"/>
    <w:rsid w:val="00123FD3"/>
    <w:rsid w:val="0012482A"/>
    <w:rsid w:val="00124974"/>
    <w:rsid w:val="00124BAC"/>
    <w:rsid w:val="00124C51"/>
    <w:rsid w:val="00125026"/>
    <w:rsid w:val="00125454"/>
    <w:rsid w:val="00125928"/>
    <w:rsid w:val="00125B96"/>
    <w:rsid w:val="00125B9F"/>
    <w:rsid w:val="00125D86"/>
    <w:rsid w:val="00125EA4"/>
    <w:rsid w:val="00125F38"/>
    <w:rsid w:val="00125F90"/>
    <w:rsid w:val="001261CA"/>
    <w:rsid w:val="00126267"/>
    <w:rsid w:val="001262A0"/>
    <w:rsid w:val="001268F9"/>
    <w:rsid w:val="00126B3E"/>
    <w:rsid w:val="00126BAE"/>
    <w:rsid w:val="00126C18"/>
    <w:rsid w:val="00126CAB"/>
    <w:rsid w:val="00127096"/>
    <w:rsid w:val="00127197"/>
    <w:rsid w:val="00127247"/>
    <w:rsid w:val="00127958"/>
    <w:rsid w:val="00127A6B"/>
    <w:rsid w:val="0013014E"/>
    <w:rsid w:val="001308DC"/>
    <w:rsid w:val="00130A26"/>
    <w:rsid w:val="00130C69"/>
    <w:rsid w:val="00130D0A"/>
    <w:rsid w:val="00130E67"/>
    <w:rsid w:val="00131000"/>
    <w:rsid w:val="0013111B"/>
    <w:rsid w:val="00131358"/>
    <w:rsid w:val="00131843"/>
    <w:rsid w:val="00131961"/>
    <w:rsid w:val="00131DE4"/>
    <w:rsid w:val="00131F69"/>
    <w:rsid w:val="0013234D"/>
    <w:rsid w:val="001324A8"/>
    <w:rsid w:val="0013263E"/>
    <w:rsid w:val="00132721"/>
    <w:rsid w:val="00132761"/>
    <w:rsid w:val="00132924"/>
    <w:rsid w:val="00132B31"/>
    <w:rsid w:val="00132C48"/>
    <w:rsid w:val="00132F0D"/>
    <w:rsid w:val="0013322A"/>
    <w:rsid w:val="00133685"/>
    <w:rsid w:val="001336AB"/>
    <w:rsid w:val="0013370D"/>
    <w:rsid w:val="00133D60"/>
    <w:rsid w:val="00133F86"/>
    <w:rsid w:val="00134123"/>
    <w:rsid w:val="001347B9"/>
    <w:rsid w:val="00134877"/>
    <w:rsid w:val="00134BA2"/>
    <w:rsid w:val="00134C3B"/>
    <w:rsid w:val="00134EB5"/>
    <w:rsid w:val="001351AB"/>
    <w:rsid w:val="0013525E"/>
    <w:rsid w:val="001354DE"/>
    <w:rsid w:val="0013576C"/>
    <w:rsid w:val="001357B9"/>
    <w:rsid w:val="00135DFF"/>
    <w:rsid w:val="00135E11"/>
    <w:rsid w:val="00136094"/>
    <w:rsid w:val="00136689"/>
    <w:rsid w:val="001367AF"/>
    <w:rsid w:val="001369E6"/>
    <w:rsid w:val="00136A20"/>
    <w:rsid w:val="00136FD6"/>
    <w:rsid w:val="00136FFA"/>
    <w:rsid w:val="001370AC"/>
    <w:rsid w:val="0013797A"/>
    <w:rsid w:val="00137AAF"/>
    <w:rsid w:val="00137E39"/>
    <w:rsid w:val="0014023D"/>
    <w:rsid w:val="00140511"/>
    <w:rsid w:val="00140882"/>
    <w:rsid w:val="001409FB"/>
    <w:rsid w:val="00140E3C"/>
    <w:rsid w:val="001417FB"/>
    <w:rsid w:val="00141973"/>
    <w:rsid w:val="00141A28"/>
    <w:rsid w:val="00141B35"/>
    <w:rsid w:val="00141DC8"/>
    <w:rsid w:val="0014275D"/>
    <w:rsid w:val="00142A48"/>
    <w:rsid w:val="00142AC5"/>
    <w:rsid w:val="00142B29"/>
    <w:rsid w:val="00142BF2"/>
    <w:rsid w:val="00142DAD"/>
    <w:rsid w:val="00142F59"/>
    <w:rsid w:val="00142F7B"/>
    <w:rsid w:val="00143049"/>
    <w:rsid w:val="001430CE"/>
    <w:rsid w:val="001431C9"/>
    <w:rsid w:val="00143482"/>
    <w:rsid w:val="00143831"/>
    <w:rsid w:val="00143D99"/>
    <w:rsid w:val="00144203"/>
    <w:rsid w:val="00144A84"/>
    <w:rsid w:val="00144BAC"/>
    <w:rsid w:val="00144CB1"/>
    <w:rsid w:val="00145009"/>
    <w:rsid w:val="001450B2"/>
    <w:rsid w:val="00145186"/>
    <w:rsid w:val="001451F3"/>
    <w:rsid w:val="00145AC8"/>
    <w:rsid w:val="00145BD1"/>
    <w:rsid w:val="00145CBE"/>
    <w:rsid w:val="00145EA6"/>
    <w:rsid w:val="00145F31"/>
    <w:rsid w:val="00145FF3"/>
    <w:rsid w:val="001460A7"/>
    <w:rsid w:val="0014618A"/>
    <w:rsid w:val="00146756"/>
    <w:rsid w:val="00146B6B"/>
    <w:rsid w:val="00146DCF"/>
    <w:rsid w:val="00146E38"/>
    <w:rsid w:val="00146E77"/>
    <w:rsid w:val="00146EB6"/>
    <w:rsid w:val="00146ED2"/>
    <w:rsid w:val="0014768D"/>
    <w:rsid w:val="00147951"/>
    <w:rsid w:val="00147AF9"/>
    <w:rsid w:val="00147F30"/>
    <w:rsid w:val="0015006D"/>
    <w:rsid w:val="00150330"/>
    <w:rsid w:val="001506E8"/>
    <w:rsid w:val="0015073E"/>
    <w:rsid w:val="0015082B"/>
    <w:rsid w:val="001508C5"/>
    <w:rsid w:val="00150B26"/>
    <w:rsid w:val="0015157E"/>
    <w:rsid w:val="0015169F"/>
    <w:rsid w:val="00151CBF"/>
    <w:rsid w:val="00151D16"/>
    <w:rsid w:val="00152492"/>
    <w:rsid w:val="0015276F"/>
    <w:rsid w:val="00152A5D"/>
    <w:rsid w:val="00152F22"/>
    <w:rsid w:val="00153161"/>
    <w:rsid w:val="001534BC"/>
    <w:rsid w:val="001536CD"/>
    <w:rsid w:val="0015374E"/>
    <w:rsid w:val="00153FEA"/>
    <w:rsid w:val="0015434C"/>
    <w:rsid w:val="00154372"/>
    <w:rsid w:val="001543FA"/>
    <w:rsid w:val="0015449C"/>
    <w:rsid w:val="001547A5"/>
    <w:rsid w:val="00154843"/>
    <w:rsid w:val="00154932"/>
    <w:rsid w:val="00154ACF"/>
    <w:rsid w:val="001550EF"/>
    <w:rsid w:val="0015525F"/>
    <w:rsid w:val="00155343"/>
    <w:rsid w:val="0015556B"/>
    <w:rsid w:val="00155AEB"/>
    <w:rsid w:val="00155C21"/>
    <w:rsid w:val="00155CCC"/>
    <w:rsid w:val="00155ED8"/>
    <w:rsid w:val="00156049"/>
    <w:rsid w:val="0015662F"/>
    <w:rsid w:val="001566C5"/>
    <w:rsid w:val="001568EF"/>
    <w:rsid w:val="00156ABD"/>
    <w:rsid w:val="00156BF5"/>
    <w:rsid w:val="00156D32"/>
    <w:rsid w:val="00157050"/>
    <w:rsid w:val="00157177"/>
    <w:rsid w:val="001571B5"/>
    <w:rsid w:val="001572F8"/>
    <w:rsid w:val="00157871"/>
    <w:rsid w:val="001578D9"/>
    <w:rsid w:val="0015798F"/>
    <w:rsid w:val="00157C79"/>
    <w:rsid w:val="001600C4"/>
    <w:rsid w:val="00160964"/>
    <w:rsid w:val="00160D41"/>
    <w:rsid w:val="00160D91"/>
    <w:rsid w:val="001611D8"/>
    <w:rsid w:val="0016126B"/>
    <w:rsid w:val="001612D8"/>
    <w:rsid w:val="00161734"/>
    <w:rsid w:val="0016181F"/>
    <w:rsid w:val="00161992"/>
    <w:rsid w:val="00161CC9"/>
    <w:rsid w:val="00161D87"/>
    <w:rsid w:val="00161DAE"/>
    <w:rsid w:val="00161DB0"/>
    <w:rsid w:val="0016213B"/>
    <w:rsid w:val="00162167"/>
    <w:rsid w:val="00162500"/>
    <w:rsid w:val="001625A1"/>
    <w:rsid w:val="00162DE1"/>
    <w:rsid w:val="00162F97"/>
    <w:rsid w:val="0016332B"/>
    <w:rsid w:val="001633CD"/>
    <w:rsid w:val="0016345E"/>
    <w:rsid w:val="0016359A"/>
    <w:rsid w:val="0016380C"/>
    <w:rsid w:val="00163824"/>
    <w:rsid w:val="00163DB0"/>
    <w:rsid w:val="00163F01"/>
    <w:rsid w:val="001646DB"/>
    <w:rsid w:val="001648DE"/>
    <w:rsid w:val="00164D7B"/>
    <w:rsid w:val="00165229"/>
    <w:rsid w:val="001654B4"/>
    <w:rsid w:val="001656B7"/>
    <w:rsid w:val="001656EC"/>
    <w:rsid w:val="00165C31"/>
    <w:rsid w:val="00165EA6"/>
    <w:rsid w:val="001662D2"/>
    <w:rsid w:val="001665C7"/>
    <w:rsid w:val="001668B4"/>
    <w:rsid w:val="00166B1B"/>
    <w:rsid w:val="00166E16"/>
    <w:rsid w:val="00166F04"/>
    <w:rsid w:val="00167429"/>
    <w:rsid w:val="0016773E"/>
    <w:rsid w:val="00167ADE"/>
    <w:rsid w:val="00167C61"/>
    <w:rsid w:val="00167E22"/>
    <w:rsid w:val="001705AF"/>
    <w:rsid w:val="001709A3"/>
    <w:rsid w:val="00170D35"/>
    <w:rsid w:val="00170F45"/>
    <w:rsid w:val="001719D0"/>
    <w:rsid w:val="00171D27"/>
    <w:rsid w:val="00171F09"/>
    <w:rsid w:val="00172512"/>
    <w:rsid w:val="001725BF"/>
    <w:rsid w:val="001728C9"/>
    <w:rsid w:val="001728D4"/>
    <w:rsid w:val="00172922"/>
    <w:rsid w:val="00172F8A"/>
    <w:rsid w:val="0017319D"/>
    <w:rsid w:val="00173279"/>
    <w:rsid w:val="00173477"/>
    <w:rsid w:val="0017387E"/>
    <w:rsid w:val="001739A5"/>
    <w:rsid w:val="00173A59"/>
    <w:rsid w:val="00173BD6"/>
    <w:rsid w:val="00173FE7"/>
    <w:rsid w:val="001740B1"/>
    <w:rsid w:val="0017420A"/>
    <w:rsid w:val="0017421A"/>
    <w:rsid w:val="0017451D"/>
    <w:rsid w:val="00174B3E"/>
    <w:rsid w:val="00174BCB"/>
    <w:rsid w:val="00174DE4"/>
    <w:rsid w:val="00174E6E"/>
    <w:rsid w:val="00174F3E"/>
    <w:rsid w:val="00174FB3"/>
    <w:rsid w:val="00175074"/>
    <w:rsid w:val="00175233"/>
    <w:rsid w:val="00175493"/>
    <w:rsid w:val="00175883"/>
    <w:rsid w:val="00175A4B"/>
    <w:rsid w:val="00175BAD"/>
    <w:rsid w:val="00175F4F"/>
    <w:rsid w:val="001763CE"/>
    <w:rsid w:val="00176428"/>
    <w:rsid w:val="00176A93"/>
    <w:rsid w:val="00176CE2"/>
    <w:rsid w:val="00177059"/>
    <w:rsid w:val="00177157"/>
    <w:rsid w:val="00177418"/>
    <w:rsid w:val="00177AB8"/>
    <w:rsid w:val="0018008C"/>
    <w:rsid w:val="0018034A"/>
    <w:rsid w:val="001804C1"/>
    <w:rsid w:val="00180901"/>
    <w:rsid w:val="001809C9"/>
    <w:rsid w:val="00180B49"/>
    <w:rsid w:val="00180F11"/>
    <w:rsid w:val="001812FD"/>
    <w:rsid w:val="001813EC"/>
    <w:rsid w:val="001815B4"/>
    <w:rsid w:val="001816B7"/>
    <w:rsid w:val="00181E8C"/>
    <w:rsid w:val="00181F34"/>
    <w:rsid w:val="00181F65"/>
    <w:rsid w:val="0018201F"/>
    <w:rsid w:val="001829A5"/>
    <w:rsid w:val="001831EA"/>
    <w:rsid w:val="0018324F"/>
    <w:rsid w:val="00183C49"/>
    <w:rsid w:val="0018411F"/>
    <w:rsid w:val="0018423B"/>
    <w:rsid w:val="0018431C"/>
    <w:rsid w:val="001846F9"/>
    <w:rsid w:val="00184A58"/>
    <w:rsid w:val="00184ED9"/>
    <w:rsid w:val="0018573F"/>
    <w:rsid w:val="00185DFD"/>
    <w:rsid w:val="001864EC"/>
    <w:rsid w:val="00186801"/>
    <w:rsid w:val="00186D9D"/>
    <w:rsid w:val="00186E47"/>
    <w:rsid w:val="00186F22"/>
    <w:rsid w:val="00187122"/>
    <w:rsid w:val="00187374"/>
    <w:rsid w:val="0018745E"/>
    <w:rsid w:val="00187527"/>
    <w:rsid w:val="001877D2"/>
    <w:rsid w:val="00187C2B"/>
    <w:rsid w:val="00187F17"/>
    <w:rsid w:val="00187FF5"/>
    <w:rsid w:val="00190056"/>
    <w:rsid w:val="001904C0"/>
    <w:rsid w:val="00190540"/>
    <w:rsid w:val="00190585"/>
    <w:rsid w:val="001908FC"/>
    <w:rsid w:val="0019095F"/>
    <w:rsid w:val="00190A5F"/>
    <w:rsid w:val="00190B3C"/>
    <w:rsid w:val="00190F3A"/>
    <w:rsid w:val="00191413"/>
    <w:rsid w:val="00191443"/>
    <w:rsid w:val="00191A04"/>
    <w:rsid w:val="00191A3C"/>
    <w:rsid w:val="00192176"/>
    <w:rsid w:val="00192923"/>
    <w:rsid w:val="00193027"/>
    <w:rsid w:val="00193279"/>
    <w:rsid w:val="00193765"/>
    <w:rsid w:val="00193D55"/>
    <w:rsid w:val="001941DC"/>
    <w:rsid w:val="00194476"/>
    <w:rsid w:val="001944C2"/>
    <w:rsid w:val="00194626"/>
    <w:rsid w:val="00194852"/>
    <w:rsid w:val="00194A9A"/>
    <w:rsid w:val="00194B50"/>
    <w:rsid w:val="00194C05"/>
    <w:rsid w:val="00194E01"/>
    <w:rsid w:val="00194E99"/>
    <w:rsid w:val="00195051"/>
    <w:rsid w:val="001950B2"/>
    <w:rsid w:val="001950C8"/>
    <w:rsid w:val="001950DD"/>
    <w:rsid w:val="001953BF"/>
    <w:rsid w:val="001957DC"/>
    <w:rsid w:val="00195827"/>
    <w:rsid w:val="00195A6E"/>
    <w:rsid w:val="00195CE5"/>
    <w:rsid w:val="00195D19"/>
    <w:rsid w:val="00195F23"/>
    <w:rsid w:val="00196111"/>
    <w:rsid w:val="00196136"/>
    <w:rsid w:val="001962EA"/>
    <w:rsid w:val="00196336"/>
    <w:rsid w:val="00196384"/>
    <w:rsid w:val="001966FA"/>
    <w:rsid w:val="00196AC0"/>
    <w:rsid w:val="00196C4F"/>
    <w:rsid w:val="001970F2"/>
    <w:rsid w:val="001976B9"/>
    <w:rsid w:val="0019795D"/>
    <w:rsid w:val="001A0892"/>
    <w:rsid w:val="001A0A37"/>
    <w:rsid w:val="001A104F"/>
    <w:rsid w:val="001A109B"/>
    <w:rsid w:val="001A1434"/>
    <w:rsid w:val="001A17FC"/>
    <w:rsid w:val="001A1890"/>
    <w:rsid w:val="001A1F22"/>
    <w:rsid w:val="001A2271"/>
    <w:rsid w:val="001A28BA"/>
    <w:rsid w:val="001A332C"/>
    <w:rsid w:val="001A3505"/>
    <w:rsid w:val="001A35BB"/>
    <w:rsid w:val="001A37BD"/>
    <w:rsid w:val="001A3B86"/>
    <w:rsid w:val="001A3D18"/>
    <w:rsid w:val="001A3E21"/>
    <w:rsid w:val="001A438F"/>
    <w:rsid w:val="001A497B"/>
    <w:rsid w:val="001A4D9D"/>
    <w:rsid w:val="001A4E84"/>
    <w:rsid w:val="001A4F2D"/>
    <w:rsid w:val="001A4F88"/>
    <w:rsid w:val="001A51DF"/>
    <w:rsid w:val="001A5622"/>
    <w:rsid w:val="001A5658"/>
    <w:rsid w:val="001A5753"/>
    <w:rsid w:val="001A58F4"/>
    <w:rsid w:val="001A5956"/>
    <w:rsid w:val="001A599C"/>
    <w:rsid w:val="001A5DA9"/>
    <w:rsid w:val="001A6733"/>
    <w:rsid w:val="001A6A8C"/>
    <w:rsid w:val="001A6E12"/>
    <w:rsid w:val="001A6E87"/>
    <w:rsid w:val="001A7282"/>
    <w:rsid w:val="001A7335"/>
    <w:rsid w:val="001A74EF"/>
    <w:rsid w:val="001A7A88"/>
    <w:rsid w:val="001A7C13"/>
    <w:rsid w:val="001A7E3D"/>
    <w:rsid w:val="001A7E6A"/>
    <w:rsid w:val="001B00E1"/>
    <w:rsid w:val="001B0699"/>
    <w:rsid w:val="001B0AAA"/>
    <w:rsid w:val="001B11E7"/>
    <w:rsid w:val="001B1285"/>
    <w:rsid w:val="001B12D3"/>
    <w:rsid w:val="001B141D"/>
    <w:rsid w:val="001B191E"/>
    <w:rsid w:val="001B1952"/>
    <w:rsid w:val="001B1DB6"/>
    <w:rsid w:val="001B1EBD"/>
    <w:rsid w:val="001B1EE6"/>
    <w:rsid w:val="001B2756"/>
    <w:rsid w:val="001B2800"/>
    <w:rsid w:val="001B2F7A"/>
    <w:rsid w:val="001B2FEB"/>
    <w:rsid w:val="001B3252"/>
    <w:rsid w:val="001B3330"/>
    <w:rsid w:val="001B3470"/>
    <w:rsid w:val="001B359B"/>
    <w:rsid w:val="001B35E2"/>
    <w:rsid w:val="001B38BB"/>
    <w:rsid w:val="001B3A51"/>
    <w:rsid w:val="001B3A7F"/>
    <w:rsid w:val="001B3E8D"/>
    <w:rsid w:val="001B3E9A"/>
    <w:rsid w:val="001B3EDE"/>
    <w:rsid w:val="001B4042"/>
    <w:rsid w:val="001B47EA"/>
    <w:rsid w:val="001B4CCA"/>
    <w:rsid w:val="001B4E67"/>
    <w:rsid w:val="001B51AB"/>
    <w:rsid w:val="001B5376"/>
    <w:rsid w:val="001B549E"/>
    <w:rsid w:val="001B5600"/>
    <w:rsid w:val="001B565B"/>
    <w:rsid w:val="001B5EC1"/>
    <w:rsid w:val="001B62DD"/>
    <w:rsid w:val="001B64A1"/>
    <w:rsid w:val="001B663C"/>
    <w:rsid w:val="001B67EB"/>
    <w:rsid w:val="001B6A3D"/>
    <w:rsid w:val="001B6AA1"/>
    <w:rsid w:val="001B6D24"/>
    <w:rsid w:val="001B7528"/>
    <w:rsid w:val="001B78F7"/>
    <w:rsid w:val="001B7B86"/>
    <w:rsid w:val="001B7FF2"/>
    <w:rsid w:val="001C0023"/>
    <w:rsid w:val="001C015E"/>
    <w:rsid w:val="001C0AE7"/>
    <w:rsid w:val="001C0B44"/>
    <w:rsid w:val="001C1154"/>
    <w:rsid w:val="001C143C"/>
    <w:rsid w:val="001C1450"/>
    <w:rsid w:val="001C1629"/>
    <w:rsid w:val="001C183A"/>
    <w:rsid w:val="001C19B3"/>
    <w:rsid w:val="001C1B2F"/>
    <w:rsid w:val="001C1F1E"/>
    <w:rsid w:val="001C2785"/>
    <w:rsid w:val="001C2D3B"/>
    <w:rsid w:val="001C32B8"/>
    <w:rsid w:val="001C330E"/>
    <w:rsid w:val="001C33E8"/>
    <w:rsid w:val="001C3465"/>
    <w:rsid w:val="001C3606"/>
    <w:rsid w:val="001C3715"/>
    <w:rsid w:val="001C3A2F"/>
    <w:rsid w:val="001C3BCC"/>
    <w:rsid w:val="001C3C0B"/>
    <w:rsid w:val="001C4094"/>
    <w:rsid w:val="001C4534"/>
    <w:rsid w:val="001C4598"/>
    <w:rsid w:val="001C47D5"/>
    <w:rsid w:val="001C4A15"/>
    <w:rsid w:val="001C4BE7"/>
    <w:rsid w:val="001C4C18"/>
    <w:rsid w:val="001C5824"/>
    <w:rsid w:val="001C5835"/>
    <w:rsid w:val="001C5A46"/>
    <w:rsid w:val="001C5B47"/>
    <w:rsid w:val="001C5C53"/>
    <w:rsid w:val="001C60D0"/>
    <w:rsid w:val="001C60D9"/>
    <w:rsid w:val="001C622D"/>
    <w:rsid w:val="001C62E3"/>
    <w:rsid w:val="001C62F2"/>
    <w:rsid w:val="001C6D39"/>
    <w:rsid w:val="001C6D7C"/>
    <w:rsid w:val="001C6E02"/>
    <w:rsid w:val="001C6EA4"/>
    <w:rsid w:val="001C7052"/>
    <w:rsid w:val="001C736D"/>
    <w:rsid w:val="001C7488"/>
    <w:rsid w:val="001C7644"/>
    <w:rsid w:val="001C7919"/>
    <w:rsid w:val="001C7A26"/>
    <w:rsid w:val="001C7C7B"/>
    <w:rsid w:val="001C7EDA"/>
    <w:rsid w:val="001C7F8B"/>
    <w:rsid w:val="001D012C"/>
    <w:rsid w:val="001D0A07"/>
    <w:rsid w:val="001D0DCA"/>
    <w:rsid w:val="001D0DDF"/>
    <w:rsid w:val="001D15A3"/>
    <w:rsid w:val="001D15B0"/>
    <w:rsid w:val="001D168B"/>
    <w:rsid w:val="001D1AB5"/>
    <w:rsid w:val="001D1B3B"/>
    <w:rsid w:val="001D1CBF"/>
    <w:rsid w:val="001D203E"/>
    <w:rsid w:val="001D20B4"/>
    <w:rsid w:val="001D23AC"/>
    <w:rsid w:val="001D23D4"/>
    <w:rsid w:val="001D244B"/>
    <w:rsid w:val="001D26AD"/>
    <w:rsid w:val="001D277D"/>
    <w:rsid w:val="001D2991"/>
    <w:rsid w:val="001D2DB3"/>
    <w:rsid w:val="001D309A"/>
    <w:rsid w:val="001D3976"/>
    <w:rsid w:val="001D39A2"/>
    <w:rsid w:val="001D3B22"/>
    <w:rsid w:val="001D3B9F"/>
    <w:rsid w:val="001D4029"/>
    <w:rsid w:val="001D409C"/>
    <w:rsid w:val="001D41B9"/>
    <w:rsid w:val="001D42F1"/>
    <w:rsid w:val="001D4596"/>
    <w:rsid w:val="001D46D8"/>
    <w:rsid w:val="001D479C"/>
    <w:rsid w:val="001D487C"/>
    <w:rsid w:val="001D4923"/>
    <w:rsid w:val="001D4CA9"/>
    <w:rsid w:val="001D5259"/>
    <w:rsid w:val="001D5504"/>
    <w:rsid w:val="001D55EA"/>
    <w:rsid w:val="001D5715"/>
    <w:rsid w:val="001D585B"/>
    <w:rsid w:val="001D589B"/>
    <w:rsid w:val="001D5914"/>
    <w:rsid w:val="001D5A23"/>
    <w:rsid w:val="001D5DC2"/>
    <w:rsid w:val="001D607C"/>
    <w:rsid w:val="001D63CC"/>
    <w:rsid w:val="001D6453"/>
    <w:rsid w:val="001D6773"/>
    <w:rsid w:val="001D6898"/>
    <w:rsid w:val="001D69D1"/>
    <w:rsid w:val="001D6AAF"/>
    <w:rsid w:val="001D6F10"/>
    <w:rsid w:val="001D7021"/>
    <w:rsid w:val="001D7364"/>
    <w:rsid w:val="001D7478"/>
    <w:rsid w:val="001D74F0"/>
    <w:rsid w:val="001D7846"/>
    <w:rsid w:val="001D7EDC"/>
    <w:rsid w:val="001D7FDA"/>
    <w:rsid w:val="001E002E"/>
    <w:rsid w:val="001E01E7"/>
    <w:rsid w:val="001E040D"/>
    <w:rsid w:val="001E0606"/>
    <w:rsid w:val="001E076C"/>
    <w:rsid w:val="001E115E"/>
    <w:rsid w:val="001E12FA"/>
    <w:rsid w:val="001E1383"/>
    <w:rsid w:val="001E1945"/>
    <w:rsid w:val="001E1C4C"/>
    <w:rsid w:val="001E2325"/>
    <w:rsid w:val="001E24E0"/>
    <w:rsid w:val="001E2B72"/>
    <w:rsid w:val="001E2FA8"/>
    <w:rsid w:val="001E3242"/>
    <w:rsid w:val="001E32C7"/>
    <w:rsid w:val="001E331F"/>
    <w:rsid w:val="001E3346"/>
    <w:rsid w:val="001E37EA"/>
    <w:rsid w:val="001E3BD3"/>
    <w:rsid w:val="001E3DF7"/>
    <w:rsid w:val="001E3F13"/>
    <w:rsid w:val="001E40FF"/>
    <w:rsid w:val="001E4377"/>
    <w:rsid w:val="001E467F"/>
    <w:rsid w:val="001E471C"/>
    <w:rsid w:val="001E477B"/>
    <w:rsid w:val="001E49D3"/>
    <w:rsid w:val="001E4B00"/>
    <w:rsid w:val="001E51F2"/>
    <w:rsid w:val="001E53C6"/>
    <w:rsid w:val="001E5694"/>
    <w:rsid w:val="001E571E"/>
    <w:rsid w:val="001E597B"/>
    <w:rsid w:val="001E59D5"/>
    <w:rsid w:val="001E5B9B"/>
    <w:rsid w:val="001E6778"/>
    <w:rsid w:val="001E6874"/>
    <w:rsid w:val="001E6955"/>
    <w:rsid w:val="001E6AD5"/>
    <w:rsid w:val="001E6B31"/>
    <w:rsid w:val="001E7105"/>
    <w:rsid w:val="001E7188"/>
    <w:rsid w:val="001E72E0"/>
    <w:rsid w:val="001E7499"/>
    <w:rsid w:val="001E75A9"/>
    <w:rsid w:val="001E788B"/>
    <w:rsid w:val="001E78B5"/>
    <w:rsid w:val="001E7ED0"/>
    <w:rsid w:val="001F0116"/>
    <w:rsid w:val="001F023B"/>
    <w:rsid w:val="001F04FF"/>
    <w:rsid w:val="001F0E09"/>
    <w:rsid w:val="001F0F16"/>
    <w:rsid w:val="001F0F27"/>
    <w:rsid w:val="001F12E4"/>
    <w:rsid w:val="001F1619"/>
    <w:rsid w:val="001F1664"/>
    <w:rsid w:val="001F16EC"/>
    <w:rsid w:val="001F18F2"/>
    <w:rsid w:val="001F1C79"/>
    <w:rsid w:val="001F1D7C"/>
    <w:rsid w:val="001F1F44"/>
    <w:rsid w:val="001F2014"/>
    <w:rsid w:val="001F21AA"/>
    <w:rsid w:val="001F26B5"/>
    <w:rsid w:val="001F2E9B"/>
    <w:rsid w:val="001F323A"/>
    <w:rsid w:val="001F38B0"/>
    <w:rsid w:val="001F3A5D"/>
    <w:rsid w:val="001F3A7B"/>
    <w:rsid w:val="001F3B7E"/>
    <w:rsid w:val="001F3E16"/>
    <w:rsid w:val="001F4176"/>
    <w:rsid w:val="001F45E4"/>
    <w:rsid w:val="001F461D"/>
    <w:rsid w:val="001F47D8"/>
    <w:rsid w:val="001F4A7B"/>
    <w:rsid w:val="001F4B44"/>
    <w:rsid w:val="001F4C14"/>
    <w:rsid w:val="001F4D96"/>
    <w:rsid w:val="001F4F41"/>
    <w:rsid w:val="001F5155"/>
    <w:rsid w:val="001F53A3"/>
    <w:rsid w:val="001F5A61"/>
    <w:rsid w:val="001F5F61"/>
    <w:rsid w:val="001F60BF"/>
    <w:rsid w:val="001F6624"/>
    <w:rsid w:val="001F686C"/>
    <w:rsid w:val="001F69D1"/>
    <w:rsid w:val="001F6A9A"/>
    <w:rsid w:val="001F6AD0"/>
    <w:rsid w:val="001F6B26"/>
    <w:rsid w:val="001F708E"/>
    <w:rsid w:val="001F720E"/>
    <w:rsid w:val="001F7CB9"/>
    <w:rsid w:val="001F7D85"/>
    <w:rsid w:val="0020005F"/>
    <w:rsid w:val="00200126"/>
    <w:rsid w:val="002003DD"/>
    <w:rsid w:val="00200449"/>
    <w:rsid w:val="002004F5"/>
    <w:rsid w:val="00200A6A"/>
    <w:rsid w:val="00200B2B"/>
    <w:rsid w:val="00200BB9"/>
    <w:rsid w:val="00200F74"/>
    <w:rsid w:val="0020136D"/>
    <w:rsid w:val="0020142C"/>
    <w:rsid w:val="00201532"/>
    <w:rsid w:val="002022CC"/>
    <w:rsid w:val="0020235B"/>
    <w:rsid w:val="0020253C"/>
    <w:rsid w:val="00202596"/>
    <w:rsid w:val="002028BE"/>
    <w:rsid w:val="00202A00"/>
    <w:rsid w:val="00202B1F"/>
    <w:rsid w:val="00202BD3"/>
    <w:rsid w:val="00203136"/>
    <w:rsid w:val="002036B9"/>
    <w:rsid w:val="00203C0F"/>
    <w:rsid w:val="00203E42"/>
    <w:rsid w:val="00203F4A"/>
    <w:rsid w:val="00204571"/>
    <w:rsid w:val="00204755"/>
    <w:rsid w:val="00204DD9"/>
    <w:rsid w:val="00204E0C"/>
    <w:rsid w:val="0020528E"/>
    <w:rsid w:val="0020552E"/>
    <w:rsid w:val="002056C9"/>
    <w:rsid w:val="00205EC4"/>
    <w:rsid w:val="00206191"/>
    <w:rsid w:val="00206549"/>
    <w:rsid w:val="0020667A"/>
    <w:rsid w:val="002068BF"/>
    <w:rsid w:val="00206EB1"/>
    <w:rsid w:val="00206F1D"/>
    <w:rsid w:val="00207389"/>
    <w:rsid w:val="0020758A"/>
    <w:rsid w:val="00207BCC"/>
    <w:rsid w:val="00207C25"/>
    <w:rsid w:val="00207C7E"/>
    <w:rsid w:val="00207E0B"/>
    <w:rsid w:val="00210157"/>
    <w:rsid w:val="00210267"/>
    <w:rsid w:val="002102F5"/>
    <w:rsid w:val="00210873"/>
    <w:rsid w:val="00210B5A"/>
    <w:rsid w:val="00210BD1"/>
    <w:rsid w:val="00210C03"/>
    <w:rsid w:val="00210E82"/>
    <w:rsid w:val="002112EB"/>
    <w:rsid w:val="0021134E"/>
    <w:rsid w:val="00211445"/>
    <w:rsid w:val="002114FB"/>
    <w:rsid w:val="00211B46"/>
    <w:rsid w:val="00211BBE"/>
    <w:rsid w:val="0021226B"/>
    <w:rsid w:val="00212664"/>
    <w:rsid w:val="00212FBB"/>
    <w:rsid w:val="0021356D"/>
    <w:rsid w:val="00213B6E"/>
    <w:rsid w:val="002145AD"/>
    <w:rsid w:val="002155BB"/>
    <w:rsid w:val="0021563D"/>
    <w:rsid w:val="0021580B"/>
    <w:rsid w:val="002158A0"/>
    <w:rsid w:val="00215DAE"/>
    <w:rsid w:val="00215EEF"/>
    <w:rsid w:val="0021636C"/>
    <w:rsid w:val="0021645E"/>
    <w:rsid w:val="00216461"/>
    <w:rsid w:val="0021658C"/>
    <w:rsid w:val="00216ED4"/>
    <w:rsid w:val="00216F93"/>
    <w:rsid w:val="00217170"/>
    <w:rsid w:val="00217872"/>
    <w:rsid w:val="00217AB4"/>
    <w:rsid w:val="00217B00"/>
    <w:rsid w:val="00217EE6"/>
    <w:rsid w:val="00217F21"/>
    <w:rsid w:val="002200C7"/>
    <w:rsid w:val="002202CA"/>
    <w:rsid w:val="002204A3"/>
    <w:rsid w:val="00220678"/>
    <w:rsid w:val="00220BDC"/>
    <w:rsid w:val="00220DAC"/>
    <w:rsid w:val="002212B8"/>
    <w:rsid w:val="002215AF"/>
    <w:rsid w:val="0022182B"/>
    <w:rsid w:val="002218B2"/>
    <w:rsid w:val="00221AC2"/>
    <w:rsid w:val="00221D1D"/>
    <w:rsid w:val="00221DC1"/>
    <w:rsid w:val="00221E5C"/>
    <w:rsid w:val="00221F37"/>
    <w:rsid w:val="002222FD"/>
    <w:rsid w:val="0022239D"/>
    <w:rsid w:val="0022241E"/>
    <w:rsid w:val="002224EC"/>
    <w:rsid w:val="00222BA8"/>
    <w:rsid w:val="00222E58"/>
    <w:rsid w:val="00222F17"/>
    <w:rsid w:val="0022328B"/>
    <w:rsid w:val="002236DC"/>
    <w:rsid w:val="002237DF"/>
    <w:rsid w:val="00223B5E"/>
    <w:rsid w:val="00223BBF"/>
    <w:rsid w:val="00223DA6"/>
    <w:rsid w:val="0022414F"/>
    <w:rsid w:val="002241DB"/>
    <w:rsid w:val="00224241"/>
    <w:rsid w:val="00224477"/>
    <w:rsid w:val="00224B16"/>
    <w:rsid w:val="00224D21"/>
    <w:rsid w:val="00224F0C"/>
    <w:rsid w:val="0022517B"/>
    <w:rsid w:val="00225481"/>
    <w:rsid w:val="002256E5"/>
    <w:rsid w:val="00225B0A"/>
    <w:rsid w:val="00225B6E"/>
    <w:rsid w:val="00226700"/>
    <w:rsid w:val="00226A8B"/>
    <w:rsid w:val="00226BDF"/>
    <w:rsid w:val="00227CD0"/>
    <w:rsid w:val="00227D03"/>
    <w:rsid w:val="00230056"/>
    <w:rsid w:val="002301B5"/>
    <w:rsid w:val="002302F1"/>
    <w:rsid w:val="002305DB"/>
    <w:rsid w:val="002309C0"/>
    <w:rsid w:val="00230DF2"/>
    <w:rsid w:val="00231486"/>
    <w:rsid w:val="0023159C"/>
    <w:rsid w:val="00231915"/>
    <w:rsid w:val="00231964"/>
    <w:rsid w:val="00231DB4"/>
    <w:rsid w:val="0023261F"/>
    <w:rsid w:val="00232D8F"/>
    <w:rsid w:val="002336B5"/>
    <w:rsid w:val="00233751"/>
    <w:rsid w:val="00233B93"/>
    <w:rsid w:val="00233EB0"/>
    <w:rsid w:val="0023413A"/>
    <w:rsid w:val="0023415A"/>
    <w:rsid w:val="00234186"/>
    <w:rsid w:val="00234232"/>
    <w:rsid w:val="00234657"/>
    <w:rsid w:val="00234754"/>
    <w:rsid w:val="0023490E"/>
    <w:rsid w:val="00234BB1"/>
    <w:rsid w:val="00234C02"/>
    <w:rsid w:val="002352DF"/>
    <w:rsid w:val="0023550F"/>
    <w:rsid w:val="00235625"/>
    <w:rsid w:val="00235B46"/>
    <w:rsid w:val="00235DF9"/>
    <w:rsid w:val="00236146"/>
    <w:rsid w:val="002361CA"/>
    <w:rsid w:val="002364D8"/>
    <w:rsid w:val="00236507"/>
    <w:rsid w:val="00236DD1"/>
    <w:rsid w:val="00237068"/>
    <w:rsid w:val="002371C6"/>
    <w:rsid w:val="002375A6"/>
    <w:rsid w:val="002376A3"/>
    <w:rsid w:val="00237785"/>
    <w:rsid w:val="00237BF4"/>
    <w:rsid w:val="00237C53"/>
    <w:rsid w:val="0024000C"/>
    <w:rsid w:val="002403E3"/>
    <w:rsid w:val="002404BB"/>
    <w:rsid w:val="00240759"/>
    <w:rsid w:val="002418BB"/>
    <w:rsid w:val="0024198E"/>
    <w:rsid w:val="00241E8E"/>
    <w:rsid w:val="00241FDA"/>
    <w:rsid w:val="002421C2"/>
    <w:rsid w:val="0024282A"/>
    <w:rsid w:val="00242CFA"/>
    <w:rsid w:val="00243400"/>
    <w:rsid w:val="00243628"/>
    <w:rsid w:val="00243929"/>
    <w:rsid w:val="002439A8"/>
    <w:rsid w:val="00244192"/>
    <w:rsid w:val="002443A1"/>
    <w:rsid w:val="0024450F"/>
    <w:rsid w:val="00244716"/>
    <w:rsid w:val="00244823"/>
    <w:rsid w:val="0024496A"/>
    <w:rsid w:val="00244CEB"/>
    <w:rsid w:val="00244FBB"/>
    <w:rsid w:val="0024563A"/>
    <w:rsid w:val="00245B95"/>
    <w:rsid w:val="00245C9D"/>
    <w:rsid w:val="00245CE5"/>
    <w:rsid w:val="00246172"/>
    <w:rsid w:val="00246176"/>
    <w:rsid w:val="00246267"/>
    <w:rsid w:val="00246418"/>
    <w:rsid w:val="00246454"/>
    <w:rsid w:val="002466BF"/>
    <w:rsid w:val="00246843"/>
    <w:rsid w:val="00246D47"/>
    <w:rsid w:val="002473BE"/>
    <w:rsid w:val="002477BC"/>
    <w:rsid w:val="00247A42"/>
    <w:rsid w:val="00247ABD"/>
    <w:rsid w:val="00247BB5"/>
    <w:rsid w:val="00247C26"/>
    <w:rsid w:val="0025074F"/>
    <w:rsid w:val="00250A70"/>
    <w:rsid w:val="002510DF"/>
    <w:rsid w:val="00251390"/>
    <w:rsid w:val="00251652"/>
    <w:rsid w:val="002516EA"/>
    <w:rsid w:val="0025178A"/>
    <w:rsid w:val="002518F0"/>
    <w:rsid w:val="002519E1"/>
    <w:rsid w:val="002519F9"/>
    <w:rsid w:val="00251A26"/>
    <w:rsid w:val="00251EE5"/>
    <w:rsid w:val="00252034"/>
    <w:rsid w:val="002523D7"/>
    <w:rsid w:val="002523FD"/>
    <w:rsid w:val="00252581"/>
    <w:rsid w:val="00252784"/>
    <w:rsid w:val="002527C3"/>
    <w:rsid w:val="00252AB4"/>
    <w:rsid w:val="00252D92"/>
    <w:rsid w:val="00252E0B"/>
    <w:rsid w:val="002533AD"/>
    <w:rsid w:val="002533E6"/>
    <w:rsid w:val="0025349C"/>
    <w:rsid w:val="00253DA7"/>
    <w:rsid w:val="002541C7"/>
    <w:rsid w:val="0025436A"/>
    <w:rsid w:val="00254807"/>
    <w:rsid w:val="002549AF"/>
    <w:rsid w:val="00254A87"/>
    <w:rsid w:val="00254BC1"/>
    <w:rsid w:val="00254D85"/>
    <w:rsid w:val="00254F7F"/>
    <w:rsid w:val="00255005"/>
    <w:rsid w:val="00255079"/>
    <w:rsid w:val="0025513E"/>
    <w:rsid w:val="002554CD"/>
    <w:rsid w:val="00255B3B"/>
    <w:rsid w:val="00255F38"/>
    <w:rsid w:val="00256184"/>
    <w:rsid w:val="00256289"/>
    <w:rsid w:val="002565AD"/>
    <w:rsid w:val="00256623"/>
    <w:rsid w:val="00256E80"/>
    <w:rsid w:val="00256FE4"/>
    <w:rsid w:val="00256FF0"/>
    <w:rsid w:val="00257514"/>
    <w:rsid w:val="002575D3"/>
    <w:rsid w:val="00257D9A"/>
    <w:rsid w:val="00257EE9"/>
    <w:rsid w:val="00257EF0"/>
    <w:rsid w:val="002605F7"/>
    <w:rsid w:val="00260AB7"/>
    <w:rsid w:val="00260E59"/>
    <w:rsid w:val="0026155A"/>
    <w:rsid w:val="00261ACD"/>
    <w:rsid w:val="00261AFF"/>
    <w:rsid w:val="00261C73"/>
    <w:rsid w:val="00261CEB"/>
    <w:rsid w:val="00261D89"/>
    <w:rsid w:val="00261F07"/>
    <w:rsid w:val="00262174"/>
    <w:rsid w:val="002625AD"/>
    <w:rsid w:val="002627EC"/>
    <w:rsid w:val="00262A95"/>
    <w:rsid w:val="00262ECF"/>
    <w:rsid w:val="00263303"/>
    <w:rsid w:val="0026342B"/>
    <w:rsid w:val="002639D4"/>
    <w:rsid w:val="00263D70"/>
    <w:rsid w:val="002643D2"/>
    <w:rsid w:val="00264451"/>
    <w:rsid w:val="0026449F"/>
    <w:rsid w:val="0026453E"/>
    <w:rsid w:val="00264AB6"/>
    <w:rsid w:val="00264D29"/>
    <w:rsid w:val="002651CD"/>
    <w:rsid w:val="00265374"/>
    <w:rsid w:val="00265610"/>
    <w:rsid w:val="00265A69"/>
    <w:rsid w:val="00265BB3"/>
    <w:rsid w:val="00265C54"/>
    <w:rsid w:val="00265D75"/>
    <w:rsid w:val="002661B3"/>
    <w:rsid w:val="002662EC"/>
    <w:rsid w:val="00266412"/>
    <w:rsid w:val="002667D4"/>
    <w:rsid w:val="002669BA"/>
    <w:rsid w:val="00266A12"/>
    <w:rsid w:val="00266B28"/>
    <w:rsid w:val="00266CDE"/>
    <w:rsid w:val="00267452"/>
    <w:rsid w:val="0026760D"/>
    <w:rsid w:val="002677D5"/>
    <w:rsid w:val="00267C4E"/>
    <w:rsid w:val="00267FB8"/>
    <w:rsid w:val="002700DB"/>
    <w:rsid w:val="0027012F"/>
    <w:rsid w:val="002703D9"/>
    <w:rsid w:val="00270636"/>
    <w:rsid w:val="002707CD"/>
    <w:rsid w:val="00270814"/>
    <w:rsid w:val="00270837"/>
    <w:rsid w:val="00270ED2"/>
    <w:rsid w:val="002712FB"/>
    <w:rsid w:val="0027165D"/>
    <w:rsid w:val="00271729"/>
    <w:rsid w:val="00271BF2"/>
    <w:rsid w:val="00271E6E"/>
    <w:rsid w:val="0027214E"/>
    <w:rsid w:val="00272367"/>
    <w:rsid w:val="00272432"/>
    <w:rsid w:val="0027262F"/>
    <w:rsid w:val="0027267A"/>
    <w:rsid w:val="00272A0F"/>
    <w:rsid w:val="00272F26"/>
    <w:rsid w:val="002731C3"/>
    <w:rsid w:val="00273518"/>
    <w:rsid w:val="002738FD"/>
    <w:rsid w:val="002739AC"/>
    <w:rsid w:val="00273B76"/>
    <w:rsid w:val="00273BA5"/>
    <w:rsid w:val="00273EB9"/>
    <w:rsid w:val="00274030"/>
    <w:rsid w:val="00274163"/>
    <w:rsid w:val="00274517"/>
    <w:rsid w:val="002746F9"/>
    <w:rsid w:val="0027470C"/>
    <w:rsid w:val="00274858"/>
    <w:rsid w:val="00274952"/>
    <w:rsid w:val="00274994"/>
    <w:rsid w:val="00274AA2"/>
    <w:rsid w:val="00274C3A"/>
    <w:rsid w:val="00274F37"/>
    <w:rsid w:val="00275118"/>
    <w:rsid w:val="002751AC"/>
    <w:rsid w:val="002755EB"/>
    <w:rsid w:val="00275600"/>
    <w:rsid w:val="002756AD"/>
    <w:rsid w:val="002756EC"/>
    <w:rsid w:val="0027585A"/>
    <w:rsid w:val="002759FC"/>
    <w:rsid w:val="00275B0A"/>
    <w:rsid w:val="00275DFF"/>
    <w:rsid w:val="00276033"/>
    <w:rsid w:val="00276464"/>
    <w:rsid w:val="002769C6"/>
    <w:rsid w:val="00276B25"/>
    <w:rsid w:val="00276CDF"/>
    <w:rsid w:val="002771B3"/>
    <w:rsid w:val="00277323"/>
    <w:rsid w:val="002774E9"/>
    <w:rsid w:val="002777F5"/>
    <w:rsid w:val="0027794E"/>
    <w:rsid w:val="00280064"/>
    <w:rsid w:val="002806CE"/>
    <w:rsid w:val="002806FC"/>
    <w:rsid w:val="00280702"/>
    <w:rsid w:val="002809E7"/>
    <w:rsid w:val="00280AD8"/>
    <w:rsid w:val="00280CE0"/>
    <w:rsid w:val="00280E3C"/>
    <w:rsid w:val="00280FCD"/>
    <w:rsid w:val="0028134E"/>
    <w:rsid w:val="00281461"/>
    <w:rsid w:val="00281668"/>
    <w:rsid w:val="00281727"/>
    <w:rsid w:val="002819BC"/>
    <w:rsid w:val="00281B65"/>
    <w:rsid w:val="00281BA5"/>
    <w:rsid w:val="00281C19"/>
    <w:rsid w:val="00281E10"/>
    <w:rsid w:val="002824AB"/>
    <w:rsid w:val="00283043"/>
    <w:rsid w:val="002830FF"/>
    <w:rsid w:val="00283258"/>
    <w:rsid w:val="00283FFB"/>
    <w:rsid w:val="002845C9"/>
    <w:rsid w:val="00284701"/>
    <w:rsid w:val="00284A47"/>
    <w:rsid w:val="00284CC9"/>
    <w:rsid w:val="00284FFE"/>
    <w:rsid w:val="00285348"/>
    <w:rsid w:val="0028538A"/>
    <w:rsid w:val="0028545F"/>
    <w:rsid w:val="002854F5"/>
    <w:rsid w:val="00285521"/>
    <w:rsid w:val="00285873"/>
    <w:rsid w:val="002859EE"/>
    <w:rsid w:val="00285B28"/>
    <w:rsid w:val="00285F3D"/>
    <w:rsid w:val="0028610F"/>
    <w:rsid w:val="00286327"/>
    <w:rsid w:val="002867E4"/>
    <w:rsid w:val="00286C81"/>
    <w:rsid w:val="0028709A"/>
    <w:rsid w:val="0028756A"/>
    <w:rsid w:val="00287686"/>
    <w:rsid w:val="00287689"/>
    <w:rsid w:val="0028768C"/>
    <w:rsid w:val="00287768"/>
    <w:rsid w:val="00287ABB"/>
    <w:rsid w:val="00287B00"/>
    <w:rsid w:val="00287C41"/>
    <w:rsid w:val="00290048"/>
    <w:rsid w:val="002901DC"/>
    <w:rsid w:val="00290202"/>
    <w:rsid w:val="00290B4B"/>
    <w:rsid w:val="00290D8A"/>
    <w:rsid w:val="00290F25"/>
    <w:rsid w:val="00291122"/>
    <w:rsid w:val="0029154E"/>
    <w:rsid w:val="00291AC1"/>
    <w:rsid w:val="00291DC0"/>
    <w:rsid w:val="00291DFD"/>
    <w:rsid w:val="00292290"/>
    <w:rsid w:val="0029246B"/>
    <w:rsid w:val="00292C95"/>
    <w:rsid w:val="00292DB6"/>
    <w:rsid w:val="00292E11"/>
    <w:rsid w:val="00292FC4"/>
    <w:rsid w:val="002935E5"/>
    <w:rsid w:val="0029384F"/>
    <w:rsid w:val="002938C3"/>
    <w:rsid w:val="00293A2F"/>
    <w:rsid w:val="00293A59"/>
    <w:rsid w:val="00293C82"/>
    <w:rsid w:val="002943C4"/>
    <w:rsid w:val="002944D6"/>
    <w:rsid w:val="00294767"/>
    <w:rsid w:val="00294922"/>
    <w:rsid w:val="00294D18"/>
    <w:rsid w:val="00294D21"/>
    <w:rsid w:val="00294D5F"/>
    <w:rsid w:val="0029556B"/>
    <w:rsid w:val="00295665"/>
    <w:rsid w:val="00295923"/>
    <w:rsid w:val="00295B68"/>
    <w:rsid w:val="00295E51"/>
    <w:rsid w:val="00296AAB"/>
    <w:rsid w:val="00296BFC"/>
    <w:rsid w:val="00296C5D"/>
    <w:rsid w:val="00296DE3"/>
    <w:rsid w:val="0029710A"/>
    <w:rsid w:val="002974E5"/>
    <w:rsid w:val="002975C6"/>
    <w:rsid w:val="0029773D"/>
    <w:rsid w:val="00297C24"/>
    <w:rsid w:val="00297DA8"/>
    <w:rsid w:val="002A0357"/>
    <w:rsid w:val="002A05FA"/>
    <w:rsid w:val="002A07BE"/>
    <w:rsid w:val="002A091D"/>
    <w:rsid w:val="002A0B69"/>
    <w:rsid w:val="002A0B9D"/>
    <w:rsid w:val="002A0D2E"/>
    <w:rsid w:val="002A0FF3"/>
    <w:rsid w:val="002A119F"/>
    <w:rsid w:val="002A13AB"/>
    <w:rsid w:val="002A1413"/>
    <w:rsid w:val="002A15CA"/>
    <w:rsid w:val="002A1C83"/>
    <w:rsid w:val="002A1D7F"/>
    <w:rsid w:val="002A1ED4"/>
    <w:rsid w:val="002A2191"/>
    <w:rsid w:val="002A231D"/>
    <w:rsid w:val="002A273D"/>
    <w:rsid w:val="002A2B63"/>
    <w:rsid w:val="002A2DF4"/>
    <w:rsid w:val="002A3869"/>
    <w:rsid w:val="002A3B4B"/>
    <w:rsid w:val="002A3BE3"/>
    <w:rsid w:val="002A3DD8"/>
    <w:rsid w:val="002A3F33"/>
    <w:rsid w:val="002A4045"/>
    <w:rsid w:val="002A4529"/>
    <w:rsid w:val="002A4683"/>
    <w:rsid w:val="002A54A7"/>
    <w:rsid w:val="002A57DE"/>
    <w:rsid w:val="002A5CF4"/>
    <w:rsid w:val="002A60F9"/>
    <w:rsid w:val="002A6292"/>
    <w:rsid w:val="002A642D"/>
    <w:rsid w:val="002A654B"/>
    <w:rsid w:val="002A6632"/>
    <w:rsid w:val="002A668B"/>
    <w:rsid w:val="002A6FEF"/>
    <w:rsid w:val="002A73C7"/>
    <w:rsid w:val="002A7541"/>
    <w:rsid w:val="002A76B3"/>
    <w:rsid w:val="002A7735"/>
    <w:rsid w:val="002A7857"/>
    <w:rsid w:val="002A7960"/>
    <w:rsid w:val="002A79DF"/>
    <w:rsid w:val="002A7B13"/>
    <w:rsid w:val="002A7C2B"/>
    <w:rsid w:val="002B0556"/>
    <w:rsid w:val="002B05D8"/>
    <w:rsid w:val="002B0962"/>
    <w:rsid w:val="002B0CCB"/>
    <w:rsid w:val="002B0CD6"/>
    <w:rsid w:val="002B0DB5"/>
    <w:rsid w:val="002B0E20"/>
    <w:rsid w:val="002B0EC8"/>
    <w:rsid w:val="002B1074"/>
    <w:rsid w:val="002B1147"/>
    <w:rsid w:val="002B1259"/>
    <w:rsid w:val="002B12E0"/>
    <w:rsid w:val="002B12F8"/>
    <w:rsid w:val="002B175F"/>
    <w:rsid w:val="002B18DE"/>
    <w:rsid w:val="002B193B"/>
    <w:rsid w:val="002B193D"/>
    <w:rsid w:val="002B1C15"/>
    <w:rsid w:val="002B1C74"/>
    <w:rsid w:val="002B1E91"/>
    <w:rsid w:val="002B2A13"/>
    <w:rsid w:val="002B2F22"/>
    <w:rsid w:val="002B302D"/>
    <w:rsid w:val="002B3127"/>
    <w:rsid w:val="002B3399"/>
    <w:rsid w:val="002B35CB"/>
    <w:rsid w:val="002B3BAE"/>
    <w:rsid w:val="002B427C"/>
    <w:rsid w:val="002B43FC"/>
    <w:rsid w:val="002B4463"/>
    <w:rsid w:val="002B48AD"/>
    <w:rsid w:val="002B4B43"/>
    <w:rsid w:val="002B4D49"/>
    <w:rsid w:val="002B50C2"/>
    <w:rsid w:val="002B5562"/>
    <w:rsid w:val="002B573C"/>
    <w:rsid w:val="002B58EE"/>
    <w:rsid w:val="002B5DBE"/>
    <w:rsid w:val="002B5F72"/>
    <w:rsid w:val="002B62D2"/>
    <w:rsid w:val="002B64B4"/>
    <w:rsid w:val="002B65A2"/>
    <w:rsid w:val="002B66A3"/>
    <w:rsid w:val="002B66D4"/>
    <w:rsid w:val="002B706D"/>
    <w:rsid w:val="002B763D"/>
    <w:rsid w:val="002B7A7D"/>
    <w:rsid w:val="002C007C"/>
    <w:rsid w:val="002C0080"/>
    <w:rsid w:val="002C0310"/>
    <w:rsid w:val="002C0363"/>
    <w:rsid w:val="002C03BF"/>
    <w:rsid w:val="002C0589"/>
    <w:rsid w:val="002C0A63"/>
    <w:rsid w:val="002C0DE9"/>
    <w:rsid w:val="002C0F8F"/>
    <w:rsid w:val="002C1487"/>
    <w:rsid w:val="002C1768"/>
    <w:rsid w:val="002C1D9C"/>
    <w:rsid w:val="002C1EB6"/>
    <w:rsid w:val="002C1F3D"/>
    <w:rsid w:val="002C2239"/>
    <w:rsid w:val="002C26DC"/>
    <w:rsid w:val="002C2821"/>
    <w:rsid w:val="002C3092"/>
    <w:rsid w:val="002C3337"/>
    <w:rsid w:val="002C3675"/>
    <w:rsid w:val="002C39D7"/>
    <w:rsid w:val="002C3AC1"/>
    <w:rsid w:val="002C3CA5"/>
    <w:rsid w:val="002C3DCB"/>
    <w:rsid w:val="002C3F0E"/>
    <w:rsid w:val="002C4643"/>
    <w:rsid w:val="002C4A13"/>
    <w:rsid w:val="002C4E92"/>
    <w:rsid w:val="002C4EC8"/>
    <w:rsid w:val="002C54F4"/>
    <w:rsid w:val="002C55DC"/>
    <w:rsid w:val="002C596B"/>
    <w:rsid w:val="002C5BF2"/>
    <w:rsid w:val="002C5C5D"/>
    <w:rsid w:val="002C5CA6"/>
    <w:rsid w:val="002C5D47"/>
    <w:rsid w:val="002C5DF7"/>
    <w:rsid w:val="002C630A"/>
    <w:rsid w:val="002C642E"/>
    <w:rsid w:val="002C6C86"/>
    <w:rsid w:val="002C6E78"/>
    <w:rsid w:val="002C6F4A"/>
    <w:rsid w:val="002C714E"/>
    <w:rsid w:val="002C71AF"/>
    <w:rsid w:val="002C758E"/>
    <w:rsid w:val="002C7720"/>
    <w:rsid w:val="002C7721"/>
    <w:rsid w:val="002C7A89"/>
    <w:rsid w:val="002C7F52"/>
    <w:rsid w:val="002D0165"/>
    <w:rsid w:val="002D09B1"/>
    <w:rsid w:val="002D0DBC"/>
    <w:rsid w:val="002D1230"/>
    <w:rsid w:val="002D14C2"/>
    <w:rsid w:val="002D1533"/>
    <w:rsid w:val="002D16A3"/>
    <w:rsid w:val="002D1BDF"/>
    <w:rsid w:val="002D1C7E"/>
    <w:rsid w:val="002D201E"/>
    <w:rsid w:val="002D2462"/>
    <w:rsid w:val="002D2722"/>
    <w:rsid w:val="002D280D"/>
    <w:rsid w:val="002D29FA"/>
    <w:rsid w:val="002D2B5A"/>
    <w:rsid w:val="002D2EA6"/>
    <w:rsid w:val="002D2F18"/>
    <w:rsid w:val="002D390B"/>
    <w:rsid w:val="002D3E9A"/>
    <w:rsid w:val="002D4495"/>
    <w:rsid w:val="002D47DC"/>
    <w:rsid w:val="002D4877"/>
    <w:rsid w:val="002D4F12"/>
    <w:rsid w:val="002D50F3"/>
    <w:rsid w:val="002D50F4"/>
    <w:rsid w:val="002D5792"/>
    <w:rsid w:val="002D597A"/>
    <w:rsid w:val="002D5AF0"/>
    <w:rsid w:val="002D5B31"/>
    <w:rsid w:val="002D5F28"/>
    <w:rsid w:val="002D60D6"/>
    <w:rsid w:val="002D65B7"/>
    <w:rsid w:val="002D6938"/>
    <w:rsid w:val="002D6A81"/>
    <w:rsid w:val="002D6C15"/>
    <w:rsid w:val="002D6C8C"/>
    <w:rsid w:val="002D6D90"/>
    <w:rsid w:val="002D6E88"/>
    <w:rsid w:val="002D6FCA"/>
    <w:rsid w:val="002D72DF"/>
    <w:rsid w:val="002D73B1"/>
    <w:rsid w:val="002D73B2"/>
    <w:rsid w:val="002D7C3A"/>
    <w:rsid w:val="002E02D1"/>
    <w:rsid w:val="002E03DD"/>
    <w:rsid w:val="002E09AF"/>
    <w:rsid w:val="002E0E15"/>
    <w:rsid w:val="002E1092"/>
    <w:rsid w:val="002E10BF"/>
    <w:rsid w:val="002E1110"/>
    <w:rsid w:val="002E1388"/>
    <w:rsid w:val="002E16D8"/>
    <w:rsid w:val="002E17A5"/>
    <w:rsid w:val="002E1BEE"/>
    <w:rsid w:val="002E1CE0"/>
    <w:rsid w:val="002E228F"/>
    <w:rsid w:val="002E2318"/>
    <w:rsid w:val="002E247B"/>
    <w:rsid w:val="002E249F"/>
    <w:rsid w:val="002E2A63"/>
    <w:rsid w:val="002E3113"/>
    <w:rsid w:val="002E3124"/>
    <w:rsid w:val="002E3316"/>
    <w:rsid w:val="002E3637"/>
    <w:rsid w:val="002E39CD"/>
    <w:rsid w:val="002E3B09"/>
    <w:rsid w:val="002E3B3F"/>
    <w:rsid w:val="002E3BAF"/>
    <w:rsid w:val="002E3E82"/>
    <w:rsid w:val="002E3F95"/>
    <w:rsid w:val="002E3FC8"/>
    <w:rsid w:val="002E404F"/>
    <w:rsid w:val="002E42B2"/>
    <w:rsid w:val="002E4343"/>
    <w:rsid w:val="002E4378"/>
    <w:rsid w:val="002E4621"/>
    <w:rsid w:val="002E4B83"/>
    <w:rsid w:val="002E4DA8"/>
    <w:rsid w:val="002E4F36"/>
    <w:rsid w:val="002E512D"/>
    <w:rsid w:val="002E5310"/>
    <w:rsid w:val="002E5476"/>
    <w:rsid w:val="002E559A"/>
    <w:rsid w:val="002E5AC4"/>
    <w:rsid w:val="002E5B01"/>
    <w:rsid w:val="002E5BA6"/>
    <w:rsid w:val="002E5CCC"/>
    <w:rsid w:val="002E5F98"/>
    <w:rsid w:val="002E5FF0"/>
    <w:rsid w:val="002E64BB"/>
    <w:rsid w:val="002E670F"/>
    <w:rsid w:val="002E6A03"/>
    <w:rsid w:val="002E6AED"/>
    <w:rsid w:val="002E6C23"/>
    <w:rsid w:val="002E6CCE"/>
    <w:rsid w:val="002E6CDF"/>
    <w:rsid w:val="002E6F29"/>
    <w:rsid w:val="002E77BF"/>
    <w:rsid w:val="002E79D6"/>
    <w:rsid w:val="002E7C07"/>
    <w:rsid w:val="002F002F"/>
    <w:rsid w:val="002F099E"/>
    <w:rsid w:val="002F0D8C"/>
    <w:rsid w:val="002F1016"/>
    <w:rsid w:val="002F10DE"/>
    <w:rsid w:val="002F10FE"/>
    <w:rsid w:val="002F1518"/>
    <w:rsid w:val="002F180A"/>
    <w:rsid w:val="002F1C2D"/>
    <w:rsid w:val="002F1CDF"/>
    <w:rsid w:val="002F1F24"/>
    <w:rsid w:val="002F1FCE"/>
    <w:rsid w:val="002F2479"/>
    <w:rsid w:val="002F2660"/>
    <w:rsid w:val="002F2B1C"/>
    <w:rsid w:val="002F2C2F"/>
    <w:rsid w:val="002F2CFE"/>
    <w:rsid w:val="002F2EA8"/>
    <w:rsid w:val="002F315F"/>
    <w:rsid w:val="002F340F"/>
    <w:rsid w:val="002F3413"/>
    <w:rsid w:val="002F353D"/>
    <w:rsid w:val="002F358F"/>
    <w:rsid w:val="002F3595"/>
    <w:rsid w:val="002F376F"/>
    <w:rsid w:val="002F3D71"/>
    <w:rsid w:val="002F3D92"/>
    <w:rsid w:val="002F3EEB"/>
    <w:rsid w:val="002F4503"/>
    <w:rsid w:val="002F4ACF"/>
    <w:rsid w:val="002F4B22"/>
    <w:rsid w:val="002F4BF3"/>
    <w:rsid w:val="002F4D30"/>
    <w:rsid w:val="002F4D69"/>
    <w:rsid w:val="002F4DF1"/>
    <w:rsid w:val="002F53EB"/>
    <w:rsid w:val="002F57A3"/>
    <w:rsid w:val="002F5832"/>
    <w:rsid w:val="002F58F8"/>
    <w:rsid w:val="002F5A4A"/>
    <w:rsid w:val="002F5DD8"/>
    <w:rsid w:val="002F61B6"/>
    <w:rsid w:val="002F6594"/>
    <w:rsid w:val="002F67E5"/>
    <w:rsid w:val="002F680E"/>
    <w:rsid w:val="002F6ADE"/>
    <w:rsid w:val="002F6C37"/>
    <w:rsid w:val="002F6CB6"/>
    <w:rsid w:val="002F6EFB"/>
    <w:rsid w:val="002F6FF5"/>
    <w:rsid w:val="002F739E"/>
    <w:rsid w:val="002F75A7"/>
    <w:rsid w:val="002F77E8"/>
    <w:rsid w:val="002F7AB4"/>
    <w:rsid w:val="002F7C05"/>
    <w:rsid w:val="002F7D57"/>
    <w:rsid w:val="00300713"/>
    <w:rsid w:val="003009A8"/>
    <w:rsid w:val="00300C50"/>
    <w:rsid w:val="00300F07"/>
    <w:rsid w:val="00301079"/>
    <w:rsid w:val="00301281"/>
    <w:rsid w:val="0030153F"/>
    <w:rsid w:val="003019FA"/>
    <w:rsid w:val="003020CE"/>
    <w:rsid w:val="003022BC"/>
    <w:rsid w:val="003022D2"/>
    <w:rsid w:val="003023FC"/>
    <w:rsid w:val="003027A1"/>
    <w:rsid w:val="0030285C"/>
    <w:rsid w:val="00302AB7"/>
    <w:rsid w:val="00303090"/>
    <w:rsid w:val="00303096"/>
    <w:rsid w:val="00303568"/>
    <w:rsid w:val="003036B3"/>
    <w:rsid w:val="00303874"/>
    <w:rsid w:val="00303AE4"/>
    <w:rsid w:val="0030405A"/>
    <w:rsid w:val="003040CD"/>
    <w:rsid w:val="00304184"/>
    <w:rsid w:val="003041F9"/>
    <w:rsid w:val="003045D7"/>
    <w:rsid w:val="0030466B"/>
    <w:rsid w:val="00304713"/>
    <w:rsid w:val="00304765"/>
    <w:rsid w:val="00304796"/>
    <w:rsid w:val="003048E0"/>
    <w:rsid w:val="003048E4"/>
    <w:rsid w:val="00304B2E"/>
    <w:rsid w:val="00304DFF"/>
    <w:rsid w:val="00305307"/>
    <w:rsid w:val="00305675"/>
    <w:rsid w:val="0030595C"/>
    <w:rsid w:val="003059FE"/>
    <w:rsid w:val="00305C87"/>
    <w:rsid w:val="00305D44"/>
    <w:rsid w:val="00305D93"/>
    <w:rsid w:val="003063D3"/>
    <w:rsid w:val="0030689B"/>
    <w:rsid w:val="00306ABF"/>
    <w:rsid w:val="00306AD3"/>
    <w:rsid w:val="00306C76"/>
    <w:rsid w:val="00307301"/>
    <w:rsid w:val="00307680"/>
    <w:rsid w:val="003078B2"/>
    <w:rsid w:val="003078F1"/>
    <w:rsid w:val="00307B08"/>
    <w:rsid w:val="00307B52"/>
    <w:rsid w:val="00307C8E"/>
    <w:rsid w:val="00310025"/>
    <w:rsid w:val="0031038F"/>
    <w:rsid w:val="0031062D"/>
    <w:rsid w:val="0031085C"/>
    <w:rsid w:val="00310ACC"/>
    <w:rsid w:val="00310CB4"/>
    <w:rsid w:val="003112F4"/>
    <w:rsid w:val="003113ED"/>
    <w:rsid w:val="00311666"/>
    <w:rsid w:val="00311707"/>
    <w:rsid w:val="00311933"/>
    <w:rsid w:val="00311E6C"/>
    <w:rsid w:val="00311F47"/>
    <w:rsid w:val="00312113"/>
    <w:rsid w:val="003126C9"/>
    <w:rsid w:val="00312BA5"/>
    <w:rsid w:val="00312C64"/>
    <w:rsid w:val="00312E69"/>
    <w:rsid w:val="00312E98"/>
    <w:rsid w:val="003130E4"/>
    <w:rsid w:val="0031334B"/>
    <w:rsid w:val="003135D8"/>
    <w:rsid w:val="00313919"/>
    <w:rsid w:val="003139BD"/>
    <w:rsid w:val="003140E0"/>
    <w:rsid w:val="003141B9"/>
    <w:rsid w:val="003143ED"/>
    <w:rsid w:val="00314582"/>
    <w:rsid w:val="003148C9"/>
    <w:rsid w:val="00314A4E"/>
    <w:rsid w:val="00314FC4"/>
    <w:rsid w:val="00314FD3"/>
    <w:rsid w:val="003155D0"/>
    <w:rsid w:val="003156F6"/>
    <w:rsid w:val="00315791"/>
    <w:rsid w:val="0031599E"/>
    <w:rsid w:val="00315CE4"/>
    <w:rsid w:val="00315D29"/>
    <w:rsid w:val="00315F8C"/>
    <w:rsid w:val="00316AEA"/>
    <w:rsid w:val="00316C7D"/>
    <w:rsid w:val="003171E5"/>
    <w:rsid w:val="0032001E"/>
    <w:rsid w:val="00320466"/>
    <w:rsid w:val="003205FD"/>
    <w:rsid w:val="00320604"/>
    <w:rsid w:val="00320806"/>
    <w:rsid w:val="003208F0"/>
    <w:rsid w:val="00320B72"/>
    <w:rsid w:val="00320B93"/>
    <w:rsid w:val="00321822"/>
    <w:rsid w:val="0032192C"/>
    <w:rsid w:val="00321B93"/>
    <w:rsid w:val="00321CFF"/>
    <w:rsid w:val="00321F30"/>
    <w:rsid w:val="003222EA"/>
    <w:rsid w:val="00322624"/>
    <w:rsid w:val="0032273B"/>
    <w:rsid w:val="003229B5"/>
    <w:rsid w:val="003229F1"/>
    <w:rsid w:val="00322CFC"/>
    <w:rsid w:val="00322F1A"/>
    <w:rsid w:val="00323541"/>
    <w:rsid w:val="00323D6D"/>
    <w:rsid w:val="00324127"/>
    <w:rsid w:val="00324154"/>
    <w:rsid w:val="00324714"/>
    <w:rsid w:val="00324C2E"/>
    <w:rsid w:val="00325096"/>
    <w:rsid w:val="00325116"/>
    <w:rsid w:val="003258F0"/>
    <w:rsid w:val="003259EB"/>
    <w:rsid w:val="00325A40"/>
    <w:rsid w:val="00325A83"/>
    <w:rsid w:val="00325B26"/>
    <w:rsid w:val="00325FF3"/>
    <w:rsid w:val="0032647C"/>
    <w:rsid w:val="003266BD"/>
    <w:rsid w:val="0032693B"/>
    <w:rsid w:val="00326B25"/>
    <w:rsid w:val="00326D2E"/>
    <w:rsid w:val="00326E3F"/>
    <w:rsid w:val="00326E7C"/>
    <w:rsid w:val="00327384"/>
    <w:rsid w:val="003277F3"/>
    <w:rsid w:val="00327C54"/>
    <w:rsid w:val="00327DB7"/>
    <w:rsid w:val="003301DF"/>
    <w:rsid w:val="00330492"/>
    <w:rsid w:val="00330618"/>
    <w:rsid w:val="0033078D"/>
    <w:rsid w:val="003308A2"/>
    <w:rsid w:val="0033092F"/>
    <w:rsid w:val="00330D52"/>
    <w:rsid w:val="003315A7"/>
    <w:rsid w:val="003315E5"/>
    <w:rsid w:val="00331C4C"/>
    <w:rsid w:val="003323DB"/>
    <w:rsid w:val="003327E2"/>
    <w:rsid w:val="00332C60"/>
    <w:rsid w:val="00332CE7"/>
    <w:rsid w:val="00333040"/>
    <w:rsid w:val="003331C3"/>
    <w:rsid w:val="0033346D"/>
    <w:rsid w:val="003334E1"/>
    <w:rsid w:val="003338D4"/>
    <w:rsid w:val="00333B24"/>
    <w:rsid w:val="00334176"/>
    <w:rsid w:val="003345D2"/>
    <w:rsid w:val="003346E9"/>
    <w:rsid w:val="00334BF5"/>
    <w:rsid w:val="00335511"/>
    <w:rsid w:val="00335B31"/>
    <w:rsid w:val="00335C53"/>
    <w:rsid w:val="00335EA3"/>
    <w:rsid w:val="00335F79"/>
    <w:rsid w:val="0033614B"/>
    <w:rsid w:val="003362A0"/>
    <w:rsid w:val="00336567"/>
    <w:rsid w:val="00336570"/>
    <w:rsid w:val="003366A5"/>
    <w:rsid w:val="003366B4"/>
    <w:rsid w:val="003367D4"/>
    <w:rsid w:val="003368FA"/>
    <w:rsid w:val="0033690C"/>
    <w:rsid w:val="00336A57"/>
    <w:rsid w:val="00336A5D"/>
    <w:rsid w:val="00336C5A"/>
    <w:rsid w:val="00337F24"/>
    <w:rsid w:val="003407B1"/>
    <w:rsid w:val="00340888"/>
    <w:rsid w:val="00340919"/>
    <w:rsid w:val="003409C7"/>
    <w:rsid w:val="00340EA5"/>
    <w:rsid w:val="0034114D"/>
    <w:rsid w:val="003411FD"/>
    <w:rsid w:val="003416EC"/>
    <w:rsid w:val="00341E7B"/>
    <w:rsid w:val="0034214C"/>
    <w:rsid w:val="00342212"/>
    <w:rsid w:val="0034274E"/>
    <w:rsid w:val="00342D6A"/>
    <w:rsid w:val="00343191"/>
    <w:rsid w:val="0034353E"/>
    <w:rsid w:val="003435C2"/>
    <w:rsid w:val="00343745"/>
    <w:rsid w:val="0034434B"/>
    <w:rsid w:val="003443D5"/>
    <w:rsid w:val="0034473F"/>
    <w:rsid w:val="003449C9"/>
    <w:rsid w:val="00344A21"/>
    <w:rsid w:val="00344A43"/>
    <w:rsid w:val="00345106"/>
    <w:rsid w:val="00345224"/>
    <w:rsid w:val="00345811"/>
    <w:rsid w:val="00345887"/>
    <w:rsid w:val="00345D34"/>
    <w:rsid w:val="00345E86"/>
    <w:rsid w:val="00346028"/>
    <w:rsid w:val="0034633A"/>
    <w:rsid w:val="003464BD"/>
    <w:rsid w:val="003465BE"/>
    <w:rsid w:val="003465F3"/>
    <w:rsid w:val="003466DB"/>
    <w:rsid w:val="003470A2"/>
    <w:rsid w:val="003473FD"/>
    <w:rsid w:val="0034762E"/>
    <w:rsid w:val="003479C9"/>
    <w:rsid w:val="00347AA6"/>
    <w:rsid w:val="00347EC1"/>
    <w:rsid w:val="00347FAA"/>
    <w:rsid w:val="00350077"/>
    <w:rsid w:val="00350170"/>
    <w:rsid w:val="0035020D"/>
    <w:rsid w:val="0035062B"/>
    <w:rsid w:val="00350DD2"/>
    <w:rsid w:val="003510AC"/>
    <w:rsid w:val="003513D3"/>
    <w:rsid w:val="00351403"/>
    <w:rsid w:val="0035152B"/>
    <w:rsid w:val="00351A15"/>
    <w:rsid w:val="00351E31"/>
    <w:rsid w:val="00352006"/>
    <w:rsid w:val="00352042"/>
    <w:rsid w:val="00352108"/>
    <w:rsid w:val="0035224F"/>
    <w:rsid w:val="00352252"/>
    <w:rsid w:val="00352899"/>
    <w:rsid w:val="00352C35"/>
    <w:rsid w:val="00352F3D"/>
    <w:rsid w:val="00352FF4"/>
    <w:rsid w:val="003530CE"/>
    <w:rsid w:val="00353141"/>
    <w:rsid w:val="0035324B"/>
    <w:rsid w:val="0035351E"/>
    <w:rsid w:val="003537A1"/>
    <w:rsid w:val="00353A41"/>
    <w:rsid w:val="00353A48"/>
    <w:rsid w:val="00353CDC"/>
    <w:rsid w:val="00354017"/>
    <w:rsid w:val="00354264"/>
    <w:rsid w:val="003545A8"/>
    <w:rsid w:val="0035476A"/>
    <w:rsid w:val="003549F9"/>
    <w:rsid w:val="00354C0B"/>
    <w:rsid w:val="00354CB5"/>
    <w:rsid w:val="00354CDE"/>
    <w:rsid w:val="003554B0"/>
    <w:rsid w:val="0035555C"/>
    <w:rsid w:val="0035577E"/>
    <w:rsid w:val="00355793"/>
    <w:rsid w:val="00355BB4"/>
    <w:rsid w:val="00356348"/>
    <w:rsid w:val="00356396"/>
    <w:rsid w:val="003567F4"/>
    <w:rsid w:val="00356936"/>
    <w:rsid w:val="00356E3A"/>
    <w:rsid w:val="00356F49"/>
    <w:rsid w:val="00357322"/>
    <w:rsid w:val="00357427"/>
    <w:rsid w:val="00357466"/>
    <w:rsid w:val="00357542"/>
    <w:rsid w:val="00357757"/>
    <w:rsid w:val="0035796C"/>
    <w:rsid w:val="00357A1D"/>
    <w:rsid w:val="00357CBF"/>
    <w:rsid w:val="00357EFF"/>
    <w:rsid w:val="00360106"/>
    <w:rsid w:val="00360140"/>
    <w:rsid w:val="00360746"/>
    <w:rsid w:val="00360FD1"/>
    <w:rsid w:val="00361145"/>
    <w:rsid w:val="003613DF"/>
    <w:rsid w:val="003618CE"/>
    <w:rsid w:val="003619B0"/>
    <w:rsid w:val="00361C2D"/>
    <w:rsid w:val="0036211A"/>
    <w:rsid w:val="003623FA"/>
    <w:rsid w:val="00362551"/>
    <w:rsid w:val="003625A5"/>
    <w:rsid w:val="003625A8"/>
    <w:rsid w:val="00362E2A"/>
    <w:rsid w:val="00362F94"/>
    <w:rsid w:val="00363199"/>
    <w:rsid w:val="00363254"/>
    <w:rsid w:val="00363363"/>
    <w:rsid w:val="00363668"/>
    <w:rsid w:val="003636C9"/>
    <w:rsid w:val="00363DA3"/>
    <w:rsid w:val="00363E6E"/>
    <w:rsid w:val="00364201"/>
    <w:rsid w:val="0036435A"/>
    <w:rsid w:val="00364A47"/>
    <w:rsid w:val="00364D7C"/>
    <w:rsid w:val="0036516C"/>
    <w:rsid w:val="003651B7"/>
    <w:rsid w:val="0036521D"/>
    <w:rsid w:val="0036535F"/>
    <w:rsid w:val="00365D0F"/>
    <w:rsid w:val="00365FDD"/>
    <w:rsid w:val="003662E4"/>
    <w:rsid w:val="00366537"/>
    <w:rsid w:val="003666C3"/>
    <w:rsid w:val="003670AD"/>
    <w:rsid w:val="003676BC"/>
    <w:rsid w:val="003676C7"/>
    <w:rsid w:val="00367C7B"/>
    <w:rsid w:val="00367FB0"/>
    <w:rsid w:val="003700A3"/>
    <w:rsid w:val="00370134"/>
    <w:rsid w:val="003701AC"/>
    <w:rsid w:val="003701CB"/>
    <w:rsid w:val="00370590"/>
    <w:rsid w:val="003707D0"/>
    <w:rsid w:val="003708B7"/>
    <w:rsid w:val="00370F6A"/>
    <w:rsid w:val="0037165F"/>
    <w:rsid w:val="00371A0E"/>
    <w:rsid w:val="0037213B"/>
    <w:rsid w:val="00372460"/>
    <w:rsid w:val="00372EF7"/>
    <w:rsid w:val="003730C7"/>
    <w:rsid w:val="00373141"/>
    <w:rsid w:val="003733F7"/>
    <w:rsid w:val="00373977"/>
    <w:rsid w:val="00373B1E"/>
    <w:rsid w:val="00373B62"/>
    <w:rsid w:val="00373F65"/>
    <w:rsid w:val="003745FF"/>
    <w:rsid w:val="0037496E"/>
    <w:rsid w:val="00374C11"/>
    <w:rsid w:val="00374E8E"/>
    <w:rsid w:val="0037500D"/>
    <w:rsid w:val="003751A5"/>
    <w:rsid w:val="003753F7"/>
    <w:rsid w:val="003755DF"/>
    <w:rsid w:val="0037560D"/>
    <w:rsid w:val="0037563D"/>
    <w:rsid w:val="0037564D"/>
    <w:rsid w:val="00375702"/>
    <w:rsid w:val="00375951"/>
    <w:rsid w:val="00375FB9"/>
    <w:rsid w:val="00376ABC"/>
    <w:rsid w:val="00376C04"/>
    <w:rsid w:val="00377420"/>
    <w:rsid w:val="003775A9"/>
    <w:rsid w:val="00377863"/>
    <w:rsid w:val="00380262"/>
    <w:rsid w:val="003806CA"/>
    <w:rsid w:val="00380766"/>
    <w:rsid w:val="003808A3"/>
    <w:rsid w:val="00380A39"/>
    <w:rsid w:val="00381059"/>
    <w:rsid w:val="00381229"/>
    <w:rsid w:val="0038133D"/>
    <w:rsid w:val="003818B4"/>
    <w:rsid w:val="00381BBB"/>
    <w:rsid w:val="00381BF1"/>
    <w:rsid w:val="00381C5B"/>
    <w:rsid w:val="00381D74"/>
    <w:rsid w:val="00382271"/>
    <w:rsid w:val="0038253F"/>
    <w:rsid w:val="003825E8"/>
    <w:rsid w:val="0038270E"/>
    <w:rsid w:val="003827AC"/>
    <w:rsid w:val="0038290C"/>
    <w:rsid w:val="00382C6A"/>
    <w:rsid w:val="00382CC7"/>
    <w:rsid w:val="00382DD5"/>
    <w:rsid w:val="00382F9A"/>
    <w:rsid w:val="0038303A"/>
    <w:rsid w:val="0038314F"/>
    <w:rsid w:val="00383793"/>
    <w:rsid w:val="00383B51"/>
    <w:rsid w:val="00383D72"/>
    <w:rsid w:val="00383DC3"/>
    <w:rsid w:val="0038420B"/>
    <w:rsid w:val="00384252"/>
    <w:rsid w:val="0038441E"/>
    <w:rsid w:val="0038453C"/>
    <w:rsid w:val="00384886"/>
    <w:rsid w:val="00384AA5"/>
    <w:rsid w:val="00385144"/>
    <w:rsid w:val="00385585"/>
    <w:rsid w:val="0038571C"/>
    <w:rsid w:val="00385FEE"/>
    <w:rsid w:val="0038603E"/>
    <w:rsid w:val="00386260"/>
    <w:rsid w:val="00386285"/>
    <w:rsid w:val="003865EF"/>
    <w:rsid w:val="00386881"/>
    <w:rsid w:val="00386AA0"/>
    <w:rsid w:val="00386FE0"/>
    <w:rsid w:val="00387115"/>
    <w:rsid w:val="00387303"/>
    <w:rsid w:val="00387552"/>
    <w:rsid w:val="00387878"/>
    <w:rsid w:val="00387A45"/>
    <w:rsid w:val="00387AB3"/>
    <w:rsid w:val="00387B0E"/>
    <w:rsid w:val="00387FA2"/>
    <w:rsid w:val="00390343"/>
    <w:rsid w:val="003903C1"/>
    <w:rsid w:val="003906BF"/>
    <w:rsid w:val="00390A01"/>
    <w:rsid w:val="00390B6F"/>
    <w:rsid w:val="00390D27"/>
    <w:rsid w:val="00390E39"/>
    <w:rsid w:val="003911E7"/>
    <w:rsid w:val="0039131A"/>
    <w:rsid w:val="0039195F"/>
    <w:rsid w:val="00392736"/>
    <w:rsid w:val="00392FF7"/>
    <w:rsid w:val="00393088"/>
    <w:rsid w:val="003930D7"/>
    <w:rsid w:val="003936FA"/>
    <w:rsid w:val="00393B3F"/>
    <w:rsid w:val="00393D83"/>
    <w:rsid w:val="003940B0"/>
    <w:rsid w:val="003943F1"/>
    <w:rsid w:val="0039498C"/>
    <w:rsid w:val="00394D55"/>
    <w:rsid w:val="00394F27"/>
    <w:rsid w:val="00395914"/>
    <w:rsid w:val="00395A94"/>
    <w:rsid w:val="00395CAC"/>
    <w:rsid w:val="00395D23"/>
    <w:rsid w:val="00395E8D"/>
    <w:rsid w:val="00396213"/>
    <w:rsid w:val="00396456"/>
    <w:rsid w:val="00396789"/>
    <w:rsid w:val="0039688E"/>
    <w:rsid w:val="00396904"/>
    <w:rsid w:val="0039698B"/>
    <w:rsid w:val="00396F98"/>
    <w:rsid w:val="003973A5"/>
    <w:rsid w:val="003973C7"/>
    <w:rsid w:val="003974DF"/>
    <w:rsid w:val="003974FE"/>
    <w:rsid w:val="0039774A"/>
    <w:rsid w:val="0039775D"/>
    <w:rsid w:val="00397BA1"/>
    <w:rsid w:val="00397C9C"/>
    <w:rsid w:val="003A0034"/>
    <w:rsid w:val="003A02BE"/>
    <w:rsid w:val="003A0308"/>
    <w:rsid w:val="003A05B5"/>
    <w:rsid w:val="003A0677"/>
    <w:rsid w:val="003A0BE8"/>
    <w:rsid w:val="003A0D69"/>
    <w:rsid w:val="003A0FF8"/>
    <w:rsid w:val="003A148B"/>
    <w:rsid w:val="003A163C"/>
    <w:rsid w:val="003A16D6"/>
    <w:rsid w:val="003A1B9F"/>
    <w:rsid w:val="003A1FEB"/>
    <w:rsid w:val="003A2378"/>
    <w:rsid w:val="003A2437"/>
    <w:rsid w:val="003A2609"/>
    <w:rsid w:val="003A2AA4"/>
    <w:rsid w:val="003A2AB0"/>
    <w:rsid w:val="003A2DD4"/>
    <w:rsid w:val="003A2ED9"/>
    <w:rsid w:val="003A3240"/>
    <w:rsid w:val="003A35F0"/>
    <w:rsid w:val="003A3777"/>
    <w:rsid w:val="003A3889"/>
    <w:rsid w:val="003A3CD9"/>
    <w:rsid w:val="003A3CFF"/>
    <w:rsid w:val="003A4257"/>
    <w:rsid w:val="003A42BA"/>
    <w:rsid w:val="003A4BEA"/>
    <w:rsid w:val="003A4BEE"/>
    <w:rsid w:val="003A4C3C"/>
    <w:rsid w:val="003A4CBB"/>
    <w:rsid w:val="003A4E1E"/>
    <w:rsid w:val="003A4FB4"/>
    <w:rsid w:val="003A5047"/>
    <w:rsid w:val="003A5194"/>
    <w:rsid w:val="003A581D"/>
    <w:rsid w:val="003A5964"/>
    <w:rsid w:val="003A61D8"/>
    <w:rsid w:val="003A6204"/>
    <w:rsid w:val="003A64CB"/>
    <w:rsid w:val="003A691F"/>
    <w:rsid w:val="003A6AD2"/>
    <w:rsid w:val="003A6BF6"/>
    <w:rsid w:val="003A6C44"/>
    <w:rsid w:val="003A6F49"/>
    <w:rsid w:val="003A756C"/>
    <w:rsid w:val="003A775C"/>
    <w:rsid w:val="003A77A1"/>
    <w:rsid w:val="003A796F"/>
    <w:rsid w:val="003B0382"/>
    <w:rsid w:val="003B03FD"/>
    <w:rsid w:val="003B068A"/>
    <w:rsid w:val="003B08EE"/>
    <w:rsid w:val="003B0B49"/>
    <w:rsid w:val="003B0C08"/>
    <w:rsid w:val="003B0C67"/>
    <w:rsid w:val="003B0E8A"/>
    <w:rsid w:val="003B1088"/>
    <w:rsid w:val="003B1211"/>
    <w:rsid w:val="003B1378"/>
    <w:rsid w:val="003B19A7"/>
    <w:rsid w:val="003B2167"/>
    <w:rsid w:val="003B2BE7"/>
    <w:rsid w:val="003B2CFF"/>
    <w:rsid w:val="003B2EDB"/>
    <w:rsid w:val="003B30F2"/>
    <w:rsid w:val="003B3167"/>
    <w:rsid w:val="003B32D9"/>
    <w:rsid w:val="003B357C"/>
    <w:rsid w:val="003B3EF1"/>
    <w:rsid w:val="003B446A"/>
    <w:rsid w:val="003B44D3"/>
    <w:rsid w:val="003B4571"/>
    <w:rsid w:val="003B4582"/>
    <w:rsid w:val="003B4A66"/>
    <w:rsid w:val="003B4CF2"/>
    <w:rsid w:val="003B4E6D"/>
    <w:rsid w:val="003B5465"/>
    <w:rsid w:val="003B59D2"/>
    <w:rsid w:val="003B5A1C"/>
    <w:rsid w:val="003B5A98"/>
    <w:rsid w:val="003B5B24"/>
    <w:rsid w:val="003B5DC7"/>
    <w:rsid w:val="003B5E19"/>
    <w:rsid w:val="003B604F"/>
    <w:rsid w:val="003B664E"/>
    <w:rsid w:val="003B6FD1"/>
    <w:rsid w:val="003B702F"/>
    <w:rsid w:val="003B708D"/>
    <w:rsid w:val="003B7231"/>
    <w:rsid w:val="003B75E4"/>
    <w:rsid w:val="003B7C65"/>
    <w:rsid w:val="003B7DBE"/>
    <w:rsid w:val="003B7F06"/>
    <w:rsid w:val="003C00ED"/>
    <w:rsid w:val="003C074B"/>
    <w:rsid w:val="003C0D2F"/>
    <w:rsid w:val="003C0E28"/>
    <w:rsid w:val="003C1262"/>
    <w:rsid w:val="003C1393"/>
    <w:rsid w:val="003C1AA5"/>
    <w:rsid w:val="003C1C4A"/>
    <w:rsid w:val="003C1D93"/>
    <w:rsid w:val="003C1E98"/>
    <w:rsid w:val="003C1EEF"/>
    <w:rsid w:val="003C249D"/>
    <w:rsid w:val="003C256E"/>
    <w:rsid w:val="003C2861"/>
    <w:rsid w:val="003C2A25"/>
    <w:rsid w:val="003C2DD2"/>
    <w:rsid w:val="003C3463"/>
    <w:rsid w:val="003C34D3"/>
    <w:rsid w:val="003C355E"/>
    <w:rsid w:val="003C3C69"/>
    <w:rsid w:val="003C3D9D"/>
    <w:rsid w:val="003C3DAF"/>
    <w:rsid w:val="003C3DFE"/>
    <w:rsid w:val="003C3F79"/>
    <w:rsid w:val="003C4C87"/>
    <w:rsid w:val="003C4DEB"/>
    <w:rsid w:val="003C566B"/>
    <w:rsid w:val="003C56CA"/>
    <w:rsid w:val="003C5862"/>
    <w:rsid w:val="003C5EA4"/>
    <w:rsid w:val="003C6321"/>
    <w:rsid w:val="003C6425"/>
    <w:rsid w:val="003C6A9F"/>
    <w:rsid w:val="003C6ADF"/>
    <w:rsid w:val="003C70BA"/>
    <w:rsid w:val="003C7576"/>
    <w:rsid w:val="003C786B"/>
    <w:rsid w:val="003C797B"/>
    <w:rsid w:val="003C7A57"/>
    <w:rsid w:val="003C7DAD"/>
    <w:rsid w:val="003D0255"/>
    <w:rsid w:val="003D02DB"/>
    <w:rsid w:val="003D05C0"/>
    <w:rsid w:val="003D0B4D"/>
    <w:rsid w:val="003D0F34"/>
    <w:rsid w:val="003D16EA"/>
    <w:rsid w:val="003D18C0"/>
    <w:rsid w:val="003D1B36"/>
    <w:rsid w:val="003D1F7F"/>
    <w:rsid w:val="003D263C"/>
    <w:rsid w:val="003D2C6A"/>
    <w:rsid w:val="003D2E63"/>
    <w:rsid w:val="003D2F34"/>
    <w:rsid w:val="003D315B"/>
    <w:rsid w:val="003D3286"/>
    <w:rsid w:val="003D346F"/>
    <w:rsid w:val="003D3CB5"/>
    <w:rsid w:val="003D3F34"/>
    <w:rsid w:val="003D42CA"/>
    <w:rsid w:val="003D441C"/>
    <w:rsid w:val="003D4861"/>
    <w:rsid w:val="003D48F2"/>
    <w:rsid w:val="003D4CD7"/>
    <w:rsid w:val="003D4F15"/>
    <w:rsid w:val="003D5433"/>
    <w:rsid w:val="003D5839"/>
    <w:rsid w:val="003D5962"/>
    <w:rsid w:val="003D5E96"/>
    <w:rsid w:val="003D5F41"/>
    <w:rsid w:val="003D60A9"/>
    <w:rsid w:val="003D66AF"/>
    <w:rsid w:val="003D7101"/>
    <w:rsid w:val="003D779A"/>
    <w:rsid w:val="003D77F1"/>
    <w:rsid w:val="003D7F5A"/>
    <w:rsid w:val="003E01A4"/>
    <w:rsid w:val="003E0206"/>
    <w:rsid w:val="003E032D"/>
    <w:rsid w:val="003E0666"/>
    <w:rsid w:val="003E06FC"/>
    <w:rsid w:val="003E07A2"/>
    <w:rsid w:val="003E08C4"/>
    <w:rsid w:val="003E0A77"/>
    <w:rsid w:val="003E0B5E"/>
    <w:rsid w:val="003E15FC"/>
    <w:rsid w:val="003E2188"/>
    <w:rsid w:val="003E21FF"/>
    <w:rsid w:val="003E235C"/>
    <w:rsid w:val="003E23AE"/>
    <w:rsid w:val="003E2453"/>
    <w:rsid w:val="003E27D1"/>
    <w:rsid w:val="003E2941"/>
    <w:rsid w:val="003E2F47"/>
    <w:rsid w:val="003E37D7"/>
    <w:rsid w:val="003E3989"/>
    <w:rsid w:val="003E3CA8"/>
    <w:rsid w:val="003E3CF8"/>
    <w:rsid w:val="003E3FDB"/>
    <w:rsid w:val="003E4553"/>
    <w:rsid w:val="003E4567"/>
    <w:rsid w:val="003E45B5"/>
    <w:rsid w:val="003E4698"/>
    <w:rsid w:val="003E48B5"/>
    <w:rsid w:val="003E48E0"/>
    <w:rsid w:val="003E4975"/>
    <w:rsid w:val="003E4AC4"/>
    <w:rsid w:val="003E4B71"/>
    <w:rsid w:val="003E4DB3"/>
    <w:rsid w:val="003E4DFB"/>
    <w:rsid w:val="003E4EDC"/>
    <w:rsid w:val="003E4F96"/>
    <w:rsid w:val="003E5332"/>
    <w:rsid w:val="003E5339"/>
    <w:rsid w:val="003E533B"/>
    <w:rsid w:val="003E59C2"/>
    <w:rsid w:val="003E5B18"/>
    <w:rsid w:val="003E5EEA"/>
    <w:rsid w:val="003E6200"/>
    <w:rsid w:val="003E6320"/>
    <w:rsid w:val="003E67D5"/>
    <w:rsid w:val="003E703F"/>
    <w:rsid w:val="003E778F"/>
    <w:rsid w:val="003F0142"/>
    <w:rsid w:val="003F021E"/>
    <w:rsid w:val="003F0627"/>
    <w:rsid w:val="003F06E4"/>
    <w:rsid w:val="003F0868"/>
    <w:rsid w:val="003F0D4D"/>
    <w:rsid w:val="003F12EE"/>
    <w:rsid w:val="003F17E1"/>
    <w:rsid w:val="003F192B"/>
    <w:rsid w:val="003F19E5"/>
    <w:rsid w:val="003F1AAC"/>
    <w:rsid w:val="003F1D01"/>
    <w:rsid w:val="003F1FD3"/>
    <w:rsid w:val="003F22C3"/>
    <w:rsid w:val="003F2307"/>
    <w:rsid w:val="003F236B"/>
    <w:rsid w:val="003F2CCE"/>
    <w:rsid w:val="003F3954"/>
    <w:rsid w:val="003F3C76"/>
    <w:rsid w:val="003F4009"/>
    <w:rsid w:val="003F41B8"/>
    <w:rsid w:val="003F4282"/>
    <w:rsid w:val="003F42B0"/>
    <w:rsid w:val="003F44C3"/>
    <w:rsid w:val="003F45AA"/>
    <w:rsid w:val="003F4A6C"/>
    <w:rsid w:val="003F4AAA"/>
    <w:rsid w:val="003F4ACC"/>
    <w:rsid w:val="003F4D58"/>
    <w:rsid w:val="003F5177"/>
    <w:rsid w:val="003F54A3"/>
    <w:rsid w:val="003F56DD"/>
    <w:rsid w:val="003F5722"/>
    <w:rsid w:val="003F5B45"/>
    <w:rsid w:val="003F5D5B"/>
    <w:rsid w:val="003F6090"/>
    <w:rsid w:val="003F6571"/>
    <w:rsid w:val="003F6A7F"/>
    <w:rsid w:val="003F6EBE"/>
    <w:rsid w:val="003F713B"/>
    <w:rsid w:val="003F77E9"/>
    <w:rsid w:val="003F7C53"/>
    <w:rsid w:val="003F7C84"/>
    <w:rsid w:val="003F7DD7"/>
    <w:rsid w:val="003F7E09"/>
    <w:rsid w:val="003F7E31"/>
    <w:rsid w:val="00400365"/>
    <w:rsid w:val="00400378"/>
    <w:rsid w:val="004003BB"/>
    <w:rsid w:val="004005C9"/>
    <w:rsid w:val="00400807"/>
    <w:rsid w:val="00400821"/>
    <w:rsid w:val="00400A3C"/>
    <w:rsid w:val="00400CDB"/>
    <w:rsid w:val="004013A3"/>
    <w:rsid w:val="0040187F"/>
    <w:rsid w:val="00401B7E"/>
    <w:rsid w:val="00401BE0"/>
    <w:rsid w:val="00401DD7"/>
    <w:rsid w:val="004020AC"/>
    <w:rsid w:val="0040235D"/>
    <w:rsid w:val="004024C2"/>
    <w:rsid w:val="00402B77"/>
    <w:rsid w:val="00402F49"/>
    <w:rsid w:val="00403267"/>
    <w:rsid w:val="004032B1"/>
    <w:rsid w:val="004037FE"/>
    <w:rsid w:val="004038F0"/>
    <w:rsid w:val="00403B2D"/>
    <w:rsid w:val="004040D8"/>
    <w:rsid w:val="0040493B"/>
    <w:rsid w:val="00405126"/>
    <w:rsid w:val="004053DB"/>
    <w:rsid w:val="004054C0"/>
    <w:rsid w:val="004057B9"/>
    <w:rsid w:val="004058B8"/>
    <w:rsid w:val="00405C7A"/>
    <w:rsid w:val="00405CF3"/>
    <w:rsid w:val="00405D43"/>
    <w:rsid w:val="004061D1"/>
    <w:rsid w:val="004064ED"/>
    <w:rsid w:val="00406A99"/>
    <w:rsid w:val="00406D07"/>
    <w:rsid w:val="00406D3A"/>
    <w:rsid w:val="0040713F"/>
    <w:rsid w:val="0040770F"/>
    <w:rsid w:val="004079F6"/>
    <w:rsid w:val="00407A52"/>
    <w:rsid w:val="00407E14"/>
    <w:rsid w:val="00410020"/>
    <w:rsid w:val="0041026F"/>
    <w:rsid w:val="00410349"/>
    <w:rsid w:val="00410AB1"/>
    <w:rsid w:val="00410D3C"/>
    <w:rsid w:val="00410EEF"/>
    <w:rsid w:val="00410EFF"/>
    <w:rsid w:val="004114A6"/>
    <w:rsid w:val="00411ABB"/>
    <w:rsid w:val="00411D86"/>
    <w:rsid w:val="00411FA2"/>
    <w:rsid w:val="004120C8"/>
    <w:rsid w:val="004121C6"/>
    <w:rsid w:val="004123D9"/>
    <w:rsid w:val="004127F2"/>
    <w:rsid w:val="00412868"/>
    <w:rsid w:val="004128F3"/>
    <w:rsid w:val="00412E3F"/>
    <w:rsid w:val="00413232"/>
    <w:rsid w:val="00413534"/>
    <w:rsid w:val="00413593"/>
    <w:rsid w:val="004135B6"/>
    <w:rsid w:val="004138AA"/>
    <w:rsid w:val="00413AFF"/>
    <w:rsid w:val="00413D07"/>
    <w:rsid w:val="00413E15"/>
    <w:rsid w:val="004148D9"/>
    <w:rsid w:val="0041494C"/>
    <w:rsid w:val="004149BA"/>
    <w:rsid w:val="00414A1F"/>
    <w:rsid w:val="004153A3"/>
    <w:rsid w:val="00415C7D"/>
    <w:rsid w:val="00415FBF"/>
    <w:rsid w:val="00416188"/>
    <w:rsid w:val="0041619A"/>
    <w:rsid w:val="00416540"/>
    <w:rsid w:val="004168DF"/>
    <w:rsid w:val="00416913"/>
    <w:rsid w:val="00416B38"/>
    <w:rsid w:val="00416B3A"/>
    <w:rsid w:val="00416C2D"/>
    <w:rsid w:val="00417550"/>
    <w:rsid w:val="00417A5C"/>
    <w:rsid w:val="00417DB0"/>
    <w:rsid w:val="00417FFE"/>
    <w:rsid w:val="00420159"/>
    <w:rsid w:val="004201C1"/>
    <w:rsid w:val="004202CC"/>
    <w:rsid w:val="00420427"/>
    <w:rsid w:val="004204FD"/>
    <w:rsid w:val="00420CAB"/>
    <w:rsid w:val="00421246"/>
    <w:rsid w:val="00421544"/>
    <w:rsid w:val="004216EF"/>
    <w:rsid w:val="00421756"/>
    <w:rsid w:val="004218B7"/>
    <w:rsid w:val="00421B79"/>
    <w:rsid w:val="00421BBD"/>
    <w:rsid w:val="00422794"/>
    <w:rsid w:val="004228FA"/>
    <w:rsid w:val="004229C2"/>
    <w:rsid w:val="0042302B"/>
    <w:rsid w:val="004231CE"/>
    <w:rsid w:val="004234E1"/>
    <w:rsid w:val="00423604"/>
    <w:rsid w:val="004239BA"/>
    <w:rsid w:val="00423D9A"/>
    <w:rsid w:val="004241BF"/>
    <w:rsid w:val="00424856"/>
    <w:rsid w:val="00425149"/>
    <w:rsid w:val="0042529F"/>
    <w:rsid w:val="004255EE"/>
    <w:rsid w:val="00425D69"/>
    <w:rsid w:val="00425F93"/>
    <w:rsid w:val="0042636A"/>
    <w:rsid w:val="0042636B"/>
    <w:rsid w:val="00426656"/>
    <w:rsid w:val="004266C9"/>
    <w:rsid w:val="0042685A"/>
    <w:rsid w:val="00426B05"/>
    <w:rsid w:val="0042700C"/>
    <w:rsid w:val="0042710B"/>
    <w:rsid w:val="0042790C"/>
    <w:rsid w:val="00427BF8"/>
    <w:rsid w:val="00427D0C"/>
    <w:rsid w:val="0043086F"/>
    <w:rsid w:val="004312BF"/>
    <w:rsid w:val="004312CB"/>
    <w:rsid w:val="0043155C"/>
    <w:rsid w:val="0043157E"/>
    <w:rsid w:val="00431647"/>
    <w:rsid w:val="004316B5"/>
    <w:rsid w:val="00431945"/>
    <w:rsid w:val="004319C3"/>
    <w:rsid w:val="00431AA6"/>
    <w:rsid w:val="00432169"/>
    <w:rsid w:val="00432313"/>
    <w:rsid w:val="00432BAC"/>
    <w:rsid w:val="00432BC1"/>
    <w:rsid w:val="00432D35"/>
    <w:rsid w:val="00432DBA"/>
    <w:rsid w:val="00433031"/>
    <w:rsid w:val="00433591"/>
    <w:rsid w:val="00433A63"/>
    <w:rsid w:val="00433CD8"/>
    <w:rsid w:val="004340C7"/>
    <w:rsid w:val="00434219"/>
    <w:rsid w:val="00434412"/>
    <w:rsid w:val="0043452E"/>
    <w:rsid w:val="004348BF"/>
    <w:rsid w:val="00434972"/>
    <w:rsid w:val="00435630"/>
    <w:rsid w:val="004356D3"/>
    <w:rsid w:val="004358EF"/>
    <w:rsid w:val="00435961"/>
    <w:rsid w:val="00435E1D"/>
    <w:rsid w:val="0043604E"/>
    <w:rsid w:val="0043660D"/>
    <w:rsid w:val="00436966"/>
    <w:rsid w:val="00436A81"/>
    <w:rsid w:val="00436B47"/>
    <w:rsid w:val="004374CD"/>
    <w:rsid w:val="004374D1"/>
    <w:rsid w:val="00437D6B"/>
    <w:rsid w:val="00437E88"/>
    <w:rsid w:val="004401AD"/>
    <w:rsid w:val="004404CE"/>
    <w:rsid w:val="004405E5"/>
    <w:rsid w:val="00440A4F"/>
    <w:rsid w:val="00440B92"/>
    <w:rsid w:val="00440D44"/>
    <w:rsid w:val="00440E1C"/>
    <w:rsid w:val="00440E4C"/>
    <w:rsid w:val="00441426"/>
    <w:rsid w:val="00441432"/>
    <w:rsid w:val="004415C5"/>
    <w:rsid w:val="004417F9"/>
    <w:rsid w:val="00441980"/>
    <w:rsid w:val="00441D8D"/>
    <w:rsid w:val="0044211D"/>
    <w:rsid w:val="00442807"/>
    <w:rsid w:val="00442DB6"/>
    <w:rsid w:val="00442E9D"/>
    <w:rsid w:val="004433A2"/>
    <w:rsid w:val="00443B74"/>
    <w:rsid w:val="00443BE7"/>
    <w:rsid w:val="00444400"/>
    <w:rsid w:val="004444BE"/>
    <w:rsid w:val="004447F2"/>
    <w:rsid w:val="00444A10"/>
    <w:rsid w:val="00444AD9"/>
    <w:rsid w:val="00444BD9"/>
    <w:rsid w:val="00444D21"/>
    <w:rsid w:val="00445603"/>
    <w:rsid w:val="0044626E"/>
    <w:rsid w:val="004465BC"/>
    <w:rsid w:val="00446943"/>
    <w:rsid w:val="004469B7"/>
    <w:rsid w:val="00446ACC"/>
    <w:rsid w:val="00446BAC"/>
    <w:rsid w:val="00446C33"/>
    <w:rsid w:val="00446E3F"/>
    <w:rsid w:val="00446EF5"/>
    <w:rsid w:val="004475E4"/>
    <w:rsid w:val="00447BFC"/>
    <w:rsid w:val="00447CAA"/>
    <w:rsid w:val="00447F0D"/>
    <w:rsid w:val="004500B5"/>
    <w:rsid w:val="00450478"/>
    <w:rsid w:val="004504E2"/>
    <w:rsid w:val="00450516"/>
    <w:rsid w:val="00450648"/>
    <w:rsid w:val="00450C17"/>
    <w:rsid w:val="00450F8D"/>
    <w:rsid w:val="004510A4"/>
    <w:rsid w:val="004514CF"/>
    <w:rsid w:val="00451569"/>
    <w:rsid w:val="004515D2"/>
    <w:rsid w:val="004518AF"/>
    <w:rsid w:val="00451968"/>
    <w:rsid w:val="00451CA1"/>
    <w:rsid w:val="004520F2"/>
    <w:rsid w:val="0045241E"/>
    <w:rsid w:val="00452517"/>
    <w:rsid w:val="00452822"/>
    <w:rsid w:val="004528CE"/>
    <w:rsid w:val="0045292F"/>
    <w:rsid w:val="00452FF7"/>
    <w:rsid w:val="004534BA"/>
    <w:rsid w:val="00453871"/>
    <w:rsid w:val="0045388E"/>
    <w:rsid w:val="00453893"/>
    <w:rsid w:val="00453991"/>
    <w:rsid w:val="00453D48"/>
    <w:rsid w:val="00453EAD"/>
    <w:rsid w:val="00454026"/>
    <w:rsid w:val="00454034"/>
    <w:rsid w:val="004540E3"/>
    <w:rsid w:val="004541FC"/>
    <w:rsid w:val="00454245"/>
    <w:rsid w:val="00454278"/>
    <w:rsid w:val="00454367"/>
    <w:rsid w:val="00454413"/>
    <w:rsid w:val="00454556"/>
    <w:rsid w:val="0045469C"/>
    <w:rsid w:val="004547F6"/>
    <w:rsid w:val="00454CBE"/>
    <w:rsid w:val="00455104"/>
    <w:rsid w:val="0045515E"/>
    <w:rsid w:val="004551CB"/>
    <w:rsid w:val="0045532C"/>
    <w:rsid w:val="00455503"/>
    <w:rsid w:val="00455766"/>
    <w:rsid w:val="00455C24"/>
    <w:rsid w:val="00455E29"/>
    <w:rsid w:val="00456042"/>
    <w:rsid w:val="004566DD"/>
    <w:rsid w:val="00456A23"/>
    <w:rsid w:val="00456BE6"/>
    <w:rsid w:val="00456DB8"/>
    <w:rsid w:val="00456E81"/>
    <w:rsid w:val="00457255"/>
    <w:rsid w:val="00457632"/>
    <w:rsid w:val="00457929"/>
    <w:rsid w:val="004579CA"/>
    <w:rsid w:val="00457E10"/>
    <w:rsid w:val="0046044C"/>
    <w:rsid w:val="00461111"/>
    <w:rsid w:val="00461195"/>
    <w:rsid w:val="00461BD0"/>
    <w:rsid w:val="00461DE8"/>
    <w:rsid w:val="0046202F"/>
    <w:rsid w:val="0046211E"/>
    <w:rsid w:val="004624CD"/>
    <w:rsid w:val="0046296B"/>
    <w:rsid w:val="00462B83"/>
    <w:rsid w:val="00462C2A"/>
    <w:rsid w:val="00463698"/>
    <w:rsid w:val="00464033"/>
    <w:rsid w:val="004640C3"/>
    <w:rsid w:val="0046463B"/>
    <w:rsid w:val="004646F0"/>
    <w:rsid w:val="00464914"/>
    <w:rsid w:val="00464922"/>
    <w:rsid w:val="00464BEC"/>
    <w:rsid w:val="00464C93"/>
    <w:rsid w:val="0046576E"/>
    <w:rsid w:val="004658EC"/>
    <w:rsid w:val="004659D6"/>
    <w:rsid w:val="00465A22"/>
    <w:rsid w:val="00465A32"/>
    <w:rsid w:val="00465B10"/>
    <w:rsid w:val="00466208"/>
    <w:rsid w:val="00466332"/>
    <w:rsid w:val="0046650F"/>
    <w:rsid w:val="004665F8"/>
    <w:rsid w:val="0046672A"/>
    <w:rsid w:val="00467124"/>
    <w:rsid w:val="00467138"/>
    <w:rsid w:val="00467170"/>
    <w:rsid w:val="00467384"/>
    <w:rsid w:val="004675E1"/>
    <w:rsid w:val="004677E6"/>
    <w:rsid w:val="00467831"/>
    <w:rsid w:val="0046793E"/>
    <w:rsid w:val="004679E5"/>
    <w:rsid w:val="00467AD7"/>
    <w:rsid w:val="00467D68"/>
    <w:rsid w:val="00467E79"/>
    <w:rsid w:val="00470328"/>
    <w:rsid w:val="00470486"/>
    <w:rsid w:val="00470E41"/>
    <w:rsid w:val="00471191"/>
    <w:rsid w:val="0047122C"/>
    <w:rsid w:val="0047145D"/>
    <w:rsid w:val="00471A2E"/>
    <w:rsid w:val="00471C08"/>
    <w:rsid w:val="00471D9E"/>
    <w:rsid w:val="00472424"/>
    <w:rsid w:val="00472804"/>
    <w:rsid w:val="004729D9"/>
    <w:rsid w:val="00472B13"/>
    <w:rsid w:val="00472C52"/>
    <w:rsid w:val="00472CE9"/>
    <w:rsid w:val="00472DCE"/>
    <w:rsid w:val="00472DF1"/>
    <w:rsid w:val="00472E60"/>
    <w:rsid w:val="00472F74"/>
    <w:rsid w:val="0047306E"/>
    <w:rsid w:val="004732B8"/>
    <w:rsid w:val="00473488"/>
    <w:rsid w:val="00473637"/>
    <w:rsid w:val="004739AC"/>
    <w:rsid w:val="004739F1"/>
    <w:rsid w:val="00473D6E"/>
    <w:rsid w:val="00473F9C"/>
    <w:rsid w:val="004747E1"/>
    <w:rsid w:val="00474E2E"/>
    <w:rsid w:val="00474EDF"/>
    <w:rsid w:val="00474EED"/>
    <w:rsid w:val="00474FDB"/>
    <w:rsid w:val="00475244"/>
    <w:rsid w:val="00475252"/>
    <w:rsid w:val="004752B1"/>
    <w:rsid w:val="004756F3"/>
    <w:rsid w:val="00475A58"/>
    <w:rsid w:val="00475B94"/>
    <w:rsid w:val="00476352"/>
    <w:rsid w:val="00476480"/>
    <w:rsid w:val="00476532"/>
    <w:rsid w:val="00476937"/>
    <w:rsid w:val="00476997"/>
    <w:rsid w:val="00476BF3"/>
    <w:rsid w:val="00476E50"/>
    <w:rsid w:val="00476F19"/>
    <w:rsid w:val="00476FF8"/>
    <w:rsid w:val="0047707F"/>
    <w:rsid w:val="004770F6"/>
    <w:rsid w:val="00477131"/>
    <w:rsid w:val="00477534"/>
    <w:rsid w:val="00477568"/>
    <w:rsid w:val="00477701"/>
    <w:rsid w:val="00477888"/>
    <w:rsid w:val="004778D3"/>
    <w:rsid w:val="00477BA1"/>
    <w:rsid w:val="00477FB8"/>
    <w:rsid w:val="004802E9"/>
    <w:rsid w:val="00480945"/>
    <w:rsid w:val="004809CC"/>
    <w:rsid w:val="00480C1F"/>
    <w:rsid w:val="00480CAE"/>
    <w:rsid w:val="00480DAA"/>
    <w:rsid w:val="00481A0B"/>
    <w:rsid w:val="00481A23"/>
    <w:rsid w:val="00481A36"/>
    <w:rsid w:val="00481B0F"/>
    <w:rsid w:val="00481C87"/>
    <w:rsid w:val="00481D95"/>
    <w:rsid w:val="00481E32"/>
    <w:rsid w:val="00481F9A"/>
    <w:rsid w:val="004820D2"/>
    <w:rsid w:val="00482177"/>
    <w:rsid w:val="004824B1"/>
    <w:rsid w:val="004828A6"/>
    <w:rsid w:val="00482C82"/>
    <w:rsid w:val="004831FB"/>
    <w:rsid w:val="0048393F"/>
    <w:rsid w:val="0048397D"/>
    <w:rsid w:val="004839AA"/>
    <w:rsid w:val="00483F36"/>
    <w:rsid w:val="00484714"/>
    <w:rsid w:val="004848A8"/>
    <w:rsid w:val="00484CB4"/>
    <w:rsid w:val="00484D46"/>
    <w:rsid w:val="00485319"/>
    <w:rsid w:val="00485E1A"/>
    <w:rsid w:val="004862F2"/>
    <w:rsid w:val="00486594"/>
    <w:rsid w:val="00486630"/>
    <w:rsid w:val="004869B8"/>
    <w:rsid w:val="00486BFF"/>
    <w:rsid w:val="00486DBA"/>
    <w:rsid w:val="00486F17"/>
    <w:rsid w:val="00486F58"/>
    <w:rsid w:val="004870C6"/>
    <w:rsid w:val="0048710C"/>
    <w:rsid w:val="0048729A"/>
    <w:rsid w:val="004872F3"/>
    <w:rsid w:val="004877DA"/>
    <w:rsid w:val="00487B9A"/>
    <w:rsid w:val="00487D14"/>
    <w:rsid w:val="00487D2E"/>
    <w:rsid w:val="00490317"/>
    <w:rsid w:val="004905BC"/>
    <w:rsid w:val="00490613"/>
    <w:rsid w:val="00490634"/>
    <w:rsid w:val="004909C3"/>
    <w:rsid w:val="00490A53"/>
    <w:rsid w:val="00490AFB"/>
    <w:rsid w:val="004912E4"/>
    <w:rsid w:val="00491515"/>
    <w:rsid w:val="004916D4"/>
    <w:rsid w:val="00491726"/>
    <w:rsid w:val="0049177A"/>
    <w:rsid w:val="00491794"/>
    <w:rsid w:val="004919DF"/>
    <w:rsid w:val="00491A05"/>
    <w:rsid w:val="004920D4"/>
    <w:rsid w:val="004921CC"/>
    <w:rsid w:val="004923FF"/>
    <w:rsid w:val="004924DE"/>
    <w:rsid w:val="0049370B"/>
    <w:rsid w:val="00493BCC"/>
    <w:rsid w:val="00493C54"/>
    <w:rsid w:val="00494113"/>
    <w:rsid w:val="00494187"/>
    <w:rsid w:val="00494464"/>
    <w:rsid w:val="00494466"/>
    <w:rsid w:val="00494635"/>
    <w:rsid w:val="004948DD"/>
    <w:rsid w:val="00494908"/>
    <w:rsid w:val="00494C42"/>
    <w:rsid w:val="00494CCC"/>
    <w:rsid w:val="004952D3"/>
    <w:rsid w:val="00495363"/>
    <w:rsid w:val="00495C30"/>
    <w:rsid w:val="00495E37"/>
    <w:rsid w:val="004962E6"/>
    <w:rsid w:val="004966C8"/>
    <w:rsid w:val="004967D9"/>
    <w:rsid w:val="00496D32"/>
    <w:rsid w:val="00496DFE"/>
    <w:rsid w:val="004971CB"/>
    <w:rsid w:val="00497406"/>
    <w:rsid w:val="00497618"/>
    <w:rsid w:val="00497720"/>
    <w:rsid w:val="00497EFB"/>
    <w:rsid w:val="004A020F"/>
    <w:rsid w:val="004A033C"/>
    <w:rsid w:val="004A053A"/>
    <w:rsid w:val="004A06FF"/>
    <w:rsid w:val="004A0749"/>
    <w:rsid w:val="004A098A"/>
    <w:rsid w:val="004A0B9B"/>
    <w:rsid w:val="004A10D4"/>
    <w:rsid w:val="004A1261"/>
    <w:rsid w:val="004A1324"/>
    <w:rsid w:val="004A1D85"/>
    <w:rsid w:val="004A1E4B"/>
    <w:rsid w:val="004A22B7"/>
    <w:rsid w:val="004A2441"/>
    <w:rsid w:val="004A24D1"/>
    <w:rsid w:val="004A2567"/>
    <w:rsid w:val="004A2A4C"/>
    <w:rsid w:val="004A2A68"/>
    <w:rsid w:val="004A2CBB"/>
    <w:rsid w:val="004A2EDC"/>
    <w:rsid w:val="004A2FB8"/>
    <w:rsid w:val="004A2FD5"/>
    <w:rsid w:val="004A33D6"/>
    <w:rsid w:val="004A359B"/>
    <w:rsid w:val="004A371B"/>
    <w:rsid w:val="004A375D"/>
    <w:rsid w:val="004A37AF"/>
    <w:rsid w:val="004A3812"/>
    <w:rsid w:val="004A3C7E"/>
    <w:rsid w:val="004A3E27"/>
    <w:rsid w:val="004A440F"/>
    <w:rsid w:val="004A448D"/>
    <w:rsid w:val="004A45EF"/>
    <w:rsid w:val="004A475F"/>
    <w:rsid w:val="004A4B99"/>
    <w:rsid w:val="004A4C0A"/>
    <w:rsid w:val="004A4FD1"/>
    <w:rsid w:val="004A5030"/>
    <w:rsid w:val="004A50F8"/>
    <w:rsid w:val="004A51A0"/>
    <w:rsid w:val="004A51B9"/>
    <w:rsid w:val="004A51BA"/>
    <w:rsid w:val="004A5836"/>
    <w:rsid w:val="004A5953"/>
    <w:rsid w:val="004A5F84"/>
    <w:rsid w:val="004A6417"/>
    <w:rsid w:val="004A655E"/>
    <w:rsid w:val="004A6567"/>
    <w:rsid w:val="004A66FE"/>
    <w:rsid w:val="004A67CF"/>
    <w:rsid w:val="004A68D2"/>
    <w:rsid w:val="004A6E9E"/>
    <w:rsid w:val="004A7180"/>
    <w:rsid w:val="004A75EC"/>
    <w:rsid w:val="004A75FF"/>
    <w:rsid w:val="004A7656"/>
    <w:rsid w:val="004A7923"/>
    <w:rsid w:val="004A7B39"/>
    <w:rsid w:val="004A7D8E"/>
    <w:rsid w:val="004B0575"/>
    <w:rsid w:val="004B09CC"/>
    <w:rsid w:val="004B0DAD"/>
    <w:rsid w:val="004B0DFD"/>
    <w:rsid w:val="004B102A"/>
    <w:rsid w:val="004B1496"/>
    <w:rsid w:val="004B1B79"/>
    <w:rsid w:val="004B1C3A"/>
    <w:rsid w:val="004B1CDB"/>
    <w:rsid w:val="004B1F2D"/>
    <w:rsid w:val="004B1F5D"/>
    <w:rsid w:val="004B20AA"/>
    <w:rsid w:val="004B20B3"/>
    <w:rsid w:val="004B2127"/>
    <w:rsid w:val="004B291D"/>
    <w:rsid w:val="004B29CD"/>
    <w:rsid w:val="004B29E4"/>
    <w:rsid w:val="004B2DB5"/>
    <w:rsid w:val="004B2FBF"/>
    <w:rsid w:val="004B30CD"/>
    <w:rsid w:val="004B337F"/>
    <w:rsid w:val="004B3410"/>
    <w:rsid w:val="004B374D"/>
    <w:rsid w:val="004B3982"/>
    <w:rsid w:val="004B3C5D"/>
    <w:rsid w:val="004B403D"/>
    <w:rsid w:val="004B41EB"/>
    <w:rsid w:val="004B4302"/>
    <w:rsid w:val="004B448F"/>
    <w:rsid w:val="004B4491"/>
    <w:rsid w:val="004B45EA"/>
    <w:rsid w:val="004B4C3D"/>
    <w:rsid w:val="004B4FA1"/>
    <w:rsid w:val="004B503E"/>
    <w:rsid w:val="004B5070"/>
    <w:rsid w:val="004B52A2"/>
    <w:rsid w:val="004B55C7"/>
    <w:rsid w:val="004B55F8"/>
    <w:rsid w:val="004B5BAB"/>
    <w:rsid w:val="004B5BE1"/>
    <w:rsid w:val="004B5CB2"/>
    <w:rsid w:val="004B5CBC"/>
    <w:rsid w:val="004B5DD5"/>
    <w:rsid w:val="004B5DEF"/>
    <w:rsid w:val="004B612D"/>
    <w:rsid w:val="004B629F"/>
    <w:rsid w:val="004B643B"/>
    <w:rsid w:val="004B6758"/>
    <w:rsid w:val="004B67E3"/>
    <w:rsid w:val="004B6C98"/>
    <w:rsid w:val="004B6D45"/>
    <w:rsid w:val="004B6E25"/>
    <w:rsid w:val="004B70BB"/>
    <w:rsid w:val="004B722C"/>
    <w:rsid w:val="004B783B"/>
    <w:rsid w:val="004B79D8"/>
    <w:rsid w:val="004B7AB0"/>
    <w:rsid w:val="004B7BCC"/>
    <w:rsid w:val="004B7CB8"/>
    <w:rsid w:val="004B7DE7"/>
    <w:rsid w:val="004B7E5A"/>
    <w:rsid w:val="004B7FF1"/>
    <w:rsid w:val="004C016A"/>
    <w:rsid w:val="004C01C8"/>
    <w:rsid w:val="004C0783"/>
    <w:rsid w:val="004C0A29"/>
    <w:rsid w:val="004C10FE"/>
    <w:rsid w:val="004C15EB"/>
    <w:rsid w:val="004C16F3"/>
    <w:rsid w:val="004C1996"/>
    <w:rsid w:val="004C19A4"/>
    <w:rsid w:val="004C19B0"/>
    <w:rsid w:val="004C1CD9"/>
    <w:rsid w:val="004C1E1B"/>
    <w:rsid w:val="004C1E67"/>
    <w:rsid w:val="004C21A1"/>
    <w:rsid w:val="004C22FA"/>
    <w:rsid w:val="004C24AB"/>
    <w:rsid w:val="004C26ED"/>
    <w:rsid w:val="004C2721"/>
    <w:rsid w:val="004C2802"/>
    <w:rsid w:val="004C28E2"/>
    <w:rsid w:val="004C2966"/>
    <w:rsid w:val="004C2C8A"/>
    <w:rsid w:val="004C2DD3"/>
    <w:rsid w:val="004C2FCD"/>
    <w:rsid w:val="004C31C7"/>
    <w:rsid w:val="004C336D"/>
    <w:rsid w:val="004C348B"/>
    <w:rsid w:val="004C34AA"/>
    <w:rsid w:val="004C36DF"/>
    <w:rsid w:val="004C3719"/>
    <w:rsid w:val="004C3B4E"/>
    <w:rsid w:val="004C4047"/>
    <w:rsid w:val="004C4206"/>
    <w:rsid w:val="004C436C"/>
    <w:rsid w:val="004C4604"/>
    <w:rsid w:val="004C46B5"/>
    <w:rsid w:val="004C4DA6"/>
    <w:rsid w:val="004C4EF0"/>
    <w:rsid w:val="004C5601"/>
    <w:rsid w:val="004C5732"/>
    <w:rsid w:val="004C5D5B"/>
    <w:rsid w:val="004C602C"/>
    <w:rsid w:val="004C640F"/>
    <w:rsid w:val="004C64A8"/>
    <w:rsid w:val="004C6504"/>
    <w:rsid w:val="004C65FC"/>
    <w:rsid w:val="004C66CC"/>
    <w:rsid w:val="004C67F7"/>
    <w:rsid w:val="004C6962"/>
    <w:rsid w:val="004C69FF"/>
    <w:rsid w:val="004C6A64"/>
    <w:rsid w:val="004C6AA0"/>
    <w:rsid w:val="004C6F87"/>
    <w:rsid w:val="004C7385"/>
    <w:rsid w:val="004C742C"/>
    <w:rsid w:val="004C746B"/>
    <w:rsid w:val="004C7515"/>
    <w:rsid w:val="004C78B4"/>
    <w:rsid w:val="004C7A1B"/>
    <w:rsid w:val="004C7BEA"/>
    <w:rsid w:val="004C7C95"/>
    <w:rsid w:val="004C7DAD"/>
    <w:rsid w:val="004D0739"/>
    <w:rsid w:val="004D074F"/>
    <w:rsid w:val="004D08B5"/>
    <w:rsid w:val="004D0959"/>
    <w:rsid w:val="004D0BCF"/>
    <w:rsid w:val="004D0C03"/>
    <w:rsid w:val="004D0D8B"/>
    <w:rsid w:val="004D1369"/>
    <w:rsid w:val="004D16C9"/>
    <w:rsid w:val="004D181E"/>
    <w:rsid w:val="004D18E5"/>
    <w:rsid w:val="004D248A"/>
    <w:rsid w:val="004D24F0"/>
    <w:rsid w:val="004D26A0"/>
    <w:rsid w:val="004D28DD"/>
    <w:rsid w:val="004D29C6"/>
    <w:rsid w:val="004D2D09"/>
    <w:rsid w:val="004D3235"/>
    <w:rsid w:val="004D339F"/>
    <w:rsid w:val="004D3510"/>
    <w:rsid w:val="004D3B2B"/>
    <w:rsid w:val="004D3B8B"/>
    <w:rsid w:val="004D3C32"/>
    <w:rsid w:val="004D3CED"/>
    <w:rsid w:val="004D3F4E"/>
    <w:rsid w:val="004D4031"/>
    <w:rsid w:val="004D4455"/>
    <w:rsid w:val="004D4A2A"/>
    <w:rsid w:val="004D529F"/>
    <w:rsid w:val="004D5525"/>
    <w:rsid w:val="004D564B"/>
    <w:rsid w:val="004D591F"/>
    <w:rsid w:val="004D5B12"/>
    <w:rsid w:val="004D5B44"/>
    <w:rsid w:val="004D5BE6"/>
    <w:rsid w:val="004D60C2"/>
    <w:rsid w:val="004D6185"/>
    <w:rsid w:val="004D6852"/>
    <w:rsid w:val="004D6A16"/>
    <w:rsid w:val="004D6A99"/>
    <w:rsid w:val="004D6BA1"/>
    <w:rsid w:val="004D6C35"/>
    <w:rsid w:val="004D6E58"/>
    <w:rsid w:val="004D6FC0"/>
    <w:rsid w:val="004D71F1"/>
    <w:rsid w:val="004D7267"/>
    <w:rsid w:val="004D7399"/>
    <w:rsid w:val="004D7567"/>
    <w:rsid w:val="004D7593"/>
    <w:rsid w:val="004D7FF4"/>
    <w:rsid w:val="004E030E"/>
    <w:rsid w:val="004E056B"/>
    <w:rsid w:val="004E0633"/>
    <w:rsid w:val="004E065D"/>
    <w:rsid w:val="004E0CBB"/>
    <w:rsid w:val="004E0CC7"/>
    <w:rsid w:val="004E0DD0"/>
    <w:rsid w:val="004E0DE3"/>
    <w:rsid w:val="004E0FF7"/>
    <w:rsid w:val="004E10E5"/>
    <w:rsid w:val="004E12B2"/>
    <w:rsid w:val="004E15E0"/>
    <w:rsid w:val="004E16E4"/>
    <w:rsid w:val="004E1700"/>
    <w:rsid w:val="004E1B3B"/>
    <w:rsid w:val="004E1B64"/>
    <w:rsid w:val="004E2552"/>
    <w:rsid w:val="004E2760"/>
    <w:rsid w:val="004E2802"/>
    <w:rsid w:val="004E2EA1"/>
    <w:rsid w:val="004E32E5"/>
    <w:rsid w:val="004E361F"/>
    <w:rsid w:val="004E36BF"/>
    <w:rsid w:val="004E36CE"/>
    <w:rsid w:val="004E3730"/>
    <w:rsid w:val="004E3CD1"/>
    <w:rsid w:val="004E3E01"/>
    <w:rsid w:val="004E3E26"/>
    <w:rsid w:val="004E439F"/>
    <w:rsid w:val="004E47A8"/>
    <w:rsid w:val="004E4A17"/>
    <w:rsid w:val="004E4CF8"/>
    <w:rsid w:val="004E4E00"/>
    <w:rsid w:val="004E4E6E"/>
    <w:rsid w:val="004E5018"/>
    <w:rsid w:val="004E5195"/>
    <w:rsid w:val="004E59F0"/>
    <w:rsid w:val="004E5A58"/>
    <w:rsid w:val="004E5B22"/>
    <w:rsid w:val="004E5B95"/>
    <w:rsid w:val="004E5D94"/>
    <w:rsid w:val="004E5F38"/>
    <w:rsid w:val="004E6006"/>
    <w:rsid w:val="004E6084"/>
    <w:rsid w:val="004E62C8"/>
    <w:rsid w:val="004E62EC"/>
    <w:rsid w:val="004E63F8"/>
    <w:rsid w:val="004E68D2"/>
    <w:rsid w:val="004E69EA"/>
    <w:rsid w:val="004E6CCC"/>
    <w:rsid w:val="004E6D8C"/>
    <w:rsid w:val="004E7129"/>
    <w:rsid w:val="004E73BF"/>
    <w:rsid w:val="004E73C1"/>
    <w:rsid w:val="004E7893"/>
    <w:rsid w:val="004E790B"/>
    <w:rsid w:val="004E7929"/>
    <w:rsid w:val="004E7A63"/>
    <w:rsid w:val="004E7E9C"/>
    <w:rsid w:val="004F001B"/>
    <w:rsid w:val="004F0343"/>
    <w:rsid w:val="004F03DB"/>
    <w:rsid w:val="004F047E"/>
    <w:rsid w:val="004F134F"/>
    <w:rsid w:val="004F1404"/>
    <w:rsid w:val="004F1641"/>
    <w:rsid w:val="004F18F5"/>
    <w:rsid w:val="004F1AD2"/>
    <w:rsid w:val="004F1D2C"/>
    <w:rsid w:val="004F1DFC"/>
    <w:rsid w:val="004F2493"/>
    <w:rsid w:val="004F2C51"/>
    <w:rsid w:val="004F3150"/>
    <w:rsid w:val="004F35D9"/>
    <w:rsid w:val="004F35E4"/>
    <w:rsid w:val="004F37E8"/>
    <w:rsid w:val="004F402D"/>
    <w:rsid w:val="004F4449"/>
    <w:rsid w:val="004F45BA"/>
    <w:rsid w:val="004F47B5"/>
    <w:rsid w:val="004F47CA"/>
    <w:rsid w:val="004F4C6D"/>
    <w:rsid w:val="004F4D8C"/>
    <w:rsid w:val="004F4DAD"/>
    <w:rsid w:val="004F5506"/>
    <w:rsid w:val="004F5A6C"/>
    <w:rsid w:val="004F5ACE"/>
    <w:rsid w:val="004F5B4F"/>
    <w:rsid w:val="004F5C82"/>
    <w:rsid w:val="004F5F8B"/>
    <w:rsid w:val="004F69DF"/>
    <w:rsid w:val="004F6DBA"/>
    <w:rsid w:val="004F6EEE"/>
    <w:rsid w:val="004F7098"/>
    <w:rsid w:val="004F7255"/>
    <w:rsid w:val="004F7325"/>
    <w:rsid w:val="004F7B32"/>
    <w:rsid w:val="004F7DE5"/>
    <w:rsid w:val="004F7FC1"/>
    <w:rsid w:val="005001E4"/>
    <w:rsid w:val="005002CE"/>
    <w:rsid w:val="00500817"/>
    <w:rsid w:val="00500CB1"/>
    <w:rsid w:val="00500D7D"/>
    <w:rsid w:val="00500F74"/>
    <w:rsid w:val="0050135C"/>
    <w:rsid w:val="00501528"/>
    <w:rsid w:val="005017FA"/>
    <w:rsid w:val="00501A6B"/>
    <w:rsid w:val="00501DC2"/>
    <w:rsid w:val="005020DF"/>
    <w:rsid w:val="005023C7"/>
    <w:rsid w:val="00502451"/>
    <w:rsid w:val="0050263B"/>
    <w:rsid w:val="0050272C"/>
    <w:rsid w:val="005028CD"/>
    <w:rsid w:val="00502914"/>
    <w:rsid w:val="00502B28"/>
    <w:rsid w:val="00503393"/>
    <w:rsid w:val="00503626"/>
    <w:rsid w:val="00503A1B"/>
    <w:rsid w:val="00503C1D"/>
    <w:rsid w:val="005044C0"/>
    <w:rsid w:val="005044CB"/>
    <w:rsid w:val="005049BB"/>
    <w:rsid w:val="00504BBB"/>
    <w:rsid w:val="00504C6F"/>
    <w:rsid w:val="00504EE4"/>
    <w:rsid w:val="00504FDA"/>
    <w:rsid w:val="005057BF"/>
    <w:rsid w:val="00505875"/>
    <w:rsid w:val="00505A9B"/>
    <w:rsid w:val="00505BBE"/>
    <w:rsid w:val="005060C0"/>
    <w:rsid w:val="00506201"/>
    <w:rsid w:val="00506CDC"/>
    <w:rsid w:val="00506D95"/>
    <w:rsid w:val="00507667"/>
    <w:rsid w:val="0050778C"/>
    <w:rsid w:val="00507893"/>
    <w:rsid w:val="0050797D"/>
    <w:rsid w:val="00507ABA"/>
    <w:rsid w:val="00507C0E"/>
    <w:rsid w:val="00507CB9"/>
    <w:rsid w:val="00507EF2"/>
    <w:rsid w:val="00510627"/>
    <w:rsid w:val="0051093C"/>
    <w:rsid w:val="00510AF8"/>
    <w:rsid w:val="00510F67"/>
    <w:rsid w:val="00511553"/>
    <w:rsid w:val="00511936"/>
    <w:rsid w:val="00511F30"/>
    <w:rsid w:val="00511F83"/>
    <w:rsid w:val="005123C7"/>
    <w:rsid w:val="0051264E"/>
    <w:rsid w:val="00512903"/>
    <w:rsid w:val="00512C76"/>
    <w:rsid w:val="00512E24"/>
    <w:rsid w:val="00513735"/>
    <w:rsid w:val="00513E6C"/>
    <w:rsid w:val="00513E93"/>
    <w:rsid w:val="005141FD"/>
    <w:rsid w:val="0051456E"/>
    <w:rsid w:val="0051480F"/>
    <w:rsid w:val="00514AE2"/>
    <w:rsid w:val="00514D20"/>
    <w:rsid w:val="0051537D"/>
    <w:rsid w:val="0051543B"/>
    <w:rsid w:val="00515529"/>
    <w:rsid w:val="005158BD"/>
    <w:rsid w:val="005158E0"/>
    <w:rsid w:val="00516072"/>
    <w:rsid w:val="00516246"/>
    <w:rsid w:val="005163CE"/>
    <w:rsid w:val="005168FC"/>
    <w:rsid w:val="00516AB5"/>
    <w:rsid w:val="00517198"/>
    <w:rsid w:val="005171A8"/>
    <w:rsid w:val="00517869"/>
    <w:rsid w:val="00517B8F"/>
    <w:rsid w:val="005202DD"/>
    <w:rsid w:val="005207FF"/>
    <w:rsid w:val="00520AE0"/>
    <w:rsid w:val="00520F92"/>
    <w:rsid w:val="00520FC8"/>
    <w:rsid w:val="0052162F"/>
    <w:rsid w:val="00521B70"/>
    <w:rsid w:val="00521DBB"/>
    <w:rsid w:val="00521DCA"/>
    <w:rsid w:val="00521EDB"/>
    <w:rsid w:val="00522405"/>
    <w:rsid w:val="00522606"/>
    <w:rsid w:val="005226A3"/>
    <w:rsid w:val="0052331C"/>
    <w:rsid w:val="00523357"/>
    <w:rsid w:val="00523882"/>
    <w:rsid w:val="00523B87"/>
    <w:rsid w:val="00523C1B"/>
    <w:rsid w:val="00523C62"/>
    <w:rsid w:val="00523CA4"/>
    <w:rsid w:val="00523D83"/>
    <w:rsid w:val="005242DE"/>
    <w:rsid w:val="00524B4E"/>
    <w:rsid w:val="00524C48"/>
    <w:rsid w:val="00524D1D"/>
    <w:rsid w:val="00524D74"/>
    <w:rsid w:val="0052534E"/>
    <w:rsid w:val="00525630"/>
    <w:rsid w:val="00525679"/>
    <w:rsid w:val="005258F6"/>
    <w:rsid w:val="00525B81"/>
    <w:rsid w:val="00525CB7"/>
    <w:rsid w:val="00525D36"/>
    <w:rsid w:val="005261F0"/>
    <w:rsid w:val="005262FB"/>
    <w:rsid w:val="0052642A"/>
    <w:rsid w:val="005264C1"/>
    <w:rsid w:val="00526746"/>
    <w:rsid w:val="00526EF1"/>
    <w:rsid w:val="00526F49"/>
    <w:rsid w:val="00527151"/>
    <w:rsid w:val="0052761C"/>
    <w:rsid w:val="0052776C"/>
    <w:rsid w:val="0052779D"/>
    <w:rsid w:val="0052787D"/>
    <w:rsid w:val="00527951"/>
    <w:rsid w:val="00527A22"/>
    <w:rsid w:val="00527AB1"/>
    <w:rsid w:val="00527B7E"/>
    <w:rsid w:val="00527D80"/>
    <w:rsid w:val="00527E18"/>
    <w:rsid w:val="005302CC"/>
    <w:rsid w:val="0053073F"/>
    <w:rsid w:val="00530C8A"/>
    <w:rsid w:val="00530DEA"/>
    <w:rsid w:val="0053121F"/>
    <w:rsid w:val="00531402"/>
    <w:rsid w:val="00531682"/>
    <w:rsid w:val="005318FC"/>
    <w:rsid w:val="00531933"/>
    <w:rsid w:val="005319DB"/>
    <w:rsid w:val="00531F54"/>
    <w:rsid w:val="00531FC2"/>
    <w:rsid w:val="00532A02"/>
    <w:rsid w:val="00532C86"/>
    <w:rsid w:val="00532F5A"/>
    <w:rsid w:val="00532FC9"/>
    <w:rsid w:val="00533352"/>
    <w:rsid w:val="0053385C"/>
    <w:rsid w:val="00533C10"/>
    <w:rsid w:val="00533E1C"/>
    <w:rsid w:val="00534019"/>
    <w:rsid w:val="00534043"/>
    <w:rsid w:val="0053470E"/>
    <w:rsid w:val="005347CC"/>
    <w:rsid w:val="005347E1"/>
    <w:rsid w:val="00534AE9"/>
    <w:rsid w:val="00534C89"/>
    <w:rsid w:val="00534EB7"/>
    <w:rsid w:val="00535002"/>
    <w:rsid w:val="005350BB"/>
    <w:rsid w:val="005352FE"/>
    <w:rsid w:val="005354F7"/>
    <w:rsid w:val="00535830"/>
    <w:rsid w:val="00535833"/>
    <w:rsid w:val="005359A4"/>
    <w:rsid w:val="00535E25"/>
    <w:rsid w:val="00535E71"/>
    <w:rsid w:val="00536012"/>
    <w:rsid w:val="005361D7"/>
    <w:rsid w:val="00536703"/>
    <w:rsid w:val="005369AE"/>
    <w:rsid w:val="00536D56"/>
    <w:rsid w:val="00537120"/>
    <w:rsid w:val="0053726B"/>
    <w:rsid w:val="0053738A"/>
    <w:rsid w:val="005376B1"/>
    <w:rsid w:val="00537752"/>
    <w:rsid w:val="00537843"/>
    <w:rsid w:val="005378C9"/>
    <w:rsid w:val="005379AB"/>
    <w:rsid w:val="00537CAD"/>
    <w:rsid w:val="00537EFC"/>
    <w:rsid w:val="00537FF2"/>
    <w:rsid w:val="00540846"/>
    <w:rsid w:val="00540B17"/>
    <w:rsid w:val="00541148"/>
    <w:rsid w:val="005411C0"/>
    <w:rsid w:val="00541570"/>
    <w:rsid w:val="0054194A"/>
    <w:rsid w:val="00541986"/>
    <w:rsid w:val="00541FF9"/>
    <w:rsid w:val="00542057"/>
    <w:rsid w:val="005424D1"/>
    <w:rsid w:val="00542BC5"/>
    <w:rsid w:val="0054332D"/>
    <w:rsid w:val="005434F9"/>
    <w:rsid w:val="00543528"/>
    <w:rsid w:val="00543581"/>
    <w:rsid w:val="005439A8"/>
    <w:rsid w:val="005439F1"/>
    <w:rsid w:val="00543E69"/>
    <w:rsid w:val="0054402E"/>
    <w:rsid w:val="005444A1"/>
    <w:rsid w:val="005444DA"/>
    <w:rsid w:val="005446A7"/>
    <w:rsid w:val="00544B72"/>
    <w:rsid w:val="00544BF7"/>
    <w:rsid w:val="00544D53"/>
    <w:rsid w:val="00544E07"/>
    <w:rsid w:val="005450BB"/>
    <w:rsid w:val="00545399"/>
    <w:rsid w:val="00545992"/>
    <w:rsid w:val="00545D10"/>
    <w:rsid w:val="00546058"/>
    <w:rsid w:val="00546076"/>
    <w:rsid w:val="005466F7"/>
    <w:rsid w:val="00546DE1"/>
    <w:rsid w:val="00547176"/>
    <w:rsid w:val="0054757E"/>
    <w:rsid w:val="005476BC"/>
    <w:rsid w:val="00547CB8"/>
    <w:rsid w:val="005502C0"/>
    <w:rsid w:val="00550A03"/>
    <w:rsid w:val="00550C4E"/>
    <w:rsid w:val="005513D0"/>
    <w:rsid w:val="00551718"/>
    <w:rsid w:val="0055180D"/>
    <w:rsid w:val="00551AB6"/>
    <w:rsid w:val="00551F98"/>
    <w:rsid w:val="00552844"/>
    <w:rsid w:val="00552880"/>
    <w:rsid w:val="00552B0A"/>
    <w:rsid w:val="00552CF3"/>
    <w:rsid w:val="00552E07"/>
    <w:rsid w:val="00552F03"/>
    <w:rsid w:val="00553045"/>
    <w:rsid w:val="0055324F"/>
    <w:rsid w:val="005533EF"/>
    <w:rsid w:val="00553EAD"/>
    <w:rsid w:val="00553EB9"/>
    <w:rsid w:val="005546E1"/>
    <w:rsid w:val="0055479E"/>
    <w:rsid w:val="00555002"/>
    <w:rsid w:val="00555257"/>
    <w:rsid w:val="005552C9"/>
    <w:rsid w:val="005554C7"/>
    <w:rsid w:val="00555519"/>
    <w:rsid w:val="005556BA"/>
    <w:rsid w:val="0055573F"/>
    <w:rsid w:val="0055585E"/>
    <w:rsid w:val="005559A7"/>
    <w:rsid w:val="00555ACA"/>
    <w:rsid w:val="00555ADD"/>
    <w:rsid w:val="00555DAF"/>
    <w:rsid w:val="005564E5"/>
    <w:rsid w:val="00556555"/>
    <w:rsid w:val="00556560"/>
    <w:rsid w:val="005568D0"/>
    <w:rsid w:val="00556A2C"/>
    <w:rsid w:val="00556E19"/>
    <w:rsid w:val="00556E66"/>
    <w:rsid w:val="00557106"/>
    <w:rsid w:val="005574F6"/>
    <w:rsid w:val="00557524"/>
    <w:rsid w:val="005575B1"/>
    <w:rsid w:val="005576AF"/>
    <w:rsid w:val="00557863"/>
    <w:rsid w:val="00557BA2"/>
    <w:rsid w:val="00557DE6"/>
    <w:rsid w:val="005600CD"/>
    <w:rsid w:val="005602E9"/>
    <w:rsid w:val="00560786"/>
    <w:rsid w:val="0056097E"/>
    <w:rsid w:val="00560F3C"/>
    <w:rsid w:val="00560FAA"/>
    <w:rsid w:val="00561BF6"/>
    <w:rsid w:val="00561C67"/>
    <w:rsid w:val="00561E0F"/>
    <w:rsid w:val="00562061"/>
    <w:rsid w:val="005621E4"/>
    <w:rsid w:val="005621F2"/>
    <w:rsid w:val="00562341"/>
    <w:rsid w:val="00562954"/>
    <w:rsid w:val="00562C08"/>
    <w:rsid w:val="00563490"/>
    <w:rsid w:val="0056349F"/>
    <w:rsid w:val="0056369A"/>
    <w:rsid w:val="00563D3C"/>
    <w:rsid w:val="00564268"/>
    <w:rsid w:val="005644BF"/>
    <w:rsid w:val="005645E4"/>
    <w:rsid w:val="00564D52"/>
    <w:rsid w:val="0056516A"/>
    <w:rsid w:val="00565335"/>
    <w:rsid w:val="00565366"/>
    <w:rsid w:val="00565837"/>
    <w:rsid w:val="0056587D"/>
    <w:rsid w:val="00565918"/>
    <w:rsid w:val="00565E6B"/>
    <w:rsid w:val="00565FFE"/>
    <w:rsid w:val="0056665A"/>
    <w:rsid w:val="0056669F"/>
    <w:rsid w:val="00566A28"/>
    <w:rsid w:val="005671EA"/>
    <w:rsid w:val="00567380"/>
    <w:rsid w:val="005676AB"/>
    <w:rsid w:val="00567734"/>
    <w:rsid w:val="005677F0"/>
    <w:rsid w:val="005678C2"/>
    <w:rsid w:val="00567979"/>
    <w:rsid w:val="00567ABB"/>
    <w:rsid w:val="00567BC8"/>
    <w:rsid w:val="00567F8F"/>
    <w:rsid w:val="0057027B"/>
    <w:rsid w:val="005709BD"/>
    <w:rsid w:val="00570C65"/>
    <w:rsid w:val="00570E5B"/>
    <w:rsid w:val="00571096"/>
    <w:rsid w:val="005711F5"/>
    <w:rsid w:val="00571919"/>
    <w:rsid w:val="005719C4"/>
    <w:rsid w:val="005719DE"/>
    <w:rsid w:val="00571AD7"/>
    <w:rsid w:val="00571C4B"/>
    <w:rsid w:val="00571E02"/>
    <w:rsid w:val="00571EC8"/>
    <w:rsid w:val="00572464"/>
    <w:rsid w:val="00572DD7"/>
    <w:rsid w:val="005732A0"/>
    <w:rsid w:val="005732ED"/>
    <w:rsid w:val="0057351A"/>
    <w:rsid w:val="00573538"/>
    <w:rsid w:val="00573E9B"/>
    <w:rsid w:val="00573F66"/>
    <w:rsid w:val="005742B1"/>
    <w:rsid w:val="005742BC"/>
    <w:rsid w:val="005742BD"/>
    <w:rsid w:val="00574644"/>
    <w:rsid w:val="0057477E"/>
    <w:rsid w:val="00574B0B"/>
    <w:rsid w:val="00574B66"/>
    <w:rsid w:val="0057556C"/>
    <w:rsid w:val="005757FC"/>
    <w:rsid w:val="00575B2A"/>
    <w:rsid w:val="00575CD7"/>
    <w:rsid w:val="00575CF1"/>
    <w:rsid w:val="00576195"/>
    <w:rsid w:val="00576393"/>
    <w:rsid w:val="00576588"/>
    <w:rsid w:val="0057664E"/>
    <w:rsid w:val="0057692A"/>
    <w:rsid w:val="00576A47"/>
    <w:rsid w:val="00576B50"/>
    <w:rsid w:val="005776FC"/>
    <w:rsid w:val="00580015"/>
    <w:rsid w:val="0058038D"/>
    <w:rsid w:val="005807B2"/>
    <w:rsid w:val="00580812"/>
    <w:rsid w:val="005808CA"/>
    <w:rsid w:val="0058097D"/>
    <w:rsid w:val="00580DD2"/>
    <w:rsid w:val="00580FAD"/>
    <w:rsid w:val="005810D7"/>
    <w:rsid w:val="0058184D"/>
    <w:rsid w:val="0058193D"/>
    <w:rsid w:val="005819FC"/>
    <w:rsid w:val="005820E5"/>
    <w:rsid w:val="0058219B"/>
    <w:rsid w:val="0058222D"/>
    <w:rsid w:val="005823E0"/>
    <w:rsid w:val="00582609"/>
    <w:rsid w:val="00582670"/>
    <w:rsid w:val="005829B2"/>
    <w:rsid w:val="005829FA"/>
    <w:rsid w:val="00582B17"/>
    <w:rsid w:val="00582F70"/>
    <w:rsid w:val="00582FA5"/>
    <w:rsid w:val="00583228"/>
    <w:rsid w:val="00583D7A"/>
    <w:rsid w:val="00584026"/>
    <w:rsid w:val="00584067"/>
    <w:rsid w:val="005842E9"/>
    <w:rsid w:val="005843D8"/>
    <w:rsid w:val="00584718"/>
    <w:rsid w:val="00584736"/>
    <w:rsid w:val="00584958"/>
    <w:rsid w:val="00585542"/>
    <w:rsid w:val="00585733"/>
    <w:rsid w:val="00585A89"/>
    <w:rsid w:val="00585C37"/>
    <w:rsid w:val="00585E5B"/>
    <w:rsid w:val="00585FFD"/>
    <w:rsid w:val="005864A8"/>
    <w:rsid w:val="00587058"/>
    <w:rsid w:val="00587441"/>
    <w:rsid w:val="00587BD7"/>
    <w:rsid w:val="00587D13"/>
    <w:rsid w:val="00590318"/>
    <w:rsid w:val="005904D8"/>
    <w:rsid w:val="00590A82"/>
    <w:rsid w:val="00590A97"/>
    <w:rsid w:val="00590EE6"/>
    <w:rsid w:val="00590F7C"/>
    <w:rsid w:val="0059104B"/>
    <w:rsid w:val="005910DC"/>
    <w:rsid w:val="005911DB"/>
    <w:rsid w:val="00591602"/>
    <w:rsid w:val="0059190D"/>
    <w:rsid w:val="00591A52"/>
    <w:rsid w:val="00591FE6"/>
    <w:rsid w:val="005924B9"/>
    <w:rsid w:val="0059259D"/>
    <w:rsid w:val="00592D9B"/>
    <w:rsid w:val="00593023"/>
    <w:rsid w:val="005932CD"/>
    <w:rsid w:val="005935BB"/>
    <w:rsid w:val="005937F5"/>
    <w:rsid w:val="005938C1"/>
    <w:rsid w:val="0059396A"/>
    <w:rsid w:val="00593B37"/>
    <w:rsid w:val="00593B61"/>
    <w:rsid w:val="00593DC4"/>
    <w:rsid w:val="00593F70"/>
    <w:rsid w:val="00593FDD"/>
    <w:rsid w:val="00594AE3"/>
    <w:rsid w:val="00594F32"/>
    <w:rsid w:val="00595656"/>
    <w:rsid w:val="005958EC"/>
    <w:rsid w:val="00595D52"/>
    <w:rsid w:val="005964CD"/>
    <w:rsid w:val="00596C27"/>
    <w:rsid w:val="00596E03"/>
    <w:rsid w:val="00597281"/>
    <w:rsid w:val="005978F4"/>
    <w:rsid w:val="00597AF9"/>
    <w:rsid w:val="005A00A9"/>
    <w:rsid w:val="005A01A7"/>
    <w:rsid w:val="005A02AB"/>
    <w:rsid w:val="005A02FE"/>
    <w:rsid w:val="005A03DC"/>
    <w:rsid w:val="005A052F"/>
    <w:rsid w:val="005A0732"/>
    <w:rsid w:val="005A077E"/>
    <w:rsid w:val="005A0E07"/>
    <w:rsid w:val="005A0F3A"/>
    <w:rsid w:val="005A15BA"/>
    <w:rsid w:val="005A161A"/>
    <w:rsid w:val="005A1A27"/>
    <w:rsid w:val="005A1E57"/>
    <w:rsid w:val="005A201D"/>
    <w:rsid w:val="005A208F"/>
    <w:rsid w:val="005A2118"/>
    <w:rsid w:val="005A2245"/>
    <w:rsid w:val="005A25CE"/>
    <w:rsid w:val="005A2658"/>
    <w:rsid w:val="005A26CC"/>
    <w:rsid w:val="005A32EF"/>
    <w:rsid w:val="005A348A"/>
    <w:rsid w:val="005A3845"/>
    <w:rsid w:val="005A3CA9"/>
    <w:rsid w:val="005A418E"/>
    <w:rsid w:val="005A41F2"/>
    <w:rsid w:val="005A4489"/>
    <w:rsid w:val="005A47D6"/>
    <w:rsid w:val="005A4AE1"/>
    <w:rsid w:val="005A4D1A"/>
    <w:rsid w:val="005A4D2E"/>
    <w:rsid w:val="005A4F7E"/>
    <w:rsid w:val="005A4FAB"/>
    <w:rsid w:val="005A5199"/>
    <w:rsid w:val="005A54FD"/>
    <w:rsid w:val="005A5994"/>
    <w:rsid w:val="005A5ACC"/>
    <w:rsid w:val="005A5C23"/>
    <w:rsid w:val="005A5D51"/>
    <w:rsid w:val="005A6B6F"/>
    <w:rsid w:val="005A6C0D"/>
    <w:rsid w:val="005A6E4B"/>
    <w:rsid w:val="005A6F74"/>
    <w:rsid w:val="005A71BA"/>
    <w:rsid w:val="005A7889"/>
    <w:rsid w:val="005A78A0"/>
    <w:rsid w:val="005A79E3"/>
    <w:rsid w:val="005A7AF0"/>
    <w:rsid w:val="005A7B9F"/>
    <w:rsid w:val="005A7E6B"/>
    <w:rsid w:val="005B001E"/>
    <w:rsid w:val="005B032D"/>
    <w:rsid w:val="005B0580"/>
    <w:rsid w:val="005B0720"/>
    <w:rsid w:val="005B0781"/>
    <w:rsid w:val="005B07CF"/>
    <w:rsid w:val="005B0B6B"/>
    <w:rsid w:val="005B0F48"/>
    <w:rsid w:val="005B1356"/>
    <w:rsid w:val="005B14A5"/>
    <w:rsid w:val="005B16DE"/>
    <w:rsid w:val="005B1776"/>
    <w:rsid w:val="005B18C0"/>
    <w:rsid w:val="005B1944"/>
    <w:rsid w:val="005B20C3"/>
    <w:rsid w:val="005B20FE"/>
    <w:rsid w:val="005B2376"/>
    <w:rsid w:val="005B29B2"/>
    <w:rsid w:val="005B2F80"/>
    <w:rsid w:val="005B2FDB"/>
    <w:rsid w:val="005B3127"/>
    <w:rsid w:val="005B31A8"/>
    <w:rsid w:val="005B35AE"/>
    <w:rsid w:val="005B36B5"/>
    <w:rsid w:val="005B40E1"/>
    <w:rsid w:val="005B4556"/>
    <w:rsid w:val="005B4887"/>
    <w:rsid w:val="005B4A5E"/>
    <w:rsid w:val="005B4CAE"/>
    <w:rsid w:val="005B4D7F"/>
    <w:rsid w:val="005B4E1D"/>
    <w:rsid w:val="005B4F86"/>
    <w:rsid w:val="005B5439"/>
    <w:rsid w:val="005B5446"/>
    <w:rsid w:val="005B551C"/>
    <w:rsid w:val="005B5DD6"/>
    <w:rsid w:val="005B5E5A"/>
    <w:rsid w:val="005B60BE"/>
    <w:rsid w:val="005B68EB"/>
    <w:rsid w:val="005B6B0C"/>
    <w:rsid w:val="005B6C4C"/>
    <w:rsid w:val="005B73D4"/>
    <w:rsid w:val="005B77A9"/>
    <w:rsid w:val="005B7BE5"/>
    <w:rsid w:val="005B7D07"/>
    <w:rsid w:val="005B7FF0"/>
    <w:rsid w:val="005C0395"/>
    <w:rsid w:val="005C03AB"/>
    <w:rsid w:val="005C061F"/>
    <w:rsid w:val="005C0649"/>
    <w:rsid w:val="005C0A9B"/>
    <w:rsid w:val="005C0B11"/>
    <w:rsid w:val="005C0D7F"/>
    <w:rsid w:val="005C124A"/>
    <w:rsid w:val="005C13E2"/>
    <w:rsid w:val="005C16BC"/>
    <w:rsid w:val="005C1954"/>
    <w:rsid w:val="005C1C3B"/>
    <w:rsid w:val="005C1C44"/>
    <w:rsid w:val="005C1E7C"/>
    <w:rsid w:val="005C1F2D"/>
    <w:rsid w:val="005C23C2"/>
    <w:rsid w:val="005C2565"/>
    <w:rsid w:val="005C25D5"/>
    <w:rsid w:val="005C2664"/>
    <w:rsid w:val="005C2BD7"/>
    <w:rsid w:val="005C2BEE"/>
    <w:rsid w:val="005C2D17"/>
    <w:rsid w:val="005C2DD7"/>
    <w:rsid w:val="005C3134"/>
    <w:rsid w:val="005C3483"/>
    <w:rsid w:val="005C357E"/>
    <w:rsid w:val="005C3E4E"/>
    <w:rsid w:val="005C452F"/>
    <w:rsid w:val="005C46C4"/>
    <w:rsid w:val="005C4D66"/>
    <w:rsid w:val="005C4F43"/>
    <w:rsid w:val="005C51ED"/>
    <w:rsid w:val="005C557B"/>
    <w:rsid w:val="005C56B7"/>
    <w:rsid w:val="005C576D"/>
    <w:rsid w:val="005C57D2"/>
    <w:rsid w:val="005C5BCD"/>
    <w:rsid w:val="005C5BE0"/>
    <w:rsid w:val="005C60FC"/>
    <w:rsid w:val="005C6251"/>
    <w:rsid w:val="005C63E7"/>
    <w:rsid w:val="005C6441"/>
    <w:rsid w:val="005C656D"/>
    <w:rsid w:val="005C65E5"/>
    <w:rsid w:val="005C6E94"/>
    <w:rsid w:val="005C731A"/>
    <w:rsid w:val="005C77EE"/>
    <w:rsid w:val="005C7B7A"/>
    <w:rsid w:val="005C7C9C"/>
    <w:rsid w:val="005C7F17"/>
    <w:rsid w:val="005C7FBE"/>
    <w:rsid w:val="005D03EA"/>
    <w:rsid w:val="005D0470"/>
    <w:rsid w:val="005D04FB"/>
    <w:rsid w:val="005D0A73"/>
    <w:rsid w:val="005D0B15"/>
    <w:rsid w:val="005D0CFA"/>
    <w:rsid w:val="005D0FD5"/>
    <w:rsid w:val="005D1655"/>
    <w:rsid w:val="005D1BEC"/>
    <w:rsid w:val="005D1D73"/>
    <w:rsid w:val="005D2740"/>
    <w:rsid w:val="005D27BC"/>
    <w:rsid w:val="005D295F"/>
    <w:rsid w:val="005D2A49"/>
    <w:rsid w:val="005D323D"/>
    <w:rsid w:val="005D40B1"/>
    <w:rsid w:val="005D44A0"/>
    <w:rsid w:val="005D44FF"/>
    <w:rsid w:val="005D46D0"/>
    <w:rsid w:val="005D4C34"/>
    <w:rsid w:val="005D4D2A"/>
    <w:rsid w:val="005D4FA0"/>
    <w:rsid w:val="005D5425"/>
    <w:rsid w:val="005D55A4"/>
    <w:rsid w:val="005D5620"/>
    <w:rsid w:val="005D574A"/>
    <w:rsid w:val="005D588E"/>
    <w:rsid w:val="005D58F9"/>
    <w:rsid w:val="005D5B3D"/>
    <w:rsid w:val="005D5FF5"/>
    <w:rsid w:val="005D601B"/>
    <w:rsid w:val="005D610C"/>
    <w:rsid w:val="005D629A"/>
    <w:rsid w:val="005D6505"/>
    <w:rsid w:val="005D66FD"/>
    <w:rsid w:val="005D683F"/>
    <w:rsid w:val="005D69D5"/>
    <w:rsid w:val="005D7288"/>
    <w:rsid w:val="005D73D0"/>
    <w:rsid w:val="005D7BE1"/>
    <w:rsid w:val="005D7EDD"/>
    <w:rsid w:val="005D7F9A"/>
    <w:rsid w:val="005E0232"/>
    <w:rsid w:val="005E0682"/>
    <w:rsid w:val="005E0C0F"/>
    <w:rsid w:val="005E0D3C"/>
    <w:rsid w:val="005E1373"/>
    <w:rsid w:val="005E15A1"/>
    <w:rsid w:val="005E15AE"/>
    <w:rsid w:val="005E16B5"/>
    <w:rsid w:val="005E1E1D"/>
    <w:rsid w:val="005E218A"/>
    <w:rsid w:val="005E2196"/>
    <w:rsid w:val="005E235B"/>
    <w:rsid w:val="005E2417"/>
    <w:rsid w:val="005E2827"/>
    <w:rsid w:val="005E2F65"/>
    <w:rsid w:val="005E3222"/>
    <w:rsid w:val="005E327B"/>
    <w:rsid w:val="005E340D"/>
    <w:rsid w:val="005E3AE1"/>
    <w:rsid w:val="005E3FA4"/>
    <w:rsid w:val="005E4021"/>
    <w:rsid w:val="005E41C5"/>
    <w:rsid w:val="005E4234"/>
    <w:rsid w:val="005E47A5"/>
    <w:rsid w:val="005E4A13"/>
    <w:rsid w:val="005E4EDB"/>
    <w:rsid w:val="005E5081"/>
    <w:rsid w:val="005E5245"/>
    <w:rsid w:val="005E6135"/>
    <w:rsid w:val="005E6ADD"/>
    <w:rsid w:val="005E6AF1"/>
    <w:rsid w:val="005E6C20"/>
    <w:rsid w:val="005E6E52"/>
    <w:rsid w:val="005E745D"/>
    <w:rsid w:val="005E75EE"/>
    <w:rsid w:val="005E762C"/>
    <w:rsid w:val="005E7820"/>
    <w:rsid w:val="005E7FEF"/>
    <w:rsid w:val="005F0125"/>
    <w:rsid w:val="005F0270"/>
    <w:rsid w:val="005F085A"/>
    <w:rsid w:val="005F086F"/>
    <w:rsid w:val="005F08E5"/>
    <w:rsid w:val="005F0973"/>
    <w:rsid w:val="005F09DB"/>
    <w:rsid w:val="005F0A4B"/>
    <w:rsid w:val="005F113D"/>
    <w:rsid w:val="005F12BF"/>
    <w:rsid w:val="005F1F83"/>
    <w:rsid w:val="005F2146"/>
    <w:rsid w:val="005F21C3"/>
    <w:rsid w:val="005F2238"/>
    <w:rsid w:val="005F22A1"/>
    <w:rsid w:val="005F2537"/>
    <w:rsid w:val="005F2D48"/>
    <w:rsid w:val="005F2F7F"/>
    <w:rsid w:val="005F342B"/>
    <w:rsid w:val="005F3460"/>
    <w:rsid w:val="005F395C"/>
    <w:rsid w:val="005F3B04"/>
    <w:rsid w:val="005F411A"/>
    <w:rsid w:val="005F4159"/>
    <w:rsid w:val="005F426B"/>
    <w:rsid w:val="005F454A"/>
    <w:rsid w:val="005F4694"/>
    <w:rsid w:val="005F4792"/>
    <w:rsid w:val="005F481A"/>
    <w:rsid w:val="005F481E"/>
    <w:rsid w:val="005F48C2"/>
    <w:rsid w:val="005F48EE"/>
    <w:rsid w:val="005F4A31"/>
    <w:rsid w:val="005F4A8A"/>
    <w:rsid w:val="005F4B65"/>
    <w:rsid w:val="005F4E59"/>
    <w:rsid w:val="005F4FE6"/>
    <w:rsid w:val="005F521B"/>
    <w:rsid w:val="005F53A1"/>
    <w:rsid w:val="005F55F1"/>
    <w:rsid w:val="005F5656"/>
    <w:rsid w:val="005F5BA5"/>
    <w:rsid w:val="005F63DE"/>
    <w:rsid w:val="005F643F"/>
    <w:rsid w:val="005F6533"/>
    <w:rsid w:val="005F69FD"/>
    <w:rsid w:val="005F6E58"/>
    <w:rsid w:val="005F6F5A"/>
    <w:rsid w:val="005F6FA7"/>
    <w:rsid w:val="005F778A"/>
    <w:rsid w:val="005F7F1F"/>
    <w:rsid w:val="006000C9"/>
    <w:rsid w:val="00600623"/>
    <w:rsid w:val="006006E5"/>
    <w:rsid w:val="00600EFD"/>
    <w:rsid w:val="0060112E"/>
    <w:rsid w:val="00601311"/>
    <w:rsid w:val="006014BD"/>
    <w:rsid w:val="006018AE"/>
    <w:rsid w:val="00601967"/>
    <w:rsid w:val="00601C81"/>
    <w:rsid w:val="00601F38"/>
    <w:rsid w:val="00602D75"/>
    <w:rsid w:val="00602E16"/>
    <w:rsid w:val="00602EBD"/>
    <w:rsid w:val="00602EC3"/>
    <w:rsid w:val="00602EDA"/>
    <w:rsid w:val="00603305"/>
    <w:rsid w:val="00603625"/>
    <w:rsid w:val="00603864"/>
    <w:rsid w:val="00603E12"/>
    <w:rsid w:val="00603F1B"/>
    <w:rsid w:val="0060413A"/>
    <w:rsid w:val="00604646"/>
    <w:rsid w:val="00604AC4"/>
    <w:rsid w:val="00604DA9"/>
    <w:rsid w:val="00604E4F"/>
    <w:rsid w:val="006051AC"/>
    <w:rsid w:val="00605735"/>
    <w:rsid w:val="006058AB"/>
    <w:rsid w:val="00605EBB"/>
    <w:rsid w:val="00605F18"/>
    <w:rsid w:val="0060633E"/>
    <w:rsid w:val="00606354"/>
    <w:rsid w:val="006067C7"/>
    <w:rsid w:val="0060691E"/>
    <w:rsid w:val="00606D4D"/>
    <w:rsid w:val="00606D99"/>
    <w:rsid w:val="00606EB0"/>
    <w:rsid w:val="00607182"/>
    <w:rsid w:val="0060723C"/>
    <w:rsid w:val="00607415"/>
    <w:rsid w:val="00607D62"/>
    <w:rsid w:val="00610926"/>
    <w:rsid w:val="00610A77"/>
    <w:rsid w:val="00610C2D"/>
    <w:rsid w:val="006112A2"/>
    <w:rsid w:val="006115A1"/>
    <w:rsid w:val="006117B2"/>
    <w:rsid w:val="0061194E"/>
    <w:rsid w:val="00611F35"/>
    <w:rsid w:val="006120C6"/>
    <w:rsid w:val="00612372"/>
    <w:rsid w:val="00612482"/>
    <w:rsid w:val="006124A1"/>
    <w:rsid w:val="006127B2"/>
    <w:rsid w:val="00612AEC"/>
    <w:rsid w:val="00612BE3"/>
    <w:rsid w:val="00612C44"/>
    <w:rsid w:val="00612F2A"/>
    <w:rsid w:val="00612F78"/>
    <w:rsid w:val="006142C1"/>
    <w:rsid w:val="006142EC"/>
    <w:rsid w:val="0061438A"/>
    <w:rsid w:val="006145DE"/>
    <w:rsid w:val="0061475F"/>
    <w:rsid w:val="006151ED"/>
    <w:rsid w:val="00615530"/>
    <w:rsid w:val="00615577"/>
    <w:rsid w:val="006155CA"/>
    <w:rsid w:val="00615DE8"/>
    <w:rsid w:val="00615E95"/>
    <w:rsid w:val="00616913"/>
    <w:rsid w:val="0061699D"/>
    <w:rsid w:val="006169FA"/>
    <w:rsid w:val="00616DCB"/>
    <w:rsid w:val="00616E24"/>
    <w:rsid w:val="00616EC1"/>
    <w:rsid w:val="0061732A"/>
    <w:rsid w:val="0061751B"/>
    <w:rsid w:val="00617576"/>
    <w:rsid w:val="006176C4"/>
    <w:rsid w:val="006176C7"/>
    <w:rsid w:val="0061791C"/>
    <w:rsid w:val="00617B4D"/>
    <w:rsid w:val="00617ECA"/>
    <w:rsid w:val="006200D8"/>
    <w:rsid w:val="006200EB"/>
    <w:rsid w:val="00620126"/>
    <w:rsid w:val="0062032A"/>
    <w:rsid w:val="006206BD"/>
    <w:rsid w:val="006206E7"/>
    <w:rsid w:val="00620CB2"/>
    <w:rsid w:val="00620F81"/>
    <w:rsid w:val="0062120B"/>
    <w:rsid w:val="00621275"/>
    <w:rsid w:val="006213D6"/>
    <w:rsid w:val="006215E7"/>
    <w:rsid w:val="006217D1"/>
    <w:rsid w:val="00621848"/>
    <w:rsid w:val="00622424"/>
    <w:rsid w:val="006226FC"/>
    <w:rsid w:val="0062284A"/>
    <w:rsid w:val="00622AF6"/>
    <w:rsid w:val="00622BDA"/>
    <w:rsid w:val="00622CA2"/>
    <w:rsid w:val="00622E18"/>
    <w:rsid w:val="00622F9F"/>
    <w:rsid w:val="00623688"/>
    <w:rsid w:val="006237B8"/>
    <w:rsid w:val="006237D2"/>
    <w:rsid w:val="00623AD5"/>
    <w:rsid w:val="00623CD4"/>
    <w:rsid w:val="00624274"/>
    <w:rsid w:val="00624590"/>
    <w:rsid w:val="00624855"/>
    <w:rsid w:val="0062488C"/>
    <w:rsid w:val="00624A56"/>
    <w:rsid w:val="00625233"/>
    <w:rsid w:val="0062544D"/>
    <w:rsid w:val="006254FE"/>
    <w:rsid w:val="00625A32"/>
    <w:rsid w:val="00625BF1"/>
    <w:rsid w:val="00625C72"/>
    <w:rsid w:val="006261A1"/>
    <w:rsid w:val="006268B4"/>
    <w:rsid w:val="00626978"/>
    <w:rsid w:val="006269A5"/>
    <w:rsid w:val="00626ACD"/>
    <w:rsid w:val="00626F21"/>
    <w:rsid w:val="006278A9"/>
    <w:rsid w:val="00627A09"/>
    <w:rsid w:val="00627A2E"/>
    <w:rsid w:val="00627C2B"/>
    <w:rsid w:val="00627CD4"/>
    <w:rsid w:val="00627E5E"/>
    <w:rsid w:val="00630293"/>
    <w:rsid w:val="0063051E"/>
    <w:rsid w:val="006305AE"/>
    <w:rsid w:val="0063072A"/>
    <w:rsid w:val="00630737"/>
    <w:rsid w:val="00630739"/>
    <w:rsid w:val="006309C9"/>
    <w:rsid w:val="006310D8"/>
    <w:rsid w:val="00631202"/>
    <w:rsid w:val="00631AF3"/>
    <w:rsid w:val="00631EA8"/>
    <w:rsid w:val="00632333"/>
    <w:rsid w:val="00632810"/>
    <w:rsid w:val="00632B08"/>
    <w:rsid w:val="00633230"/>
    <w:rsid w:val="006334CE"/>
    <w:rsid w:val="00633918"/>
    <w:rsid w:val="00633BE7"/>
    <w:rsid w:val="00633C5D"/>
    <w:rsid w:val="00634021"/>
    <w:rsid w:val="0063416D"/>
    <w:rsid w:val="0063479E"/>
    <w:rsid w:val="006348BF"/>
    <w:rsid w:val="00634A78"/>
    <w:rsid w:val="00634AF2"/>
    <w:rsid w:val="00634BD4"/>
    <w:rsid w:val="00634C3D"/>
    <w:rsid w:val="00634D21"/>
    <w:rsid w:val="00634ED4"/>
    <w:rsid w:val="0063510D"/>
    <w:rsid w:val="006353AE"/>
    <w:rsid w:val="0063543E"/>
    <w:rsid w:val="00635585"/>
    <w:rsid w:val="00635983"/>
    <w:rsid w:val="00635DD6"/>
    <w:rsid w:val="00635E22"/>
    <w:rsid w:val="006363FF"/>
    <w:rsid w:val="0063675C"/>
    <w:rsid w:val="006367CB"/>
    <w:rsid w:val="00636994"/>
    <w:rsid w:val="00636A05"/>
    <w:rsid w:val="00636C37"/>
    <w:rsid w:val="00636CAC"/>
    <w:rsid w:val="006376B5"/>
    <w:rsid w:val="00637733"/>
    <w:rsid w:val="006377EF"/>
    <w:rsid w:val="00637BB6"/>
    <w:rsid w:val="00637C49"/>
    <w:rsid w:val="00637F20"/>
    <w:rsid w:val="006408AE"/>
    <w:rsid w:val="00640E6B"/>
    <w:rsid w:val="00640EF7"/>
    <w:rsid w:val="0064149A"/>
    <w:rsid w:val="00641640"/>
    <w:rsid w:val="00641953"/>
    <w:rsid w:val="00641A94"/>
    <w:rsid w:val="00642135"/>
    <w:rsid w:val="0064220B"/>
    <w:rsid w:val="006427EA"/>
    <w:rsid w:val="006427FB"/>
    <w:rsid w:val="00642901"/>
    <w:rsid w:val="00642CDB"/>
    <w:rsid w:val="00642DEF"/>
    <w:rsid w:val="00642E74"/>
    <w:rsid w:val="00642F2E"/>
    <w:rsid w:val="00643A39"/>
    <w:rsid w:val="00643D32"/>
    <w:rsid w:val="00643FE1"/>
    <w:rsid w:val="006441F3"/>
    <w:rsid w:val="006445A4"/>
    <w:rsid w:val="006445FE"/>
    <w:rsid w:val="0064469D"/>
    <w:rsid w:val="00644B2B"/>
    <w:rsid w:val="00644B99"/>
    <w:rsid w:val="00644DBC"/>
    <w:rsid w:val="006450C5"/>
    <w:rsid w:val="00645D06"/>
    <w:rsid w:val="00645F08"/>
    <w:rsid w:val="00645FBE"/>
    <w:rsid w:val="006461BA"/>
    <w:rsid w:val="00646382"/>
    <w:rsid w:val="0064649C"/>
    <w:rsid w:val="00646A02"/>
    <w:rsid w:val="00646AB0"/>
    <w:rsid w:val="00646BB1"/>
    <w:rsid w:val="006472E7"/>
    <w:rsid w:val="0064736C"/>
    <w:rsid w:val="00647482"/>
    <w:rsid w:val="0064770D"/>
    <w:rsid w:val="00647A0F"/>
    <w:rsid w:val="00647DCF"/>
    <w:rsid w:val="00647EF1"/>
    <w:rsid w:val="00650030"/>
    <w:rsid w:val="0065099A"/>
    <w:rsid w:val="00650B42"/>
    <w:rsid w:val="006511FB"/>
    <w:rsid w:val="00651613"/>
    <w:rsid w:val="00651A25"/>
    <w:rsid w:val="00651B0B"/>
    <w:rsid w:val="00651C4C"/>
    <w:rsid w:val="0065361F"/>
    <w:rsid w:val="0065374F"/>
    <w:rsid w:val="0065380D"/>
    <w:rsid w:val="006538DC"/>
    <w:rsid w:val="00653982"/>
    <w:rsid w:val="00653CA8"/>
    <w:rsid w:val="00654007"/>
    <w:rsid w:val="006540EC"/>
    <w:rsid w:val="00654238"/>
    <w:rsid w:val="006544E7"/>
    <w:rsid w:val="00654594"/>
    <w:rsid w:val="006546AE"/>
    <w:rsid w:val="006546B1"/>
    <w:rsid w:val="006546CB"/>
    <w:rsid w:val="006550A8"/>
    <w:rsid w:val="00655455"/>
    <w:rsid w:val="0065561A"/>
    <w:rsid w:val="00655ACD"/>
    <w:rsid w:val="00655F92"/>
    <w:rsid w:val="0065614E"/>
    <w:rsid w:val="00656631"/>
    <w:rsid w:val="006568D3"/>
    <w:rsid w:val="0065697B"/>
    <w:rsid w:val="00656E11"/>
    <w:rsid w:val="00657109"/>
    <w:rsid w:val="00657206"/>
    <w:rsid w:val="006573C8"/>
    <w:rsid w:val="00657AC0"/>
    <w:rsid w:val="00657BB6"/>
    <w:rsid w:val="00657DB3"/>
    <w:rsid w:val="00657DC6"/>
    <w:rsid w:val="0066002E"/>
    <w:rsid w:val="0066062D"/>
    <w:rsid w:val="00660725"/>
    <w:rsid w:val="0066089A"/>
    <w:rsid w:val="0066089D"/>
    <w:rsid w:val="006608A0"/>
    <w:rsid w:val="00660A49"/>
    <w:rsid w:val="00660CF9"/>
    <w:rsid w:val="00660D2B"/>
    <w:rsid w:val="00660E36"/>
    <w:rsid w:val="00660F45"/>
    <w:rsid w:val="00661469"/>
    <w:rsid w:val="00661889"/>
    <w:rsid w:val="00661A61"/>
    <w:rsid w:val="00661E9E"/>
    <w:rsid w:val="00661FF2"/>
    <w:rsid w:val="006621E8"/>
    <w:rsid w:val="006627E8"/>
    <w:rsid w:val="00662BF0"/>
    <w:rsid w:val="00662C69"/>
    <w:rsid w:val="00662ED5"/>
    <w:rsid w:val="0066319A"/>
    <w:rsid w:val="00663336"/>
    <w:rsid w:val="006634E0"/>
    <w:rsid w:val="00663735"/>
    <w:rsid w:val="00663EBF"/>
    <w:rsid w:val="006641EC"/>
    <w:rsid w:val="0066482D"/>
    <w:rsid w:val="006648CE"/>
    <w:rsid w:val="00664DF7"/>
    <w:rsid w:val="0066511F"/>
    <w:rsid w:val="00665415"/>
    <w:rsid w:val="0066548A"/>
    <w:rsid w:val="006659BF"/>
    <w:rsid w:val="00665B38"/>
    <w:rsid w:val="00666078"/>
    <w:rsid w:val="0066618C"/>
    <w:rsid w:val="00666271"/>
    <w:rsid w:val="0066655B"/>
    <w:rsid w:val="00666612"/>
    <w:rsid w:val="0066664C"/>
    <w:rsid w:val="006668ED"/>
    <w:rsid w:val="00666E6F"/>
    <w:rsid w:val="006671F9"/>
    <w:rsid w:val="006674FD"/>
    <w:rsid w:val="00667721"/>
    <w:rsid w:val="00667819"/>
    <w:rsid w:val="006679CF"/>
    <w:rsid w:val="00667AB1"/>
    <w:rsid w:val="00667C80"/>
    <w:rsid w:val="00670250"/>
    <w:rsid w:val="0067025C"/>
    <w:rsid w:val="006703FD"/>
    <w:rsid w:val="00670400"/>
    <w:rsid w:val="00670479"/>
    <w:rsid w:val="006707B0"/>
    <w:rsid w:val="006707B6"/>
    <w:rsid w:val="006707FF"/>
    <w:rsid w:val="00670C39"/>
    <w:rsid w:val="00671532"/>
    <w:rsid w:val="00671D5D"/>
    <w:rsid w:val="00671F18"/>
    <w:rsid w:val="006720F2"/>
    <w:rsid w:val="0067273D"/>
    <w:rsid w:val="0067274A"/>
    <w:rsid w:val="006728A7"/>
    <w:rsid w:val="006729BD"/>
    <w:rsid w:val="00672D4D"/>
    <w:rsid w:val="00672EB1"/>
    <w:rsid w:val="006732C5"/>
    <w:rsid w:val="006734F2"/>
    <w:rsid w:val="0067371C"/>
    <w:rsid w:val="006738A2"/>
    <w:rsid w:val="006743F0"/>
    <w:rsid w:val="006746F7"/>
    <w:rsid w:val="00674AEC"/>
    <w:rsid w:val="00675457"/>
    <w:rsid w:val="00675756"/>
    <w:rsid w:val="006757A8"/>
    <w:rsid w:val="006759A1"/>
    <w:rsid w:val="00675DB3"/>
    <w:rsid w:val="00676014"/>
    <w:rsid w:val="00676156"/>
    <w:rsid w:val="006762AF"/>
    <w:rsid w:val="006764AE"/>
    <w:rsid w:val="0067685B"/>
    <w:rsid w:val="0067696D"/>
    <w:rsid w:val="00676B07"/>
    <w:rsid w:val="00676C13"/>
    <w:rsid w:val="00676FA5"/>
    <w:rsid w:val="006772CD"/>
    <w:rsid w:val="00677A71"/>
    <w:rsid w:val="00677C88"/>
    <w:rsid w:val="00677F70"/>
    <w:rsid w:val="00680085"/>
    <w:rsid w:val="0068041B"/>
    <w:rsid w:val="0068046A"/>
    <w:rsid w:val="006807E1"/>
    <w:rsid w:val="00680AD9"/>
    <w:rsid w:val="00680DA3"/>
    <w:rsid w:val="00680E15"/>
    <w:rsid w:val="00680F57"/>
    <w:rsid w:val="00681406"/>
    <w:rsid w:val="00681D1E"/>
    <w:rsid w:val="00681DCB"/>
    <w:rsid w:val="00681EB9"/>
    <w:rsid w:val="00681ED8"/>
    <w:rsid w:val="00682022"/>
    <w:rsid w:val="00682121"/>
    <w:rsid w:val="006824BF"/>
    <w:rsid w:val="006824E7"/>
    <w:rsid w:val="00682866"/>
    <w:rsid w:val="006829AE"/>
    <w:rsid w:val="00682DFD"/>
    <w:rsid w:val="00682E89"/>
    <w:rsid w:val="00683388"/>
    <w:rsid w:val="006834E4"/>
    <w:rsid w:val="00683626"/>
    <w:rsid w:val="006837BC"/>
    <w:rsid w:val="00683A0C"/>
    <w:rsid w:val="00683AAD"/>
    <w:rsid w:val="00683B24"/>
    <w:rsid w:val="00683BAD"/>
    <w:rsid w:val="00683F38"/>
    <w:rsid w:val="006842A3"/>
    <w:rsid w:val="0068441A"/>
    <w:rsid w:val="006845ED"/>
    <w:rsid w:val="00684BFE"/>
    <w:rsid w:val="006851B5"/>
    <w:rsid w:val="006853DC"/>
    <w:rsid w:val="006856F2"/>
    <w:rsid w:val="006858EE"/>
    <w:rsid w:val="006859B1"/>
    <w:rsid w:val="006860A9"/>
    <w:rsid w:val="0068635D"/>
    <w:rsid w:val="00686612"/>
    <w:rsid w:val="0068699A"/>
    <w:rsid w:val="00686A37"/>
    <w:rsid w:val="00686A77"/>
    <w:rsid w:val="00686D31"/>
    <w:rsid w:val="00686E93"/>
    <w:rsid w:val="006871ED"/>
    <w:rsid w:val="0068736B"/>
    <w:rsid w:val="00687595"/>
    <w:rsid w:val="0068772B"/>
    <w:rsid w:val="006877A3"/>
    <w:rsid w:val="00687F09"/>
    <w:rsid w:val="0069006E"/>
    <w:rsid w:val="0069033D"/>
    <w:rsid w:val="00690CD2"/>
    <w:rsid w:val="00690D27"/>
    <w:rsid w:val="00690EA3"/>
    <w:rsid w:val="0069101A"/>
    <w:rsid w:val="006912BD"/>
    <w:rsid w:val="00691540"/>
    <w:rsid w:val="006916BB"/>
    <w:rsid w:val="006919C2"/>
    <w:rsid w:val="006923A6"/>
    <w:rsid w:val="006925A1"/>
    <w:rsid w:val="00692BEA"/>
    <w:rsid w:val="00692D3A"/>
    <w:rsid w:val="00692DE9"/>
    <w:rsid w:val="00692ED8"/>
    <w:rsid w:val="00693123"/>
    <w:rsid w:val="0069326A"/>
    <w:rsid w:val="00693737"/>
    <w:rsid w:val="00693795"/>
    <w:rsid w:val="0069394E"/>
    <w:rsid w:val="006939E9"/>
    <w:rsid w:val="00693A29"/>
    <w:rsid w:val="00693DC4"/>
    <w:rsid w:val="00693E46"/>
    <w:rsid w:val="006957B7"/>
    <w:rsid w:val="0069589B"/>
    <w:rsid w:val="006958AF"/>
    <w:rsid w:val="00695AE6"/>
    <w:rsid w:val="00695DD6"/>
    <w:rsid w:val="006961FC"/>
    <w:rsid w:val="00696896"/>
    <w:rsid w:val="006968E4"/>
    <w:rsid w:val="00696977"/>
    <w:rsid w:val="00696C00"/>
    <w:rsid w:val="00696E5C"/>
    <w:rsid w:val="00697000"/>
    <w:rsid w:val="00697730"/>
    <w:rsid w:val="0069774A"/>
    <w:rsid w:val="00697BF5"/>
    <w:rsid w:val="00697BFE"/>
    <w:rsid w:val="00697CC7"/>
    <w:rsid w:val="00697DEE"/>
    <w:rsid w:val="00697E8D"/>
    <w:rsid w:val="006A00DE"/>
    <w:rsid w:val="006A04E3"/>
    <w:rsid w:val="006A072B"/>
    <w:rsid w:val="006A0CBD"/>
    <w:rsid w:val="006A0DF1"/>
    <w:rsid w:val="006A1075"/>
    <w:rsid w:val="006A10D1"/>
    <w:rsid w:val="006A1C37"/>
    <w:rsid w:val="006A1DC2"/>
    <w:rsid w:val="006A2247"/>
    <w:rsid w:val="006A28A4"/>
    <w:rsid w:val="006A2916"/>
    <w:rsid w:val="006A2981"/>
    <w:rsid w:val="006A3028"/>
    <w:rsid w:val="006A3135"/>
    <w:rsid w:val="006A3444"/>
    <w:rsid w:val="006A3623"/>
    <w:rsid w:val="006A3B15"/>
    <w:rsid w:val="006A4018"/>
    <w:rsid w:val="006A40CB"/>
    <w:rsid w:val="006A4173"/>
    <w:rsid w:val="006A42F5"/>
    <w:rsid w:val="006A4682"/>
    <w:rsid w:val="006A4695"/>
    <w:rsid w:val="006A49DF"/>
    <w:rsid w:val="006A4AB2"/>
    <w:rsid w:val="006A4E87"/>
    <w:rsid w:val="006A5019"/>
    <w:rsid w:val="006A539B"/>
    <w:rsid w:val="006A54F6"/>
    <w:rsid w:val="006A57A6"/>
    <w:rsid w:val="006A602B"/>
    <w:rsid w:val="006A64A8"/>
    <w:rsid w:val="006A6628"/>
    <w:rsid w:val="006A681D"/>
    <w:rsid w:val="006A6825"/>
    <w:rsid w:val="006A688D"/>
    <w:rsid w:val="006A6C43"/>
    <w:rsid w:val="006A6C53"/>
    <w:rsid w:val="006A6E17"/>
    <w:rsid w:val="006A7385"/>
    <w:rsid w:val="006A7497"/>
    <w:rsid w:val="006A750A"/>
    <w:rsid w:val="006A76CF"/>
    <w:rsid w:val="006A7CCB"/>
    <w:rsid w:val="006B0067"/>
    <w:rsid w:val="006B00F7"/>
    <w:rsid w:val="006B0137"/>
    <w:rsid w:val="006B0B6B"/>
    <w:rsid w:val="006B0E72"/>
    <w:rsid w:val="006B137A"/>
    <w:rsid w:val="006B18E6"/>
    <w:rsid w:val="006B1DDB"/>
    <w:rsid w:val="006B1F80"/>
    <w:rsid w:val="006B20FD"/>
    <w:rsid w:val="006B219A"/>
    <w:rsid w:val="006B2244"/>
    <w:rsid w:val="006B246E"/>
    <w:rsid w:val="006B2601"/>
    <w:rsid w:val="006B27FF"/>
    <w:rsid w:val="006B2C2C"/>
    <w:rsid w:val="006B2C49"/>
    <w:rsid w:val="006B2F79"/>
    <w:rsid w:val="006B3098"/>
    <w:rsid w:val="006B3307"/>
    <w:rsid w:val="006B333A"/>
    <w:rsid w:val="006B3435"/>
    <w:rsid w:val="006B3B2A"/>
    <w:rsid w:val="006B41F6"/>
    <w:rsid w:val="006B423D"/>
    <w:rsid w:val="006B4C91"/>
    <w:rsid w:val="006B4CD5"/>
    <w:rsid w:val="006B50B0"/>
    <w:rsid w:val="006B52A6"/>
    <w:rsid w:val="006B55E9"/>
    <w:rsid w:val="006B5B95"/>
    <w:rsid w:val="006B6104"/>
    <w:rsid w:val="006B66F3"/>
    <w:rsid w:val="006B67F8"/>
    <w:rsid w:val="006B680A"/>
    <w:rsid w:val="006B6866"/>
    <w:rsid w:val="006B7229"/>
    <w:rsid w:val="006B74AB"/>
    <w:rsid w:val="006B7D2F"/>
    <w:rsid w:val="006B7DF4"/>
    <w:rsid w:val="006B7E6E"/>
    <w:rsid w:val="006C032D"/>
    <w:rsid w:val="006C084E"/>
    <w:rsid w:val="006C0DEF"/>
    <w:rsid w:val="006C0E2E"/>
    <w:rsid w:val="006C1047"/>
    <w:rsid w:val="006C1133"/>
    <w:rsid w:val="006C125A"/>
    <w:rsid w:val="006C1615"/>
    <w:rsid w:val="006C168D"/>
    <w:rsid w:val="006C1702"/>
    <w:rsid w:val="006C1DC9"/>
    <w:rsid w:val="006C213B"/>
    <w:rsid w:val="006C22F4"/>
    <w:rsid w:val="006C248A"/>
    <w:rsid w:val="006C2635"/>
    <w:rsid w:val="006C26CC"/>
    <w:rsid w:val="006C2D2C"/>
    <w:rsid w:val="006C2EFE"/>
    <w:rsid w:val="006C31A0"/>
    <w:rsid w:val="006C3AC6"/>
    <w:rsid w:val="006C3C5E"/>
    <w:rsid w:val="006C3F97"/>
    <w:rsid w:val="006C400D"/>
    <w:rsid w:val="006C40AD"/>
    <w:rsid w:val="006C4243"/>
    <w:rsid w:val="006C44EB"/>
    <w:rsid w:val="006C46DE"/>
    <w:rsid w:val="006C4CFE"/>
    <w:rsid w:val="006C4FDF"/>
    <w:rsid w:val="006C59FF"/>
    <w:rsid w:val="006C5D8F"/>
    <w:rsid w:val="006C5E6F"/>
    <w:rsid w:val="006C60DE"/>
    <w:rsid w:val="006C63E2"/>
    <w:rsid w:val="006C674F"/>
    <w:rsid w:val="006C6A45"/>
    <w:rsid w:val="006C6DEE"/>
    <w:rsid w:val="006C71AB"/>
    <w:rsid w:val="006C7234"/>
    <w:rsid w:val="006C7303"/>
    <w:rsid w:val="006C73B1"/>
    <w:rsid w:val="006C7403"/>
    <w:rsid w:val="006D010A"/>
    <w:rsid w:val="006D011C"/>
    <w:rsid w:val="006D026C"/>
    <w:rsid w:val="006D0A15"/>
    <w:rsid w:val="006D1088"/>
    <w:rsid w:val="006D12AC"/>
    <w:rsid w:val="006D13B5"/>
    <w:rsid w:val="006D13DD"/>
    <w:rsid w:val="006D1949"/>
    <w:rsid w:val="006D19DA"/>
    <w:rsid w:val="006D1B5D"/>
    <w:rsid w:val="006D228D"/>
    <w:rsid w:val="006D264B"/>
    <w:rsid w:val="006D27D0"/>
    <w:rsid w:val="006D2940"/>
    <w:rsid w:val="006D294C"/>
    <w:rsid w:val="006D2AE3"/>
    <w:rsid w:val="006D2E36"/>
    <w:rsid w:val="006D2E5F"/>
    <w:rsid w:val="006D2EB6"/>
    <w:rsid w:val="006D3424"/>
    <w:rsid w:val="006D3540"/>
    <w:rsid w:val="006D383D"/>
    <w:rsid w:val="006D395C"/>
    <w:rsid w:val="006D39A3"/>
    <w:rsid w:val="006D461E"/>
    <w:rsid w:val="006D4DB8"/>
    <w:rsid w:val="006D4EB6"/>
    <w:rsid w:val="006D5356"/>
    <w:rsid w:val="006D5F9C"/>
    <w:rsid w:val="006D67CE"/>
    <w:rsid w:val="006D696E"/>
    <w:rsid w:val="006D7327"/>
    <w:rsid w:val="006D7691"/>
    <w:rsid w:val="006D7796"/>
    <w:rsid w:val="006D7A0C"/>
    <w:rsid w:val="006D7A69"/>
    <w:rsid w:val="006D7A76"/>
    <w:rsid w:val="006D7BC1"/>
    <w:rsid w:val="006E0034"/>
    <w:rsid w:val="006E0781"/>
    <w:rsid w:val="006E0909"/>
    <w:rsid w:val="006E0BAB"/>
    <w:rsid w:val="006E0C1D"/>
    <w:rsid w:val="006E0CC7"/>
    <w:rsid w:val="006E0E22"/>
    <w:rsid w:val="006E0EE2"/>
    <w:rsid w:val="006E10C8"/>
    <w:rsid w:val="006E125C"/>
    <w:rsid w:val="006E1A6E"/>
    <w:rsid w:val="006E2235"/>
    <w:rsid w:val="006E2268"/>
    <w:rsid w:val="006E249F"/>
    <w:rsid w:val="006E27E1"/>
    <w:rsid w:val="006E28AA"/>
    <w:rsid w:val="006E2FB0"/>
    <w:rsid w:val="006E3043"/>
    <w:rsid w:val="006E3076"/>
    <w:rsid w:val="006E318E"/>
    <w:rsid w:val="006E332F"/>
    <w:rsid w:val="006E34CA"/>
    <w:rsid w:val="006E3B3E"/>
    <w:rsid w:val="006E3F1F"/>
    <w:rsid w:val="006E3FEE"/>
    <w:rsid w:val="006E3FF3"/>
    <w:rsid w:val="006E4884"/>
    <w:rsid w:val="006E4A83"/>
    <w:rsid w:val="006E4EBF"/>
    <w:rsid w:val="006E52CB"/>
    <w:rsid w:val="006E58DF"/>
    <w:rsid w:val="006E597F"/>
    <w:rsid w:val="006E59E7"/>
    <w:rsid w:val="006E5BEA"/>
    <w:rsid w:val="006E5E97"/>
    <w:rsid w:val="006E5EDB"/>
    <w:rsid w:val="006E5F05"/>
    <w:rsid w:val="006E637C"/>
    <w:rsid w:val="006E63EA"/>
    <w:rsid w:val="006E670F"/>
    <w:rsid w:val="006E67EE"/>
    <w:rsid w:val="006E6876"/>
    <w:rsid w:val="006E6AFC"/>
    <w:rsid w:val="006E6B9E"/>
    <w:rsid w:val="006E6C2C"/>
    <w:rsid w:val="006E7541"/>
    <w:rsid w:val="006E770A"/>
    <w:rsid w:val="006E7760"/>
    <w:rsid w:val="006E797D"/>
    <w:rsid w:val="006E7B9C"/>
    <w:rsid w:val="006F0240"/>
    <w:rsid w:val="006F0441"/>
    <w:rsid w:val="006F0B24"/>
    <w:rsid w:val="006F13B9"/>
    <w:rsid w:val="006F152D"/>
    <w:rsid w:val="006F188A"/>
    <w:rsid w:val="006F198F"/>
    <w:rsid w:val="006F19D8"/>
    <w:rsid w:val="006F1E03"/>
    <w:rsid w:val="006F20FD"/>
    <w:rsid w:val="006F224E"/>
    <w:rsid w:val="006F23AC"/>
    <w:rsid w:val="006F27B0"/>
    <w:rsid w:val="006F27CF"/>
    <w:rsid w:val="006F2B0D"/>
    <w:rsid w:val="006F3116"/>
    <w:rsid w:val="006F33A4"/>
    <w:rsid w:val="006F35A6"/>
    <w:rsid w:val="006F3B47"/>
    <w:rsid w:val="006F3EA7"/>
    <w:rsid w:val="006F3F76"/>
    <w:rsid w:val="006F401F"/>
    <w:rsid w:val="006F43D0"/>
    <w:rsid w:val="006F44EA"/>
    <w:rsid w:val="006F450B"/>
    <w:rsid w:val="006F45B7"/>
    <w:rsid w:val="006F47C1"/>
    <w:rsid w:val="006F4A08"/>
    <w:rsid w:val="006F4B97"/>
    <w:rsid w:val="006F4B9A"/>
    <w:rsid w:val="006F4C3B"/>
    <w:rsid w:val="006F4E30"/>
    <w:rsid w:val="006F4E58"/>
    <w:rsid w:val="006F51B2"/>
    <w:rsid w:val="006F5459"/>
    <w:rsid w:val="006F5488"/>
    <w:rsid w:val="006F5976"/>
    <w:rsid w:val="006F5B3F"/>
    <w:rsid w:val="006F5E08"/>
    <w:rsid w:val="006F660F"/>
    <w:rsid w:val="006F663E"/>
    <w:rsid w:val="006F66A1"/>
    <w:rsid w:val="006F69FF"/>
    <w:rsid w:val="006F6C1E"/>
    <w:rsid w:val="006F6C68"/>
    <w:rsid w:val="006F6D8B"/>
    <w:rsid w:val="006F6E75"/>
    <w:rsid w:val="006F6F31"/>
    <w:rsid w:val="006F6F70"/>
    <w:rsid w:val="006F734C"/>
    <w:rsid w:val="006F74B3"/>
    <w:rsid w:val="006F7F60"/>
    <w:rsid w:val="00700273"/>
    <w:rsid w:val="007007E4"/>
    <w:rsid w:val="007008D6"/>
    <w:rsid w:val="00700D12"/>
    <w:rsid w:val="00700E0E"/>
    <w:rsid w:val="00701467"/>
    <w:rsid w:val="00701990"/>
    <w:rsid w:val="007019F5"/>
    <w:rsid w:val="00701AA2"/>
    <w:rsid w:val="00701D34"/>
    <w:rsid w:val="00702020"/>
    <w:rsid w:val="007021C1"/>
    <w:rsid w:val="0070231A"/>
    <w:rsid w:val="00702494"/>
    <w:rsid w:val="007025ED"/>
    <w:rsid w:val="00702820"/>
    <w:rsid w:val="00702930"/>
    <w:rsid w:val="00702979"/>
    <w:rsid w:val="00702F5F"/>
    <w:rsid w:val="00703063"/>
    <w:rsid w:val="007034DA"/>
    <w:rsid w:val="00703585"/>
    <w:rsid w:val="00703A30"/>
    <w:rsid w:val="00703A84"/>
    <w:rsid w:val="00703B47"/>
    <w:rsid w:val="00703B80"/>
    <w:rsid w:val="00703CA6"/>
    <w:rsid w:val="00703DBA"/>
    <w:rsid w:val="00703DCA"/>
    <w:rsid w:val="00703EA0"/>
    <w:rsid w:val="0070469E"/>
    <w:rsid w:val="0070570C"/>
    <w:rsid w:val="0070577C"/>
    <w:rsid w:val="00705923"/>
    <w:rsid w:val="00705B6C"/>
    <w:rsid w:val="00705C97"/>
    <w:rsid w:val="00706413"/>
    <w:rsid w:val="00706562"/>
    <w:rsid w:val="0070656F"/>
    <w:rsid w:val="00707070"/>
    <w:rsid w:val="007071F9"/>
    <w:rsid w:val="00707282"/>
    <w:rsid w:val="007079E5"/>
    <w:rsid w:val="00707BBB"/>
    <w:rsid w:val="00707FB5"/>
    <w:rsid w:val="00707FDA"/>
    <w:rsid w:val="00707FF7"/>
    <w:rsid w:val="0071069A"/>
    <w:rsid w:val="00710EC3"/>
    <w:rsid w:val="00710FC6"/>
    <w:rsid w:val="007113F0"/>
    <w:rsid w:val="00711444"/>
    <w:rsid w:val="007118EF"/>
    <w:rsid w:val="00711A5B"/>
    <w:rsid w:val="00711D05"/>
    <w:rsid w:val="00712578"/>
    <w:rsid w:val="007127A5"/>
    <w:rsid w:val="0071299C"/>
    <w:rsid w:val="007129A5"/>
    <w:rsid w:val="00712AFD"/>
    <w:rsid w:val="00712C71"/>
    <w:rsid w:val="00712C85"/>
    <w:rsid w:val="007131E0"/>
    <w:rsid w:val="00713561"/>
    <w:rsid w:val="00713678"/>
    <w:rsid w:val="00713867"/>
    <w:rsid w:val="0071426C"/>
    <w:rsid w:val="0071433D"/>
    <w:rsid w:val="00714465"/>
    <w:rsid w:val="00714C9A"/>
    <w:rsid w:val="007150EF"/>
    <w:rsid w:val="00715118"/>
    <w:rsid w:val="00715303"/>
    <w:rsid w:val="0071591A"/>
    <w:rsid w:val="00715B97"/>
    <w:rsid w:val="00715C08"/>
    <w:rsid w:val="00715FA5"/>
    <w:rsid w:val="007161B4"/>
    <w:rsid w:val="0071666A"/>
    <w:rsid w:val="00716881"/>
    <w:rsid w:val="00716C6E"/>
    <w:rsid w:val="00717191"/>
    <w:rsid w:val="007171A5"/>
    <w:rsid w:val="007173E8"/>
    <w:rsid w:val="00717668"/>
    <w:rsid w:val="00717A80"/>
    <w:rsid w:val="00717FC5"/>
    <w:rsid w:val="007201C6"/>
    <w:rsid w:val="007203BC"/>
    <w:rsid w:val="007204DF"/>
    <w:rsid w:val="007205C8"/>
    <w:rsid w:val="00720A75"/>
    <w:rsid w:val="00720B6B"/>
    <w:rsid w:val="007211B2"/>
    <w:rsid w:val="00721388"/>
    <w:rsid w:val="0072176A"/>
    <w:rsid w:val="00721989"/>
    <w:rsid w:val="00721AD3"/>
    <w:rsid w:val="00721AEB"/>
    <w:rsid w:val="00721B0C"/>
    <w:rsid w:val="00721DDC"/>
    <w:rsid w:val="0072211B"/>
    <w:rsid w:val="00722339"/>
    <w:rsid w:val="00722400"/>
    <w:rsid w:val="00722556"/>
    <w:rsid w:val="00722634"/>
    <w:rsid w:val="0072271D"/>
    <w:rsid w:val="007227BA"/>
    <w:rsid w:val="00722880"/>
    <w:rsid w:val="00722E9D"/>
    <w:rsid w:val="0072306E"/>
    <w:rsid w:val="00723084"/>
    <w:rsid w:val="00723405"/>
    <w:rsid w:val="00723B1B"/>
    <w:rsid w:val="00723C5A"/>
    <w:rsid w:val="0072419C"/>
    <w:rsid w:val="00724206"/>
    <w:rsid w:val="007246F9"/>
    <w:rsid w:val="00724822"/>
    <w:rsid w:val="00724A85"/>
    <w:rsid w:val="00724B6C"/>
    <w:rsid w:val="00724CA5"/>
    <w:rsid w:val="00724CC1"/>
    <w:rsid w:val="00724CC7"/>
    <w:rsid w:val="00724D15"/>
    <w:rsid w:val="00724EA4"/>
    <w:rsid w:val="00725022"/>
    <w:rsid w:val="007250B4"/>
    <w:rsid w:val="0072513D"/>
    <w:rsid w:val="0072587C"/>
    <w:rsid w:val="00725DD7"/>
    <w:rsid w:val="00725E1E"/>
    <w:rsid w:val="00725F31"/>
    <w:rsid w:val="0072642C"/>
    <w:rsid w:val="00726500"/>
    <w:rsid w:val="00726581"/>
    <w:rsid w:val="007267AE"/>
    <w:rsid w:val="007269BA"/>
    <w:rsid w:val="00726A5F"/>
    <w:rsid w:val="00726B48"/>
    <w:rsid w:val="00727289"/>
    <w:rsid w:val="007277D0"/>
    <w:rsid w:val="00727847"/>
    <w:rsid w:val="007279FB"/>
    <w:rsid w:val="00730145"/>
    <w:rsid w:val="007301D6"/>
    <w:rsid w:val="007308FF"/>
    <w:rsid w:val="007315C6"/>
    <w:rsid w:val="00731A0C"/>
    <w:rsid w:val="00731DE8"/>
    <w:rsid w:val="007321D5"/>
    <w:rsid w:val="00732467"/>
    <w:rsid w:val="00732C00"/>
    <w:rsid w:val="00732E03"/>
    <w:rsid w:val="0073300C"/>
    <w:rsid w:val="00733178"/>
    <w:rsid w:val="00733325"/>
    <w:rsid w:val="00733688"/>
    <w:rsid w:val="007336B9"/>
    <w:rsid w:val="007337DF"/>
    <w:rsid w:val="0073380A"/>
    <w:rsid w:val="0073404F"/>
    <w:rsid w:val="007342AD"/>
    <w:rsid w:val="007342D8"/>
    <w:rsid w:val="007343B5"/>
    <w:rsid w:val="007343DE"/>
    <w:rsid w:val="00734497"/>
    <w:rsid w:val="00734709"/>
    <w:rsid w:val="00734CAE"/>
    <w:rsid w:val="00734E05"/>
    <w:rsid w:val="00734E5D"/>
    <w:rsid w:val="00734EF4"/>
    <w:rsid w:val="00734F24"/>
    <w:rsid w:val="00734FDF"/>
    <w:rsid w:val="0073500E"/>
    <w:rsid w:val="007354AD"/>
    <w:rsid w:val="007355E3"/>
    <w:rsid w:val="00735960"/>
    <w:rsid w:val="00735A88"/>
    <w:rsid w:val="00735AED"/>
    <w:rsid w:val="0073612A"/>
    <w:rsid w:val="007362AB"/>
    <w:rsid w:val="00736436"/>
    <w:rsid w:val="00736975"/>
    <w:rsid w:val="007374B2"/>
    <w:rsid w:val="00737C73"/>
    <w:rsid w:val="00737D55"/>
    <w:rsid w:val="00740384"/>
    <w:rsid w:val="0074085C"/>
    <w:rsid w:val="00740948"/>
    <w:rsid w:val="0074098D"/>
    <w:rsid w:val="00740A9C"/>
    <w:rsid w:val="00740ABC"/>
    <w:rsid w:val="00740FAC"/>
    <w:rsid w:val="00741767"/>
    <w:rsid w:val="00741B5C"/>
    <w:rsid w:val="00741B64"/>
    <w:rsid w:val="00741BA8"/>
    <w:rsid w:val="0074207B"/>
    <w:rsid w:val="007422C4"/>
    <w:rsid w:val="007422CB"/>
    <w:rsid w:val="00742475"/>
    <w:rsid w:val="007424CA"/>
    <w:rsid w:val="007426BB"/>
    <w:rsid w:val="0074278E"/>
    <w:rsid w:val="00742C1E"/>
    <w:rsid w:val="00742DC3"/>
    <w:rsid w:val="00743011"/>
    <w:rsid w:val="0074303B"/>
    <w:rsid w:val="007432C8"/>
    <w:rsid w:val="00743547"/>
    <w:rsid w:val="0074367B"/>
    <w:rsid w:val="00743C2A"/>
    <w:rsid w:val="00744082"/>
    <w:rsid w:val="00744383"/>
    <w:rsid w:val="00744484"/>
    <w:rsid w:val="00744493"/>
    <w:rsid w:val="00744660"/>
    <w:rsid w:val="00744839"/>
    <w:rsid w:val="00744EA0"/>
    <w:rsid w:val="00744F74"/>
    <w:rsid w:val="0074563B"/>
    <w:rsid w:val="00745D20"/>
    <w:rsid w:val="00745EC5"/>
    <w:rsid w:val="007462A2"/>
    <w:rsid w:val="00746513"/>
    <w:rsid w:val="00746618"/>
    <w:rsid w:val="00746BDA"/>
    <w:rsid w:val="00746EB9"/>
    <w:rsid w:val="0074720C"/>
    <w:rsid w:val="007475C3"/>
    <w:rsid w:val="007477A5"/>
    <w:rsid w:val="0074788A"/>
    <w:rsid w:val="00747954"/>
    <w:rsid w:val="00747986"/>
    <w:rsid w:val="00747CC3"/>
    <w:rsid w:val="007508E9"/>
    <w:rsid w:val="00750A01"/>
    <w:rsid w:val="00750D07"/>
    <w:rsid w:val="00750D34"/>
    <w:rsid w:val="00750DA7"/>
    <w:rsid w:val="00751077"/>
    <w:rsid w:val="00751867"/>
    <w:rsid w:val="00751913"/>
    <w:rsid w:val="00751A6E"/>
    <w:rsid w:val="0075285C"/>
    <w:rsid w:val="00752AD0"/>
    <w:rsid w:val="00752F43"/>
    <w:rsid w:val="00753309"/>
    <w:rsid w:val="0075359B"/>
    <w:rsid w:val="00753B15"/>
    <w:rsid w:val="007542D9"/>
    <w:rsid w:val="007543BF"/>
    <w:rsid w:val="007544E5"/>
    <w:rsid w:val="00754C40"/>
    <w:rsid w:val="00754D60"/>
    <w:rsid w:val="00755292"/>
    <w:rsid w:val="0075542D"/>
    <w:rsid w:val="0075584E"/>
    <w:rsid w:val="00755B39"/>
    <w:rsid w:val="00755CB3"/>
    <w:rsid w:val="0075608D"/>
    <w:rsid w:val="007561B6"/>
    <w:rsid w:val="00756344"/>
    <w:rsid w:val="007564A0"/>
    <w:rsid w:val="00756731"/>
    <w:rsid w:val="00756837"/>
    <w:rsid w:val="0075686B"/>
    <w:rsid w:val="007569D6"/>
    <w:rsid w:val="00756AD8"/>
    <w:rsid w:val="00756CBA"/>
    <w:rsid w:val="00756CEB"/>
    <w:rsid w:val="007570F5"/>
    <w:rsid w:val="007572D3"/>
    <w:rsid w:val="007577BD"/>
    <w:rsid w:val="00757823"/>
    <w:rsid w:val="00757844"/>
    <w:rsid w:val="007579A6"/>
    <w:rsid w:val="00757A8C"/>
    <w:rsid w:val="00757FA5"/>
    <w:rsid w:val="00760018"/>
    <w:rsid w:val="007603A6"/>
    <w:rsid w:val="0076057A"/>
    <w:rsid w:val="007608B7"/>
    <w:rsid w:val="00760AA1"/>
    <w:rsid w:val="00760AEE"/>
    <w:rsid w:val="007613AE"/>
    <w:rsid w:val="0076147E"/>
    <w:rsid w:val="00761586"/>
    <w:rsid w:val="007615A2"/>
    <w:rsid w:val="0076168A"/>
    <w:rsid w:val="007619D9"/>
    <w:rsid w:val="007622C2"/>
    <w:rsid w:val="0076246F"/>
    <w:rsid w:val="00762632"/>
    <w:rsid w:val="00762722"/>
    <w:rsid w:val="0076275E"/>
    <w:rsid w:val="00762A35"/>
    <w:rsid w:val="00762B1A"/>
    <w:rsid w:val="00762EA8"/>
    <w:rsid w:val="00762FC6"/>
    <w:rsid w:val="00763004"/>
    <w:rsid w:val="007630BE"/>
    <w:rsid w:val="00763441"/>
    <w:rsid w:val="00763E15"/>
    <w:rsid w:val="00764189"/>
    <w:rsid w:val="007645F6"/>
    <w:rsid w:val="0076469A"/>
    <w:rsid w:val="00764824"/>
    <w:rsid w:val="00764BCA"/>
    <w:rsid w:val="00764CEE"/>
    <w:rsid w:val="007654EC"/>
    <w:rsid w:val="0076552F"/>
    <w:rsid w:val="00765571"/>
    <w:rsid w:val="00765676"/>
    <w:rsid w:val="00765846"/>
    <w:rsid w:val="00765A2F"/>
    <w:rsid w:val="00765B17"/>
    <w:rsid w:val="00765B4F"/>
    <w:rsid w:val="00765E67"/>
    <w:rsid w:val="00765EBA"/>
    <w:rsid w:val="00765F04"/>
    <w:rsid w:val="007661EE"/>
    <w:rsid w:val="007664C6"/>
    <w:rsid w:val="00766618"/>
    <w:rsid w:val="007667D6"/>
    <w:rsid w:val="007667DF"/>
    <w:rsid w:val="00766921"/>
    <w:rsid w:val="00766BA2"/>
    <w:rsid w:val="00766D00"/>
    <w:rsid w:val="00766DE3"/>
    <w:rsid w:val="00767367"/>
    <w:rsid w:val="007673ED"/>
    <w:rsid w:val="007677DA"/>
    <w:rsid w:val="0076798E"/>
    <w:rsid w:val="00767999"/>
    <w:rsid w:val="007700C7"/>
    <w:rsid w:val="0077012E"/>
    <w:rsid w:val="00770154"/>
    <w:rsid w:val="0077023F"/>
    <w:rsid w:val="00770692"/>
    <w:rsid w:val="007708F1"/>
    <w:rsid w:val="00770940"/>
    <w:rsid w:val="00770A53"/>
    <w:rsid w:val="00770D2B"/>
    <w:rsid w:val="00771042"/>
    <w:rsid w:val="00771361"/>
    <w:rsid w:val="007714CA"/>
    <w:rsid w:val="00771758"/>
    <w:rsid w:val="00771A82"/>
    <w:rsid w:val="00771B1F"/>
    <w:rsid w:val="00771C87"/>
    <w:rsid w:val="00771E29"/>
    <w:rsid w:val="00771E5C"/>
    <w:rsid w:val="00771F40"/>
    <w:rsid w:val="007720BE"/>
    <w:rsid w:val="007724D7"/>
    <w:rsid w:val="0077250C"/>
    <w:rsid w:val="007725F4"/>
    <w:rsid w:val="00772736"/>
    <w:rsid w:val="007728D1"/>
    <w:rsid w:val="00772E4A"/>
    <w:rsid w:val="00772EB3"/>
    <w:rsid w:val="0077305D"/>
    <w:rsid w:val="00773240"/>
    <w:rsid w:val="00773615"/>
    <w:rsid w:val="0077399E"/>
    <w:rsid w:val="007740FD"/>
    <w:rsid w:val="007749F4"/>
    <w:rsid w:val="00774BE8"/>
    <w:rsid w:val="00774DBF"/>
    <w:rsid w:val="00774F4F"/>
    <w:rsid w:val="0077559A"/>
    <w:rsid w:val="00775A46"/>
    <w:rsid w:val="00775AB8"/>
    <w:rsid w:val="00775BF2"/>
    <w:rsid w:val="00775CEF"/>
    <w:rsid w:val="007765E1"/>
    <w:rsid w:val="007768FA"/>
    <w:rsid w:val="00776A8D"/>
    <w:rsid w:val="00776C48"/>
    <w:rsid w:val="00776EA2"/>
    <w:rsid w:val="00776F65"/>
    <w:rsid w:val="00777448"/>
    <w:rsid w:val="00777531"/>
    <w:rsid w:val="007775B8"/>
    <w:rsid w:val="00777856"/>
    <w:rsid w:val="007779BD"/>
    <w:rsid w:val="00777CB5"/>
    <w:rsid w:val="00777F7E"/>
    <w:rsid w:val="007805AD"/>
    <w:rsid w:val="0078089E"/>
    <w:rsid w:val="007809FB"/>
    <w:rsid w:val="00780A2E"/>
    <w:rsid w:val="00780C96"/>
    <w:rsid w:val="00780DBA"/>
    <w:rsid w:val="00780E32"/>
    <w:rsid w:val="007810C5"/>
    <w:rsid w:val="00781575"/>
    <w:rsid w:val="00781634"/>
    <w:rsid w:val="00781BC5"/>
    <w:rsid w:val="00781D9C"/>
    <w:rsid w:val="007821C5"/>
    <w:rsid w:val="0078227E"/>
    <w:rsid w:val="0078232C"/>
    <w:rsid w:val="007828ED"/>
    <w:rsid w:val="007829C3"/>
    <w:rsid w:val="00782B6B"/>
    <w:rsid w:val="00782BCB"/>
    <w:rsid w:val="00782EAC"/>
    <w:rsid w:val="007837A6"/>
    <w:rsid w:val="0078387E"/>
    <w:rsid w:val="00783B24"/>
    <w:rsid w:val="00783E48"/>
    <w:rsid w:val="00784191"/>
    <w:rsid w:val="00784BE3"/>
    <w:rsid w:val="00784F66"/>
    <w:rsid w:val="007850D1"/>
    <w:rsid w:val="00785209"/>
    <w:rsid w:val="00785E30"/>
    <w:rsid w:val="00786398"/>
    <w:rsid w:val="0078647C"/>
    <w:rsid w:val="007864A6"/>
    <w:rsid w:val="00786EF3"/>
    <w:rsid w:val="00787306"/>
    <w:rsid w:val="00787470"/>
    <w:rsid w:val="0078747F"/>
    <w:rsid w:val="0078790E"/>
    <w:rsid w:val="0078790F"/>
    <w:rsid w:val="00787BDD"/>
    <w:rsid w:val="00787CA7"/>
    <w:rsid w:val="0079075C"/>
    <w:rsid w:val="00790793"/>
    <w:rsid w:val="0079092C"/>
    <w:rsid w:val="007914BC"/>
    <w:rsid w:val="00791F6C"/>
    <w:rsid w:val="007921FA"/>
    <w:rsid w:val="00792533"/>
    <w:rsid w:val="00792D58"/>
    <w:rsid w:val="00792F38"/>
    <w:rsid w:val="007930D1"/>
    <w:rsid w:val="007932E7"/>
    <w:rsid w:val="00793366"/>
    <w:rsid w:val="00793426"/>
    <w:rsid w:val="007935B6"/>
    <w:rsid w:val="0079363D"/>
    <w:rsid w:val="00793688"/>
    <w:rsid w:val="007939AE"/>
    <w:rsid w:val="00793BD7"/>
    <w:rsid w:val="00793C26"/>
    <w:rsid w:val="00793DB4"/>
    <w:rsid w:val="00793DDC"/>
    <w:rsid w:val="00793F6C"/>
    <w:rsid w:val="00794013"/>
    <w:rsid w:val="00794151"/>
    <w:rsid w:val="00794172"/>
    <w:rsid w:val="00794292"/>
    <w:rsid w:val="00794AAE"/>
    <w:rsid w:val="00794D5E"/>
    <w:rsid w:val="00794E81"/>
    <w:rsid w:val="007954D1"/>
    <w:rsid w:val="007956C8"/>
    <w:rsid w:val="00795C50"/>
    <w:rsid w:val="00795CC2"/>
    <w:rsid w:val="00796007"/>
    <w:rsid w:val="007966C8"/>
    <w:rsid w:val="00796B27"/>
    <w:rsid w:val="00796CAC"/>
    <w:rsid w:val="0079778B"/>
    <w:rsid w:val="0079781B"/>
    <w:rsid w:val="007978EC"/>
    <w:rsid w:val="007979FE"/>
    <w:rsid w:val="00797D6E"/>
    <w:rsid w:val="007A0023"/>
    <w:rsid w:val="007A0601"/>
    <w:rsid w:val="007A064D"/>
    <w:rsid w:val="007A0B52"/>
    <w:rsid w:val="007A0F6B"/>
    <w:rsid w:val="007A10F7"/>
    <w:rsid w:val="007A1116"/>
    <w:rsid w:val="007A11BC"/>
    <w:rsid w:val="007A1CAD"/>
    <w:rsid w:val="007A1F80"/>
    <w:rsid w:val="007A2399"/>
    <w:rsid w:val="007A2954"/>
    <w:rsid w:val="007A2A66"/>
    <w:rsid w:val="007A2BDF"/>
    <w:rsid w:val="007A2FC4"/>
    <w:rsid w:val="007A3051"/>
    <w:rsid w:val="007A320D"/>
    <w:rsid w:val="007A3297"/>
    <w:rsid w:val="007A3394"/>
    <w:rsid w:val="007A33F1"/>
    <w:rsid w:val="007A34F4"/>
    <w:rsid w:val="007A35A1"/>
    <w:rsid w:val="007A37AD"/>
    <w:rsid w:val="007A38F4"/>
    <w:rsid w:val="007A39E2"/>
    <w:rsid w:val="007A3A08"/>
    <w:rsid w:val="007A3A60"/>
    <w:rsid w:val="007A3BD5"/>
    <w:rsid w:val="007A3C33"/>
    <w:rsid w:val="007A3E48"/>
    <w:rsid w:val="007A3E75"/>
    <w:rsid w:val="007A3ECB"/>
    <w:rsid w:val="007A4241"/>
    <w:rsid w:val="007A4B20"/>
    <w:rsid w:val="007A4CC1"/>
    <w:rsid w:val="007A5456"/>
    <w:rsid w:val="007A54A5"/>
    <w:rsid w:val="007A59CC"/>
    <w:rsid w:val="007A5B08"/>
    <w:rsid w:val="007A5C5A"/>
    <w:rsid w:val="007A5E0E"/>
    <w:rsid w:val="007A5E56"/>
    <w:rsid w:val="007A5F29"/>
    <w:rsid w:val="007A6726"/>
    <w:rsid w:val="007A68CC"/>
    <w:rsid w:val="007A6C09"/>
    <w:rsid w:val="007A6EE2"/>
    <w:rsid w:val="007A70F8"/>
    <w:rsid w:val="007A739D"/>
    <w:rsid w:val="007A799F"/>
    <w:rsid w:val="007A7A55"/>
    <w:rsid w:val="007A7C7B"/>
    <w:rsid w:val="007A7CA0"/>
    <w:rsid w:val="007B013E"/>
    <w:rsid w:val="007B035F"/>
    <w:rsid w:val="007B03BE"/>
    <w:rsid w:val="007B0635"/>
    <w:rsid w:val="007B09BB"/>
    <w:rsid w:val="007B0D8A"/>
    <w:rsid w:val="007B0E91"/>
    <w:rsid w:val="007B13A9"/>
    <w:rsid w:val="007B141D"/>
    <w:rsid w:val="007B1438"/>
    <w:rsid w:val="007B146C"/>
    <w:rsid w:val="007B15F0"/>
    <w:rsid w:val="007B1DBB"/>
    <w:rsid w:val="007B1EF6"/>
    <w:rsid w:val="007B25C9"/>
    <w:rsid w:val="007B297F"/>
    <w:rsid w:val="007B29C4"/>
    <w:rsid w:val="007B29FC"/>
    <w:rsid w:val="007B3133"/>
    <w:rsid w:val="007B33D7"/>
    <w:rsid w:val="007B355D"/>
    <w:rsid w:val="007B3924"/>
    <w:rsid w:val="007B3A8B"/>
    <w:rsid w:val="007B3D92"/>
    <w:rsid w:val="007B4118"/>
    <w:rsid w:val="007B42DF"/>
    <w:rsid w:val="007B44F7"/>
    <w:rsid w:val="007B4619"/>
    <w:rsid w:val="007B497B"/>
    <w:rsid w:val="007B4E5D"/>
    <w:rsid w:val="007B4E72"/>
    <w:rsid w:val="007B4EF9"/>
    <w:rsid w:val="007B5163"/>
    <w:rsid w:val="007B5564"/>
    <w:rsid w:val="007B55EC"/>
    <w:rsid w:val="007B5763"/>
    <w:rsid w:val="007B5A13"/>
    <w:rsid w:val="007B5A98"/>
    <w:rsid w:val="007B5C4F"/>
    <w:rsid w:val="007B5DC9"/>
    <w:rsid w:val="007B5DD8"/>
    <w:rsid w:val="007B5E70"/>
    <w:rsid w:val="007B6082"/>
    <w:rsid w:val="007B63BE"/>
    <w:rsid w:val="007B6606"/>
    <w:rsid w:val="007B6924"/>
    <w:rsid w:val="007B6BA4"/>
    <w:rsid w:val="007B6FCA"/>
    <w:rsid w:val="007B763B"/>
    <w:rsid w:val="007B79E6"/>
    <w:rsid w:val="007B7A42"/>
    <w:rsid w:val="007B7AC8"/>
    <w:rsid w:val="007B7AE1"/>
    <w:rsid w:val="007C023F"/>
    <w:rsid w:val="007C0A0B"/>
    <w:rsid w:val="007C0C05"/>
    <w:rsid w:val="007C0C98"/>
    <w:rsid w:val="007C0CB7"/>
    <w:rsid w:val="007C1160"/>
    <w:rsid w:val="007C1202"/>
    <w:rsid w:val="007C1956"/>
    <w:rsid w:val="007C1D68"/>
    <w:rsid w:val="007C1D93"/>
    <w:rsid w:val="007C27AE"/>
    <w:rsid w:val="007C291C"/>
    <w:rsid w:val="007C2AD3"/>
    <w:rsid w:val="007C2CAE"/>
    <w:rsid w:val="007C2D10"/>
    <w:rsid w:val="007C2DFE"/>
    <w:rsid w:val="007C2E28"/>
    <w:rsid w:val="007C2F1E"/>
    <w:rsid w:val="007C2F7F"/>
    <w:rsid w:val="007C315E"/>
    <w:rsid w:val="007C317D"/>
    <w:rsid w:val="007C3682"/>
    <w:rsid w:val="007C36D5"/>
    <w:rsid w:val="007C3AD9"/>
    <w:rsid w:val="007C3BAC"/>
    <w:rsid w:val="007C3FF6"/>
    <w:rsid w:val="007C4189"/>
    <w:rsid w:val="007C44D8"/>
    <w:rsid w:val="007C4633"/>
    <w:rsid w:val="007C4947"/>
    <w:rsid w:val="007C4AAB"/>
    <w:rsid w:val="007C4F01"/>
    <w:rsid w:val="007C5049"/>
    <w:rsid w:val="007C50DF"/>
    <w:rsid w:val="007C5501"/>
    <w:rsid w:val="007C5780"/>
    <w:rsid w:val="007C57A5"/>
    <w:rsid w:val="007C5841"/>
    <w:rsid w:val="007C5921"/>
    <w:rsid w:val="007C6564"/>
    <w:rsid w:val="007C6873"/>
    <w:rsid w:val="007C6A19"/>
    <w:rsid w:val="007C6AF8"/>
    <w:rsid w:val="007C6D3C"/>
    <w:rsid w:val="007C6E3C"/>
    <w:rsid w:val="007C6FC3"/>
    <w:rsid w:val="007C70CE"/>
    <w:rsid w:val="007C7139"/>
    <w:rsid w:val="007C73AB"/>
    <w:rsid w:val="007C78DA"/>
    <w:rsid w:val="007C7EF2"/>
    <w:rsid w:val="007D03E0"/>
    <w:rsid w:val="007D076D"/>
    <w:rsid w:val="007D0B66"/>
    <w:rsid w:val="007D0CCF"/>
    <w:rsid w:val="007D0F94"/>
    <w:rsid w:val="007D11BB"/>
    <w:rsid w:val="007D127A"/>
    <w:rsid w:val="007D12BB"/>
    <w:rsid w:val="007D15A7"/>
    <w:rsid w:val="007D15C1"/>
    <w:rsid w:val="007D199B"/>
    <w:rsid w:val="007D1AB9"/>
    <w:rsid w:val="007D1AE7"/>
    <w:rsid w:val="007D1CEF"/>
    <w:rsid w:val="007D1E8C"/>
    <w:rsid w:val="007D1F7F"/>
    <w:rsid w:val="007D21D3"/>
    <w:rsid w:val="007D2255"/>
    <w:rsid w:val="007D260D"/>
    <w:rsid w:val="007D2A54"/>
    <w:rsid w:val="007D2A5D"/>
    <w:rsid w:val="007D2A6E"/>
    <w:rsid w:val="007D2C7C"/>
    <w:rsid w:val="007D2C9D"/>
    <w:rsid w:val="007D2D45"/>
    <w:rsid w:val="007D2F5C"/>
    <w:rsid w:val="007D348B"/>
    <w:rsid w:val="007D3613"/>
    <w:rsid w:val="007D3AA0"/>
    <w:rsid w:val="007D4075"/>
    <w:rsid w:val="007D4929"/>
    <w:rsid w:val="007D4B12"/>
    <w:rsid w:val="007D4D3F"/>
    <w:rsid w:val="007D5119"/>
    <w:rsid w:val="007D524B"/>
    <w:rsid w:val="007D53EA"/>
    <w:rsid w:val="007D55C6"/>
    <w:rsid w:val="007D56A4"/>
    <w:rsid w:val="007D57D4"/>
    <w:rsid w:val="007D5BDB"/>
    <w:rsid w:val="007D5D03"/>
    <w:rsid w:val="007D5E7F"/>
    <w:rsid w:val="007D682E"/>
    <w:rsid w:val="007D6981"/>
    <w:rsid w:val="007D6D22"/>
    <w:rsid w:val="007D7025"/>
    <w:rsid w:val="007D7500"/>
    <w:rsid w:val="007D7686"/>
    <w:rsid w:val="007D797B"/>
    <w:rsid w:val="007D7AD6"/>
    <w:rsid w:val="007D7D13"/>
    <w:rsid w:val="007D7E7A"/>
    <w:rsid w:val="007D7F20"/>
    <w:rsid w:val="007D7F5B"/>
    <w:rsid w:val="007E02F7"/>
    <w:rsid w:val="007E0AEC"/>
    <w:rsid w:val="007E0CCF"/>
    <w:rsid w:val="007E1864"/>
    <w:rsid w:val="007E1B6D"/>
    <w:rsid w:val="007E1FF9"/>
    <w:rsid w:val="007E2096"/>
    <w:rsid w:val="007E2266"/>
    <w:rsid w:val="007E23A2"/>
    <w:rsid w:val="007E27E0"/>
    <w:rsid w:val="007E2B8D"/>
    <w:rsid w:val="007E3112"/>
    <w:rsid w:val="007E3CFE"/>
    <w:rsid w:val="007E4C73"/>
    <w:rsid w:val="007E51DA"/>
    <w:rsid w:val="007E53DD"/>
    <w:rsid w:val="007E5B73"/>
    <w:rsid w:val="007E5D09"/>
    <w:rsid w:val="007E60A5"/>
    <w:rsid w:val="007E60C6"/>
    <w:rsid w:val="007E65D4"/>
    <w:rsid w:val="007E6644"/>
    <w:rsid w:val="007E6841"/>
    <w:rsid w:val="007E68C6"/>
    <w:rsid w:val="007E6B59"/>
    <w:rsid w:val="007E6C7F"/>
    <w:rsid w:val="007E6F85"/>
    <w:rsid w:val="007E70AA"/>
    <w:rsid w:val="007E796A"/>
    <w:rsid w:val="007E7F4D"/>
    <w:rsid w:val="007F007B"/>
    <w:rsid w:val="007F015C"/>
    <w:rsid w:val="007F0532"/>
    <w:rsid w:val="007F05DE"/>
    <w:rsid w:val="007F0736"/>
    <w:rsid w:val="007F0A36"/>
    <w:rsid w:val="007F106B"/>
    <w:rsid w:val="007F1794"/>
    <w:rsid w:val="007F2059"/>
    <w:rsid w:val="007F24B1"/>
    <w:rsid w:val="007F28FC"/>
    <w:rsid w:val="007F2BE4"/>
    <w:rsid w:val="007F2EF7"/>
    <w:rsid w:val="007F2F5E"/>
    <w:rsid w:val="007F2FE1"/>
    <w:rsid w:val="007F32D1"/>
    <w:rsid w:val="007F335C"/>
    <w:rsid w:val="007F338C"/>
    <w:rsid w:val="007F3578"/>
    <w:rsid w:val="007F3804"/>
    <w:rsid w:val="007F38E2"/>
    <w:rsid w:val="007F38EA"/>
    <w:rsid w:val="007F392D"/>
    <w:rsid w:val="007F3A0A"/>
    <w:rsid w:val="007F3BD5"/>
    <w:rsid w:val="007F3CA7"/>
    <w:rsid w:val="007F3DD4"/>
    <w:rsid w:val="007F3E7D"/>
    <w:rsid w:val="007F3FE4"/>
    <w:rsid w:val="007F434D"/>
    <w:rsid w:val="007F43E9"/>
    <w:rsid w:val="007F447C"/>
    <w:rsid w:val="007F527A"/>
    <w:rsid w:val="007F551A"/>
    <w:rsid w:val="007F5DB7"/>
    <w:rsid w:val="007F6020"/>
    <w:rsid w:val="007F61EE"/>
    <w:rsid w:val="007F61F1"/>
    <w:rsid w:val="007F7A48"/>
    <w:rsid w:val="007F7A7C"/>
    <w:rsid w:val="007F7CD8"/>
    <w:rsid w:val="007F7D06"/>
    <w:rsid w:val="007F7F8C"/>
    <w:rsid w:val="0080030B"/>
    <w:rsid w:val="00800531"/>
    <w:rsid w:val="00800640"/>
    <w:rsid w:val="0080073F"/>
    <w:rsid w:val="00800A16"/>
    <w:rsid w:val="00800AA3"/>
    <w:rsid w:val="00800F0D"/>
    <w:rsid w:val="0080108C"/>
    <w:rsid w:val="00801C17"/>
    <w:rsid w:val="00802249"/>
    <w:rsid w:val="008022FA"/>
    <w:rsid w:val="00802AAC"/>
    <w:rsid w:val="00802C1B"/>
    <w:rsid w:val="00802C21"/>
    <w:rsid w:val="00802C57"/>
    <w:rsid w:val="00803159"/>
    <w:rsid w:val="008033E2"/>
    <w:rsid w:val="008034A1"/>
    <w:rsid w:val="0080381C"/>
    <w:rsid w:val="00803A1E"/>
    <w:rsid w:val="00803A9F"/>
    <w:rsid w:val="00803D8B"/>
    <w:rsid w:val="00803E6F"/>
    <w:rsid w:val="00803FE9"/>
    <w:rsid w:val="00804130"/>
    <w:rsid w:val="008042AC"/>
    <w:rsid w:val="008043FE"/>
    <w:rsid w:val="00804439"/>
    <w:rsid w:val="008044E1"/>
    <w:rsid w:val="00804551"/>
    <w:rsid w:val="00804863"/>
    <w:rsid w:val="00804FB9"/>
    <w:rsid w:val="008051F1"/>
    <w:rsid w:val="008052D1"/>
    <w:rsid w:val="00805308"/>
    <w:rsid w:val="00805B3C"/>
    <w:rsid w:val="00805D43"/>
    <w:rsid w:val="00806285"/>
    <w:rsid w:val="008063BE"/>
    <w:rsid w:val="008065D3"/>
    <w:rsid w:val="00806690"/>
    <w:rsid w:val="00806843"/>
    <w:rsid w:val="00806C48"/>
    <w:rsid w:val="00806CDF"/>
    <w:rsid w:val="00806E40"/>
    <w:rsid w:val="00806E56"/>
    <w:rsid w:val="008070FC"/>
    <w:rsid w:val="00807133"/>
    <w:rsid w:val="00807848"/>
    <w:rsid w:val="00807B49"/>
    <w:rsid w:val="00807DA9"/>
    <w:rsid w:val="00807DC3"/>
    <w:rsid w:val="008100F8"/>
    <w:rsid w:val="0081076E"/>
    <w:rsid w:val="008109B2"/>
    <w:rsid w:val="00810B3F"/>
    <w:rsid w:val="00810BC7"/>
    <w:rsid w:val="00810C20"/>
    <w:rsid w:val="00810D17"/>
    <w:rsid w:val="00810DC2"/>
    <w:rsid w:val="008115DE"/>
    <w:rsid w:val="00811A68"/>
    <w:rsid w:val="00811BE6"/>
    <w:rsid w:val="00811C10"/>
    <w:rsid w:val="00811E6F"/>
    <w:rsid w:val="00812218"/>
    <w:rsid w:val="00812C8D"/>
    <w:rsid w:val="00812E7D"/>
    <w:rsid w:val="00812F65"/>
    <w:rsid w:val="00812FF3"/>
    <w:rsid w:val="00813014"/>
    <w:rsid w:val="008130E6"/>
    <w:rsid w:val="008134D1"/>
    <w:rsid w:val="00813776"/>
    <w:rsid w:val="0081381B"/>
    <w:rsid w:val="008138DC"/>
    <w:rsid w:val="00813A1A"/>
    <w:rsid w:val="00813B47"/>
    <w:rsid w:val="00813C2B"/>
    <w:rsid w:val="00813F12"/>
    <w:rsid w:val="008140A7"/>
    <w:rsid w:val="00814171"/>
    <w:rsid w:val="00814422"/>
    <w:rsid w:val="00814539"/>
    <w:rsid w:val="00814794"/>
    <w:rsid w:val="008147A5"/>
    <w:rsid w:val="008148AC"/>
    <w:rsid w:val="00815073"/>
    <w:rsid w:val="00815486"/>
    <w:rsid w:val="0081551F"/>
    <w:rsid w:val="0081554A"/>
    <w:rsid w:val="00815B93"/>
    <w:rsid w:val="00815E2B"/>
    <w:rsid w:val="00815EE5"/>
    <w:rsid w:val="0081621A"/>
    <w:rsid w:val="00816477"/>
    <w:rsid w:val="0081675D"/>
    <w:rsid w:val="00816A6A"/>
    <w:rsid w:val="00816D4A"/>
    <w:rsid w:val="00817919"/>
    <w:rsid w:val="00817A6A"/>
    <w:rsid w:val="00817D5C"/>
    <w:rsid w:val="00817DEA"/>
    <w:rsid w:val="00817EA1"/>
    <w:rsid w:val="0082028F"/>
    <w:rsid w:val="008205D7"/>
    <w:rsid w:val="0082085F"/>
    <w:rsid w:val="00820A9D"/>
    <w:rsid w:val="00820AFF"/>
    <w:rsid w:val="00820EB9"/>
    <w:rsid w:val="00821172"/>
    <w:rsid w:val="008211AE"/>
    <w:rsid w:val="00821917"/>
    <w:rsid w:val="00821BB5"/>
    <w:rsid w:val="00821CBC"/>
    <w:rsid w:val="00821D6C"/>
    <w:rsid w:val="00821E6D"/>
    <w:rsid w:val="00821EC9"/>
    <w:rsid w:val="00821F00"/>
    <w:rsid w:val="00821F07"/>
    <w:rsid w:val="00821F0D"/>
    <w:rsid w:val="008220FC"/>
    <w:rsid w:val="00822402"/>
    <w:rsid w:val="0082250E"/>
    <w:rsid w:val="00822596"/>
    <w:rsid w:val="008227CA"/>
    <w:rsid w:val="00822B69"/>
    <w:rsid w:val="00822D6D"/>
    <w:rsid w:val="00822F48"/>
    <w:rsid w:val="008230F8"/>
    <w:rsid w:val="00823184"/>
    <w:rsid w:val="0082343A"/>
    <w:rsid w:val="008235A3"/>
    <w:rsid w:val="00823891"/>
    <w:rsid w:val="008238C3"/>
    <w:rsid w:val="00823A18"/>
    <w:rsid w:val="00823B7A"/>
    <w:rsid w:val="00823D77"/>
    <w:rsid w:val="00823EC8"/>
    <w:rsid w:val="008241C1"/>
    <w:rsid w:val="0082444A"/>
    <w:rsid w:val="00824872"/>
    <w:rsid w:val="00824C1E"/>
    <w:rsid w:val="00824D90"/>
    <w:rsid w:val="0082549C"/>
    <w:rsid w:val="0082554F"/>
    <w:rsid w:val="00826104"/>
    <w:rsid w:val="00826486"/>
    <w:rsid w:val="0082651A"/>
    <w:rsid w:val="00826636"/>
    <w:rsid w:val="00826705"/>
    <w:rsid w:val="008267C7"/>
    <w:rsid w:val="0082695A"/>
    <w:rsid w:val="00826DB1"/>
    <w:rsid w:val="00826F12"/>
    <w:rsid w:val="008270B0"/>
    <w:rsid w:val="00827313"/>
    <w:rsid w:val="00827663"/>
    <w:rsid w:val="008277EF"/>
    <w:rsid w:val="008278A6"/>
    <w:rsid w:val="00827C43"/>
    <w:rsid w:val="0083031B"/>
    <w:rsid w:val="00830355"/>
    <w:rsid w:val="00830412"/>
    <w:rsid w:val="008308A1"/>
    <w:rsid w:val="00830B0D"/>
    <w:rsid w:val="00830E79"/>
    <w:rsid w:val="008311D7"/>
    <w:rsid w:val="008314CA"/>
    <w:rsid w:val="008318B2"/>
    <w:rsid w:val="00831BC4"/>
    <w:rsid w:val="00831FAB"/>
    <w:rsid w:val="008321B1"/>
    <w:rsid w:val="0083265F"/>
    <w:rsid w:val="00832960"/>
    <w:rsid w:val="00832E9A"/>
    <w:rsid w:val="008334F9"/>
    <w:rsid w:val="008338DA"/>
    <w:rsid w:val="008338F2"/>
    <w:rsid w:val="00833EE2"/>
    <w:rsid w:val="008344A4"/>
    <w:rsid w:val="00834711"/>
    <w:rsid w:val="0083480C"/>
    <w:rsid w:val="0083496D"/>
    <w:rsid w:val="008351CD"/>
    <w:rsid w:val="0083523C"/>
    <w:rsid w:val="0083526A"/>
    <w:rsid w:val="00835362"/>
    <w:rsid w:val="008357B6"/>
    <w:rsid w:val="0083599C"/>
    <w:rsid w:val="008366D2"/>
    <w:rsid w:val="00836A18"/>
    <w:rsid w:val="00836D53"/>
    <w:rsid w:val="00836E37"/>
    <w:rsid w:val="008372E7"/>
    <w:rsid w:val="008376BA"/>
    <w:rsid w:val="00837A9E"/>
    <w:rsid w:val="00837AF2"/>
    <w:rsid w:val="00840469"/>
    <w:rsid w:val="00840628"/>
    <w:rsid w:val="0084093E"/>
    <w:rsid w:val="00840BFC"/>
    <w:rsid w:val="00840CC3"/>
    <w:rsid w:val="00841298"/>
    <w:rsid w:val="00841382"/>
    <w:rsid w:val="008415EF"/>
    <w:rsid w:val="008417B5"/>
    <w:rsid w:val="00841B2D"/>
    <w:rsid w:val="00841DD2"/>
    <w:rsid w:val="00842FEC"/>
    <w:rsid w:val="00843441"/>
    <w:rsid w:val="00843778"/>
    <w:rsid w:val="00843D08"/>
    <w:rsid w:val="00843E53"/>
    <w:rsid w:val="00843FF4"/>
    <w:rsid w:val="0084441D"/>
    <w:rsid w:val="00844760"/>
    <w:rsid w:val="00844CD7"/>
    <w:rsid w:val="00844E33"/>
    <w:rsid w:val="008454B3"/>
    <w:rsid w:val="008455E1"/>
    <w:rsid w:val="00845768"/>
    <w:rsid w:val="0084579E"/>
    <w:rsid w:val="00845806"/>
    <w:rsid w:val="00845D18"/>
    <w:rsid w:val="00845D48"/>
    <w:rsid w:val="00845F74"/>
    <w:rsid w:val="008461D2"/>
    <w:rsid w:val="00846784"/>
    <w:rsid w:val="0084689A"/>
    <w:rsid w:val="00846FE1"/>
    <w:rsid w:val="00847007"/>
    <w:rsid w:val="00847822"/>
    <w:rsid w:val="008478CB"/>
    <w:rsid w:val="00847E61"/>
    <w:rsid w:val="00850B00"/>
    <w:rsid w:val="00850E09"/>
    <w:rsid w:val="0085111D"/>
    <w:rsid w:val="00851180"/>
    <w:rsid w:val="00851263"/>
    <w:rsid w:val="00851CD1"/>
    <w:rsid w:val="00851D86"/>
    <w:rsid w:val="0085228D"/>
    <w:rsid w:val="0085254B"/>
    <w:rsid w:val="008526BD"/>
    <w:rsid w:val="00852739"/>
    <w:rsid w:val="0085279B"/>
    <w:rsid w:val="00852855"/>
    <w:rsid w:val="008528F2"/>
    <w:rsid w:val="00852904"/>
    <w:rsid w:val="00852912"/>
    <w:rsid w:val="00852A53"/>
    <w:rsid w:val="00852E22"/>
    <w:rsid w:val="00852FE3"/>
    <w:rsid w:val="008533BB"/>
    <w:rsid w:val="008534B7"/>
    <w:rsid w:val="0085391D"/>
    <w:rsid w:val="008539EF"/>
    <w:rsid w:val="00853C93"/>
    <w:rsid w:val="00853C9B"/>
    <w:rsid w:val="00854225"/>
    <w:rsid w:val="00854257"/>
    <w:rsid w:val="008548DB"/>
    <w:rsid w:val="00854B9A"/>
    <w:rsid w:val="008554B0"/>
    <w:rsid w:val="008559F3"/>
    <w:rsid w:val="00855A33"/>
    <w:rsid w:val="00855CCB"/>
    <w:rsid w:val="00855DAB"/>
    <w:rsid w:val="00855F9C"/>
    <w:rsid w:val="0085655D"/>
    <w:rsid w:val="00856873"/>
    <w:rsid w:val="0085694B"/>
    <w:rsid w:val="00856D56"/>
    <w:rsid w:val="00856E8C"/>
    <w:rsid w:val="0085702A"/>
    <w:rsid w:val="0085719A"/>
    <w:rsid w:val="008572FD"/>
    <w:rsid w:val="00857781"/>
    <w:rsid w:val="00857875"/>
    <w:rsid w:val="00857D5F"/>
    <w:rsid w:val="0086073A"/>
    <w:rsid w:val="00860782"/>
    <w:rsid w:val="008607BF"/>
    <w:rsid w:val="008609ED"/>
    <w:rsid w:val="00860A18"/>
    <w:rsid w:val="00860B08"/>
    <w:rsid w:val="00860CE4"/>
    <w:rsid w:val="00860D0F"/>
    <w:rsid w:val="00861253"/>
    <w:rsid w:val="008616E0"/>
    <w:rsid w:val="00861A0D"/>
    <w:rsid w:val="00861B1E"/>
    <w:rsid w:val="00861BF7"/>
    <w:rsid w:val="008620F6"/>
    <w:rsid w:val="00862515"/>
    <w:rsid w:val="008625DC"/>
    <w:rsid w:val="0086271F"/>
    <w:rsid w:val="00862AC1"/>
    <w:rsid w:val="00862F70"/>
    <w:rsid w:val="00863096"/>
    <w:rsid w:val="008630E9"/>
    <w:rsid w:val="008635C6"/>
    <w:rsid w:val="008635D2"/>
    <w:rsid w:val="008635F5"/>
    <w:rsid w:val="00863672"/>
    <w:rsid w:val="008639CC"/>
    <w:rsid w:val="00863A64"/>
    <w:rsid w:val="00863C80"/>
    <w:rsid w:val="008640A2"/>
    <w:rsid w:val="00864161"/>
    <w:rsid w:val="008642FD"/>
    <w:rsid w:val="00864C41"/>
    <w:rsid w:val="00864D62"/>
    <w:rsid w:val="008654CE"/>
    <w:rsid w:val="008655F7"/>
    <w:rsid w:val="00865A35"/>
    <w:rsid w:val="00865A9D"/>
    <w:rsid w:val="00865DF4"/>
    <w:rsid w:val="00865EB1"/>
    <w:rsid w:val="008660AF"/>
    <w:rsid w:val="0086611F"/>
    <w:rsid w:val="00866151"/>
    <w:rsid w:val="00866231"/>
    <w:rsid w:val="0086636D"/>
    <w:rsid w:val="008663AF"/>
    <w:rsid w:val="008664A1"/>
    <w:rsid w:val="008664A4"/>
    <w:rsid w:val="008664DB"/>
    <w:rsid w:val="008665B0"/>
    <w:rsid w:val="008668B1"/>
    <w:rsid w:val="008669D7"/>
    <w:rsid w:val="00867186"/>
    <w:rsid w:val="008671F8"/>
    <w:rsid w:val="0086756A"/>
    <w:rsid w:val="008677F5"/>
    <w:rsid w:val="008679BB"/>
    <w:rsid w:val="008679C9"/>
    <w:rsid w:val="008700B4"/>
    <w:rsid w:val="00870154"/>
    <w:rsid w:val="008702A6"/>
    <w:rsid w:val="0087053D"/>
    <w:rsid w:val="00870828"/>
    <w:rsid w:val="00870859"/>
    <w:rsid w:val="00870953"/>
    <w:rsid w:val="00870A2B"/>
    <w:rsid w:val="00870A3D"/>
    <w:rsid w:val="00870A52"/>
    <w:rsid w:val="00870AF8"/>
    <w:rsid w:val="00870C83"/>
    <w:rsid w:val="00871527"/>
    <w:rsid w:val="0087159F"/>
    <w:rsid w:val="008719CA"/>
    <w:rsid w:val="00871CB7"/>
    <w:rsid w:val="0087201B"/>
    <w:rsid w:val="008720D2"/>
    <w:rsid w:val="008721BC"/>
    <w:rsid w:val="0087222C"/>
    <w:rsid w:val="00872312"/>
    <w:rsid w:val="008723E5"/>
    <w:rsid w:val="00872941"/>
    <w:rsid w:val="00872BA0"/>
    <w:rsid w:val="00872C7A"/>
    <w:rsid w:val="00872FFF"/>
    <w:rsid w:val="00873138"/>
    <w:rsid w:val="0087316F"/>
    <w:rsid w:val="008731C0"/>
    <w:rsid w:val="0087322C"/>
    <w:rsid w:val="00873548"/>
    <w:rsid w:val="00873C2B"/>
    <w:rsid w:val="00873C3D"/>
    <w:rsid w:val="00873D00"/>
    <w:rsid w:val="00873F19"/>
    <w:rsid w:val="00873FD2"/>
    <w:rsid w:val="008742D8"/>
    <w:rsid w:val="00874C10"/>
    <w:rsid w:val="00874CB5"/>
    <w:rsid w:val="00875178"/>
    <w:rsid w:val="0087567A"/>
    <w:rsid w:val="008757E8"/>
    <w:rsid w:val="008759FE"/>
    <w:rsid w:val="00875C38"/>
    <w:rsid w:val="00876081"/>
    <w:rsid w:val="008760FA"/>
    <w:rsid w:val="00876457"/>
    <w:rsid w:val="00876458"/>
    <w:rsid w:val="00876689"/>
    <w:rsid w:val="00876BD0"/>
    <w:rsid w:val="00876D4D"/>
    <w:rsid w:val="00876E7B"/>
    <w:rsid w:val="00877039"/>
    <w:rsid w:val="0087723D"/>
    <w:rsid w:val="008773DB"/>
    <w:rsid w:val="00877590"/>
    <w:rsid w:val="008775EE"/>
    <w:rsid w:val="00880930"/>
    <w:rsid w:val="00880F09"/>
    <w:rsid w:val="00881140"/>
    <w:rsid w:val="008816B7"/>
    <w:rsid w:val="00881F07"/>
    <w:rsid w:val="00882729"/>
    <w:rsid w:val="0088289B"/>
    <w:rsid w:val="00882CF4"/>
    <w:rsid w:val="00882F84"/>
    <w:rsid w:val="00883159"/>
    <w:rsid w:val="00883348"/>
    <w:rsid w:val="0088343A"/>
    <w:rsid w:val="008839DE"/>
    <w:rsid w:val="00883BA6"/>
    <w:rsid w:val="00883C99"/>
    <w:rsid w:val="00883E02"/>
    <w:rsid w:val="00883E7B"/>
    <w:rsid w:val="0088488C"/>
    <w:rsid w:val="00884982"/>
    <w:rsid w:val="00884D2A"/>
    <w:rsid w:val="0088519D"/>
    <w:rsid w:val="008852E3"/>
    <w:rsid w:val="00885401"/>
    <w:rsid w:val="00885437"/>
    <w:rsid w:val="00885AEE"/>
    <w:rsid w:val="00885B4B"/>
    <w:rsid w:val="00885CC3"/>
    <w:rsid w:val="00885D82"/>
    <w:rsid w:val="00886380"/>
    <w:rsid w:val="0088649E"/>
    <w:rsid w:val="008864F2"/>
    <w:rsid w:val="00886573"/>
    <w:rsid w:val="0088677C"/>
    <w:rsid w:val="0088682C"/>
    <w:rsid w:val="0088698A"/>
    <w:rsid w:val="00886B9E"/>
    <w:rsid w:val="00887210"/>
    <w:rsid w:val="008873F2"/>
    <w:rsid w:val="008876B9"/>
    <w:rsid w:val="00887820"/>
    <w:rsid w:val="00887B6E"/>
    <w:rsid w:val="00887D90"/>
    <w:rsid w:val="00887E9B"/>
    <w:rsid w:val="00887F16"/>
    <w:rsid w:val="00887FB8"/>
    <w:rsid w:val="008900A5"/>
    <w:rsid w:val="00890413"/>
    <w:rsid w:val="00890416"/>
    <w:rsid w:val="0089085E"/>
    <w:rsid w:val="00890E05"/>
    <w:rsid w:val="00891285"/>
    <w:rsid w:val="00891B86"/>
    <w:rsid w:val="00891BF0"/>
    <w:rsid w:val="00891CF4"/>
    <w:rsid w:val="00891E18"/>
    <w:rsid w:val="00891E2C"/>
    <w:rsid w:val="00891EFB"/>
    <w:rsid w:val="00892197"/>
    <w:rsid w:val="0089230F"/>
    <w:rsid w:val="0089245D"/>
    <w:rsid w:val="00892833"/>
    <w:rsid w:val="00892919"/>
    <w:rsid w:val="0089293B"/>
    <w:rsid w:val="00893063"/>
    <w:rsid w:val="00893441"/>
    <w:rsid w:val="008938DB"/>
    <w:rsid w:val="008939B4"/>
    <w:rsid w:val="00894018"/>
    <w:rsid w:val="00894116"/>
    <w:rsid w:val="0089435D"/>
    <w:rsid w:val="0089459E"/>
    <w:rsid w:val="008947AA"/>
    <w:rsid w:val="00894957"/>
    <w:rsid w:val="00895473"/>
    <w:rsid w:val="00895536"/>
    <w:rsid w:val="008956A8"/>
    <w:rsid w:val="008956AD"/>
    <w:rsid w:val="00895B4C"/>
    <w:rsid w:val="00895D07"/>
    <w:rsid w:val="00895E2D"/>
    <w:rsid w:val="00896369"/>
    <w:rsid w:val="0089654E"/>
    <w:rsid w:val="0089661A"/>
    <w:rsid w:val="00896710"/>
    <w:rsid w:val="0089697F"/>
    <w:rsid w:val="00896BE5"/>
    <w:rsid w:val="00896D69"/>
    <w:rsid w:val="00896E5E"/>
    <w:rsid w:val="00896E7F"/>
    <w:rsid w:val="0089702D"/>
    <w:rsid w:val="008970DE"/>
    <w:rsid w:val="00897194"/>
    <w:rsid w:val="008974EB"/>
    <w:rsid w:val="00897642"/>
    <w:rsid w:val="0089764C"/>
    <w:rsid w:val="0089777F"/>
    <w:rsid w:val="00897807"/>
    <w:rsid w:val="00897876"/>
    <w:rsid w:val="008978AD"/>
    <w:rsid w:val="0089793B"/>
    <w:rsid w:val="00897F16"/>
    <w:rsid w:val="008A020E"/>
    <w:rsid w:val="008A0524"/>
    <w:rsid w:val="008A065A"/>
    <w:rsid w:val="008A0718"/>
    <w:rsid w:val="008A09E4"/>
    <w:rsid w:val="008A0B48"/>
    <w:rsid w:val="008A0F98"/>
    <w:rsid w:val="008A10B9"/>
    <w:rsid w:val="008A11FE"/>
    <w:rsid w:val="008A1599"/>
    <w:rsid w:val="008A16D9"/>
    <w:rsid w:val="008A19DA"/>
    <w:rsid w:val="008A2212"/>
    <w:rsid w:val="008A2296"/>
    <w:rsid w:val="008A252B"/>
    <w:rsid w:val="008A261A"/>
    <w:rsid w:val="008A2630"/>
    <w:rsid w:val="008A2871"/>
    <w:rsid w:val="008A2C3C"/>
    <w:rsid w:val="008A2D64"/>
    <w:rsid w:val="008A30B0"/>
    <w:rsid w:val="008A3235"/>
    <w:rsid w:val="008A32BD"/>
    <w:rsid w:val="008A32CA"/>
    <w:rsid w:val="008A3880"/>
    <w:rsid w:val="008A3958"/>
    <w:rsid w:val="008A3A28"/>
    <w:rsid w:val="008A3CAA"/>
    <w:rsid w:val="008A3F05"/>
    <w:rsid w:val="008A3F53"/>
    <w:rsid w:val="008A401C"/>
    <w:rsid w:val="008A41A8"/>
    <w:rsid w:val="008A448B"/>
    <w:rsid w:val="008A44E0"/>
    <w:rsid w:val="008A465D"/>
    <w:rsid w:val="008A481C"/>
    <w:rsid w:val="008A4C9A"/>
    <w:rsid w:val="008A4CA1"/>
    <w:rsid w:val="008A52E5"/>
    <w:rsid w:val="008A533A"/>
    <w:rsid w:val="008A54E7"/>
    <w:rsid w:val="008A6010"/>
    <w:rsid w:val="008A60A9"/>
    <w:rsid w:val="008A60B3"/>
    <w:rsid w:val="008A60DB"/>
    <w:rsid w:val="008A64BC"/>
    <w:rsid w:val="008A6A4F"/>
    <w:rsid w:val="008A71FA"/>
    <w:rsid w:val="008A73DF"/>
    <w:rsid w:val="008A7B7B"/>
    <w:rsid w:val="008A7BF3"/>
    <w:rsid w:val="008A7C60"/>
    <w:rsid w:val="008B0064"/>
    <w:rsid w:val="008B00DF"/>
    <w:rsid w:val="008B03C7"/>
    <w:rsid w:val="008B05C8"/>
    <w:rsid w:val="008B0724"/>
    <w:rsid w:val="008B0B2B"/>
    <w:rsid w:val="008B0CF5"/>
    <w:rsid w:val="008B1171"/>
    <w:rsid w:val="008B1397"/>
    <w:rsid w:val="008B1613"/>
    <w:rsid w:val="008B1617"/>
    <w:rsid w:val="008B1A08"/>
    <w:rsid w:val="008B209E"/>
    <w:rsid w:val="008B2118"/>
    <w:rsid w:val="008B23AF"/>
    <w:rsid w:val="008B253B"/>
    <w:rsid w:val="008B2A2D"/>
    <w:rsid w:val="008B2D32"/>
    <w:rsid w:val="008B2D5D"/>
    <w:rsid w:val="008B3157"/>
    <w:rsid w:val="008B325C"/>
    <w:rsid w:val="008B3EE6"/>
    <w:rsid w:val="008B4484"/>
    <w:rsid w:val="008B48AE"/>
    <w:rsid w:val="008B4FFC"/>
    <w:rsid w:val="008B5762"/>
    <w:rsid w:val="008B586C"/>
    <w:rsid w:val="008B5885"/>
    <w:rsid w:val="008B5A48"/>
    <w:rsid w:val="008B5BE7"/>
    <w:rsid w:val="008B5F08"/>
    <w:rsid w:val="008B617E"/>
    <w:rsid w:val="008B66F7"/>
    <w:rsid w:val="008B7253"/>
    <w:rsid w:val="008B730F"/>
    <w:rsid w:val="008B760F"/>
    <w:rsid w:val="008B78F1"/>
    <w:rsid w:val="008B7D36"/>
    <w:rsid w:val="008B7F63"/>
    <w:rsid w:val="008C03DD"/>
    <w:rsid w:val="008C074F"/>
    <w:rsid w:val="008C081F"/>
    <w:rsid w:val="008C0ECC"/>
    <w:rsid w:val="008C10D6"/>
    <w:rsid w:val="008C14B0"/>
    <w:rsid w:val="008C16D8"/>
    <w:rsid w:val="008C1826"/>
    <w:rsid w:val="008C18E6"/>
    <w:rsid w:val="008C1ED1"/>
    <w:rsid w:val="008C21B7"/>
    <w:rsid w:val="008C251B"/>
    <w:rsid w:val="008C26BF"/>
    <w:rsid w:val="008C2865"/>
    <w:rsid w:val="008C2C00"/>
    <w:rsid w:val="008C2EB1"/>
    <w:rsid w:val="008C2EF5"/>
    <w:rsid w:val="008C316D"/>
    <w:rsid w:val="008C3683"/>
    <w:rsid w:val="008C4065"/>
    <w:rsid w:val="008C4222"/>
    <w:rsid w:val="008C4781"/>
    <w:rsid w:val="008C4823"/>
    <w:rsid w:val="008C4ABD"/>
    <w:rsid w:val="008C50A5"/>
    <w:rsid w:val="008C5137"/>
    <w:rsid w:val="008C5226"/>
    <w:rsid w:val="008C55CE"/>
    <w:rsid w:val="008C5870"/>
    <w:rsid w:val="008C5DF0"/>
    <w:rsid w:val="008C6807"/>
    <w:rsid w:val="008C6D53"/>
    <w:rsid w:val="008C7E76"/>
    <w:rsid w:val="008D0511"/>
    <w:rsid w:val="008D054E"/>
    <w:rsid w:val="008D092E"/>
    <w:rsid w:val="008D0A79"/>
    <w:rsid w:val="008D0CAC"/>
    <w:rsid w:val="008D10AB"/>
    <w:rsid w:val="008D11DB"/>
    <w:rsid w:val="008D1677"/>
    <w:rsid w:val="008D17A6"/>
    <w:rsid w:val="008D1AAE"/>
    <w:rsid w:val="008D1AB2"/>
    <w:rsid w:val="008D1B21"/>
    <w:rsid w:val="008D1C86"/>
    <w:rsid w:val="008D1D81"/>
    <w:rsid w:val="008D1E9F"/>
    <w:rsid w:val="008D1EDB"/>
    <w:rsid w:val="008D1F46"/>
    <w:rsid w:val="008D2196"/>
    <w:rsid w:val="008D236F"/>
    <w:rsid w:val="008D2787"/>
    <w:rsid w:val="008D2A90"/>
    <w:rsid w:val="008D2D89"/>
    <w:rsid w:val="008D2F27"/>
    <w:rsid w:val="008D3044"/>
    <w:rsid w:val="008D33A3"/>
    <w:rsid w:val="008D3825"/>
    <w:rsid w:val="008D3B04"/>
    <w:rsid w:val="008D3D7C"/>
    <w:rsid w:val="008D3EEA"/>
    <w:rsid w:val="008D405A"/>
    <w:rsid w:val="008D4342"/>
    <w:rsid w:val="008D46D1"/>
    <w:rsid w:val="008D4AFC"/>
    <w:rsid w:val="008D4DD4"/>
    <w:rsid w:val="008D4F91"/>
    <w:rsid w:val="008D4FA3"/>
    <w:rsid w:val="008D515B"/>
    <w:rsid w:val="008D51DD"/>
    <w:rsid w:val="008D52BF"/>
    <w:rsid w:val="008D5670"/>
    <w:rsid w:val="008D5BC0"/>
    <w:rsid w:val="008D5BCA"/>
    <w:rsid w:val="008D6298"/>
    <w:rsid w:val="008D62B5"/>
    <w:rsid w:val="008D66A3"/>
    <w:rsid w:val="008D687B"/>
    <w:rsid w:val="008D6A58"/>
    <w:rsid w:val="008D6AB0"/>
    <w:rsid w:val="008D6E48"/>
    <w:rsid w:val="008D7065"/>
    <w:rsid w:val="008D7095"/>
    <w:rsid w:val="008D75E0"/>
    <w:rsid w:val="008D7710"/>
    <w:rsid w:val="008D771D"/>
    <w:rsid w:val="008D7770"/>
    <w:rsid w:val="008D786A"/>
    <w:rsid w:val="008E00B0"/>
    <w:rsid w:val="008E05A9"/>
    <w:rsid w:val="008E0650"/>
    <w:rsid w:val="008E06ED"/>
    <w:rsid w:val="008E08B1"/>
    <w:rsid w:val="008E0A81"/>
    <w:rsid w:val="008E0DE9"/>
    <w:rsid w:val="008E10BA"/>
    <w:rsid w:val="008E13A9"/>
    <w:rsid w:val="008E18AA"/>
    <w:rsid w:val="008E2103"/>
    <w:rsid w:val="008E23B9"/>
    <w:rsid w:val="008E28FA"/>
    <w:rsid w:val="008E2946"/>
    <w:rsid w:val="008E2B6C"/>
    <w:rsid w:val="008E2BB7"/>
    <w:rsid w:val="008E3057"/>
    <w:rsid w:val="008E338B"/>
    <w:rsid w:val="008E34A4"/>
    <w:rsid w:val="008E3B79"/>
    <w:rsid w:val="008E3BAF"/>
    <w:rsid w:val="008E3BB1"/>
    <w:rsid w:val="008E40EB"/>
    <w:rsid w:val="008E41E4"/>
    <w:rsid w:val="008E4410"/>
    <w:rsid w:val="008E45ED"/>
    <w:rsid w:val="008E49D0"/>
    <w:rsid w:val="008E54FB"/>
    <w:rsid w:val="008E5BEE"/>
    <w:rsid w:val="008E606A"/>
    <w:rsid w:val="008E60D5"/>
    <w:rsid w:val="008E62B6"/>
    <w:rsid w:val="008E62C7"/>
    <w:rsid w:val="008E681A"/>
    <w:rsid w:val="008E6AA8"/>
    <w:rsid w:val="008E6ABD"/>
    <w:rsid w:val="008E6D15"/>
    <w:rsid w:val="008E71D1"/>
    <w:rsid w:val="008E75C1"/>
    <w:rsid w:val="008E769B"/>
    <w:rsid w:val="008F025A"/>
    <w:rsid w:val="008F03F4"/>
    <w:rsid w:val="008F07F8"/>
    <w:rsid w:val="008F09EE"/>
    <w:rsid w:val="008F0AD3"/>
    <w:rsid w:val="008F0C64"/>
    <w:rsid w:val="008F1139"/>
    <w:rsid w:val="008F1739"/>
    <w:rsid w:val="008F1FDD"/>
    <w:rsid w:val="008F223D"/>
    <w:rsid w:val="008F2326"/>
    <w:rsid w:val="008F2850"/>
    <w:rsid w:val="008F2977"/>
    <w:rsid w:val="008F2E14"/>
    <w:rsid w:val="008F3788"/>
    <w:rsid w:val="008F413A"/>
    <w:rsid w:val="008F4618"/>
    <w:rsid w:val="008F4852"/>
    <w:rsid w:val="008F4913"/>
    <w:rsid w:val="008F4953"/>
    <w:rsid w:val="008F4B7D"/>
    <w:rsid w:val="008F4EC6"/>
    <w:rsid w:val="008F4EEB"/>
    <w:rsid w:val="008F5046"/>
    <w:rsid w:val="008F52C1"/>
    <w:rsid w:val="008F52FF"/>
    <w:rsid w:val="008F5467"/>
    <w:rsid w:val="008F5586"/>
    <w:rsid w:val="008F587C"/>
    <w:rsid w:val="008F5C1A"/>
    <w:rsid w:val="008F5C57"/>
    <w:rsid w:val="008F5F03"/>
    <w:rsid w:val="008F6138"/>
    <w:rsid w:val="008F61AE"/>
    <w:rsid w:val="008F6374"/>
    <w:rsid w:val="008F63C8"/>
    <w:rsid w:val="008F679A"/>
    <w:rsid w:val="008F6977"/>
    <w:rsid w:val="008F6CD6"/>
    <w:rsid w:val="008F7037"/>
    <w:rsid w:val="008F703C"/>
    <w:rsid w:val="008F71CF"/>
    <w:rsid w:val="008F76C4"/>
    <w:rsid w:val="008F76EE"/>
    <w:rsid w:val="008F79A5"/>
    <w:rsid w:val="008F7C25"/>
    <w:rsid w:val="008F7FD3"/>
    <w:rsid w:val="00900162"/>
    <w:rsid w:val="009002D6"/>
    <w:rsid w:val="009006A2"/>
    <w:rsid w:val="0090077A"/>
    <w:rsid w:val="00900786"/>
    <w:rsid w:val="00900B87"/>
    <w:rsid w:val="00900EAA"/>
    <w:rsid w:val="00900FC0"/>
    <w:rsid w:val="0090162C"/>
    <w:rsid w:val="00902289"/>
    <w:rsid w:val="0090299A"/>
    <w:rsid w:val="009029A8"/>
    <w:rsid w:val="00902A3F"/>
    <w:rsid w:val="00902ACA"/>
    <w:rsid w:val="00902D5F"/>
    <w:rsid w:val="00902ECB"/>
    <w:rsid w:val="009031B7"/>
    <w:rsid w:val="0090365A"/>
    <w:rsid w:val="009039A9"/>
    <w:rsid w:val="009039E8"/>
    <w:rsid w:val="00903A22"/>
    <w:rsid w:val="00904362"/>
    <w:rsid w:val="009043F1"/>
    <w:rsid w:val="00904517"/>
    <w:rsid w:val="00904678"/>
    <w:rsid w:val="009048A8"/>
    <w:rsid w:val="009049DF"/>
    <w:rsid w:val="00904A01"/>
    <w:rsid w:val="00904E33"/>
    <w:rsid w:val="00905015"/>
    <w:rsid w:val="00905395"/>
    <w:rsid w:val="00905946"/>
    <w:rsid w:val="00905A59"/>
    <w:rsid w:val="00905AB6"/>
    <w:rsid w:val="00905D62"/>
    <w:rsid w:val="009061E4"/>
    <w:rsid w:val="0090623F"/>
    <w:rsid w:val="0090652C"/>
    <w:rsid w:val="00906640"/>
    <w:rsid w:val="00906658"/>
    <w:rsid w:val="0090688C"/>
    <w:rsid w:val="009068F9"/>
    <w:rsid w:val="00906C1A"/>
    <w:rsid w:val="00906DD8"/>
    <w:rsid w:val="00906EAD"/>
    <w:rsid w:val="00907047"/>
    <w:rsid w:val="009071E0"/>
    <w:rsid w:val="009072B6"/>
    <w:rsid w:val="009074DA"/>
    <w:rsid w:val="0090759C"/>
    <w:rsid w:val="00907927"/>
    <w:rsid w:val="00907BA4"/>
    <w:rsid w:val="00907C0D"/>
    <w:rsid w:val="00907C14"/>
    <w:rsid w:val="00907C16"/>
    <w:rsid w:val="00907C4C"/>
    <w:rsid w:val="00907EF9"/>
    <w:rsid w:val="0091017A"/>
    <w:rsid w:val="0091034C"/>
    <w:rsid w:val="00910457"/>
    <w:rsid w:val="009104D2"/>
    <w:rsid w:val="009105D3"/>
    <w:rsid w:val="00910605"/>
    <w:rsid w:val="00911331"/>
    <w:rsid w:val="00911359"/>
    <w:rsid w:val="0091168D"/>
    <w:rsid w:val="009119C6"/>
    <w:rsid w:val="00911E68"/>
    <w:rsid w:val="00912121"/>
    <w:rsid w:val="00912184"/>
    <w:rsid w:val="0091226D"/>
    <w:rsid w:val="009124F9"/>
    <w:rsid w:val="0091252C"/>
    <w:rsid w:val="009125C2"/>
    <w:rsid w:val="00912602"/>
    <w:rsid w:val="00912651"/>
    <w:rsid w:val="0091290A"/>
    <w:rsid w:val="00912B9F"/>
    <w:rsid w:val="00912C52"/>
    <w:rsid w:val="00912E04"/>
    <w:rsid w:val="00912E0D"/>
    <w:rsid w:val="009134E5"/>
    <w:rsid w:val="00913535"/>
    <w:rsid w:val="00913715"/>
    <w:rsid w:val="009137E6"/>
    <w:rsid w:val="009138F6"/>
    <w:rsid w:val="00913B35"/>
    <w:rsid w:val="00913B4F"/>
    <w:rsid w:val="00913B57"/>
    <w:rsid w:val="00913D0A"/>
    <w:rsid w:val="00913EDC"/>
    <w:rsid w:val="00913FCD"/>
    <w:rsid w:val="0091401D"/>
    <w:rsid w:val="00914756"/>
    <w:rsid w:val="009147E7"/>
    <w:rsid w:val="00914894"/>
    <w:rsid w:val="0091496A"/>
    <w:rsid w:val="0091516F"/>
    <w:rsid w:val="009151BD"/>
    <w:rsid w:val="00915207"/>
    <w:rsid w:val="00915273"/>
    <w:rsid w:val="0091539D"/>
    <w:rsid w:val="0091546D"/>
    <w:rsid w:val="009154BC"/>
    <w:rsid w:val="00915B89"/>
    <w:rsid w:val="00915BBA"/>
    <w:rsid w:val="00915BE6"/>
    <w:rsid w:val="00915CCB"/>
    <w:rsid w:val="00915CD4"/>
    <w:rsid w:val="0091613D"/>
    <w:rsid w:val="009161DB"/>
    <w:rsid w:val="00916204"/>
    <w:rsid w:val="00916CAE"/>
    <w:rsid w:val="0091701E"/>
    <w:rsid w:val="009174D1"/>
    <w:rsid w:val="009176B5"/>
    <w:rsid w:val="009176D4"/>
    <w:rsid w:val="009177B5"/>
    <w:rsid w:val="00917830"/>
    <w:rsid w:val="009178F9"/>
    <w:rsid w:val="00917E75"/>
    <w:rsid w:val="009200B7"/>
    <w:rsid w:val="0092027B"/>
    <w:rsid w:val="00920339"/>
    <w:rsid w:val="009204E7"/>
    <w:rsid w:val="00920507"/>
    <w:rsid w:val="00920E15"/>
    <w:rsid w:val="00920F13"/>
    <w:rsid w:val="009210D4"/>
    <w:rsid w:val="00921212"/>
    <w:rsid w:val="00921298"/>
    <w:rsid w:val="009216BB"/>
    <w:rsid w:val="00921B72"/>
    <w:rsid w:val="00921E68"/>
    <w:rsid w:val="009222FF"/>
    <w:rsid w:val="0092239A"/>
    <w:rsid w:val="009226B0"/>
    <w:rsid w:val="00922C49"/>
    <w:rsid w:val="00922F8E"/>
    <w:rsid w:val="0092306C"/>
    <w:rsid w:val="009236FE"/>
    <w:rsid w:val="009237FD"/>
    <w:rsid w:val="00923CE2"/>
    <w:rsid w:val="00923E23"/>
    <w:rsid w:val="00923FEF"/>
    <w:rsid w:val="00924499"/>
    <w:rsid w:val="00924F09"/>
    <w:rsid w:val="00925404"/>
    <w:rsid w:val="00925724"/>
    <w:rsid w:val="00925731"/>
    <w:rsid w:val="009257CB"/>
    <w:rsid w:val="00925CCE"/>
    <w:rsid w:val="0092664D"/>
    <w:rsid w:val="009269D3"/>
    <w:rsid w:val="00926ABB"/>
    <w:rsid w:val="00926C2E"/>
    <w:rsid w:val="00926C99"/>
    <w:rsid w:val="00926D34"/>
    <w:rsid w:val="0092754C"/>
    <w:rsid w:val="00927811"/>
    <w:rsid w:val="00927B4A"/>
    <w:rsid w:val="00930152"/>
    <w:rsid w:val="009302C2"/>
    <w:rsid w:val="009305D2"/>
    <w:rsid w:val="009307B3"/>
    <w:rsid w:val="00930803"/>
    <w:rsid w:val="00930860"/>
    <w:rsid w:val="009309AB"/>
    <w:rsid w:val="00930B8E"/>
    <w:rsid w:val="00930BAF"/>
    <w:rsid w:val="00930CD5"/>
    <w:rsid w:val="00930D34"/>
    <w:rsid w:val="00930D80"/>
    <w:rsid w:val="00930EA7"/>
    <w:rsid w:val="00931188"/>
    <w:rsid w:val="00931319"/>
    <w:rsid w:val="0093197C"/>
    <w:rsid w:val="00931D45"/>
    <w:rsid w:val="0093225F"/>
    <w:rsid w:val="009324E1"/>
    <w:rsid w:val="00932529"/>
    <w:rsid w:val="009326DD"/>
    <w:rsid w:val="00932850"/>
    <w:rsid w:val="00932DA2"/>
    <w:rsid w:val="00932FCE"/>
    <w:rsid w:val="00932FF7"/>
    <w:rsid w:val="0093307C"/>
    <w:rsid w:val="009331E7"/>
    <w:rsid w:val="009331EC"/>
    <w:rsid w:val="009336A3"/>
    <w:rsid w:val="009336F5"/>
    <w:rsid w:val="00933D09"/>
    <w:rsid w:val="0093429C"/>
    <w:rsid w:val="0093433B"/>
    <w:rsid w:val="00934348"/>
    <w:rsid w:val="009344F9"/>
    <w:rsid w:val="009346DA"/>
    <w:rsid w:val="009347C9"/>
    <w:rsid w:val="009347D8"/>
    <w:rsid w:val="00934BF5"/>
    <w:rsid w:val="00934D4A"/>
    <w:rsid w:val="009350D4"/>
    <w:rsid w:val="009352B6"/>
    <w:rsid w:val="0093554A"/>
    <w:rsid w:val="0093572F"/>
    <w:rsid w:val="009357C5"/>
    <w:rsid w:val="00935BDE"/>
    <w:rsid w:val="00935F23"/>
    <w:rsid w:val="00935FB5"/>
    <w:rsid w:val="00936034"/>
    <w:rsid w:val="00936047"/>
    <w:rsid w:val="009363AF"/>
    <w:rsid w:val="009363EF"/>
    <w:rsid w:val="0093653D"/>
    <w:rsid w:val="00936AA7"/>
    <w:rsid w:val="00937308"/>
    <w:rsid w:val="00937B69"/>
    <w:rsid w:val="00937CD2"/>
    <w:rsid w:val="00937D64"/>
    <w:rsid w:val="009402BE"/>
    <w:rsid w:val="009408B7"/>
    <w:rsid w:val="00940DBD"/>
    <w:rsid w:val="00941399"/>
    <w:rsid w:val="0094139C"/>
    <w:rsid w:val="009413DC"/>
    <w:rsid w:val="00941439"/>
    <w:rsid w:val="009416C5"/>
    <w:rsid w:val="009416CA"/>
    <w:rsid w:val="00941A0E"/>
    <w:rsid w:val="00941A57"/>
    <w:rsid w:val="00941D7A"/>
    <w:rsid w:val="00941FED"/>
    <w:rsid w:val="0094273C"/>
    <w:rsid w:val="009429D7"/>
    <w:rsid w:val="00942FDF"/>
    <w:rsid w:val="00943480"/>
    <w:rsid w:val="00943B11"/>
    <w:rsid w:val="009441FE"/>
    <w:rsid w:val="0094433C"/>
    <w:rsid w:val="0094436B"/>
    <w:rsid w:val="0094453B"/>
    <w:rsid w:val="009448FC"/>
    <w:rsid w:val="00944C81"/>
    <w:rsid w:val="00944D42"/>
    <w:rsid w:val="00944DB3"/>
    <w:rsid w:val="00944ED8"/>
    <w:rsid w:val="00944F3A"/>
    <w:rsid w:val="009450E4"/>
    <w:rsid w:val="00945493"/>
    <w:rsid w:val="00945550"/>
    <w:rsid w:val="00945663"/>
    <w:rsid w:val="00945959"/>
    <w:rsid w:val="00945D0E"/>
    <w:rsid w:val="0094620E"/>
    <w:rsid w:val="00946302"/>
    <w:rsid w:val="00946AAD"/>
    <w:rsid w:val="00946B8F"/>
    <w:rsid w:val="00946E93"/>
    <w:rsid w:val="00947269"/>
    <w:rsid w:val="00947750"/>
    <w:rsid w:val="009478EE"/>
    <w:rsid w:val="00947DB0"/>
    <w:rsid w:val="00947F0A"/>
    <w:rsid w:val="00947FAA"/>
    <w:rsid w:val="00950654"/>
    <w:rsid w:val="0095089B"/>
    <w:rsid w:val="00950954"/>
    <w:rsid w:val="00950D77"/>
    <w:rsid w:val="0095113F"/>
    <w:rsid w:val="009517DF"/>
    <w:rsid w:val="009519F8"/>
    <w:rsid w:val="00951AF1"/>
    <w:rsid w:val="00951E2B"/>
    <w:rsid w:val="00952130"/>
    <w:rsid w:val="00952340"/>
    <w:rsid w:val="00952991"/>
    <w:rsid w:val="00952C13"/>
    <w:rsid w:val="00953165"/>
    <w:rsid w:val="0095317F"/>
    <w:rsid w:val="00953314"/>
    <w:rsid w:val="0095344D"/>
    <w:rsid w:val="009535A2"/>
    <w:rsid w:val="009535C3"/>
    <w:rsid w:val="009536D4"/>
    <w:rsid w:val="00953716"/>
    <w:rsid w:val="00953943"/>
    <w:rsid w:val="00953A35"/>
    <w:rsid w:val="00953F63"/>
    <w:rsid w:val="0095400A"/>
    <w:rsid w:val="00954B04"/>
    <w:rsid w:val="00954D3B"/>
    <w:rsid w:val="00954E11"/>
    <w:rsid w:val="00954EB7"/>
    <w:rsid w:val="00955017"/>
    <w:rsid w:val="0095534B"/>
    <w:rsid w:val="009556F3"/>
    <w:rsid w:val="00955BB7"/>
    <w:rsid w:val="00955C40"/>
    <w:rsid w:val="00955F65"/>
    <w:rsid w:val="009566AE"/>
    <w:rsid w:val="009569C5"/>
    <w:rsid w:val="00956AE3"/>
    <w:rsid w:val="009572A3"/>
    <w:rsid w:val="009576CF"/>
    <w:rsid w:val="00957A0C"/>
    <w:rsid w:val="00957FBA"/>
    <w:rsid w:val="00960110"/>
    <w:rsid w:val="0096019C"/>
    <w:rsid w:val="009601F9"/>
    <w:rsid w:val="0096049E"/>
    <w:rsid w:val="00960726"/>
    <w:rsid w:val="00960DCE"/>
    <w:rsid w:val="00961015"/>
    <w:rsid w:val="0096135C"/>
    <w:rsid w:val="009613BE"/>
    <w:rsid w:val="00961852"/>
    <w:rsid w:val="00961937"/>
    <w:rsid w:val="00961AC8"/>
    <w:rsid w:val="00961BA2"/>
    <w:rsid w:val="00961F53"/>
    <w:rsid w:val="0096201F"/>
    <w:rsid w:val="00962202"/>
    <w:rsid w:val="009625B8"/>
    <w:rsid w:val="0096288A"/>
    <w:rsid w:val="00962DDA"/>
    <w:rsid w:val="00962EFC"/>
    <w:rsid w:val="00962FB1"/>
    <w:rsid w:val="009630E9"/>
    <w:rsid w:val="00963AE6"/>
    <w:rsid w:val="00963D5D"/>
    <w:rsid w:val="00964014"/>
    <w:rsid w:val="009644D5"/>
    <w:rsid w:val="009647C4"/>
    <w:rsid w:val="00964C51"/>
    <w:rsid w:val="00965537"/>
    <w:rsid w:val="0096566A"/>
    <w:rsid w:val="00965774"/>
    <w:rsid w:val="00965C7B"/>
    <w:rsid w:val="00965FEB"/>
    <w:rsid w:val="009660D2"/>
    <w:rsid w:val="009662FD"/>
    <w:rsid w:val="00966611"/>
    <w:rsid w:val="009667F2"/>
    <w:rsid w:val="009673D4"/>
    <w:rsid w:val="0096744B"/>
    <w:rsid w:val="009674A3"/>
    <w:rsid w:val="009674CB"/>
    <w:rsid w:val="00967557"/>
    <w:rsid w:val="00967750"/>
    <w:rsid w:val="00967AE4"/>
    <w:rsid w:val="00967BB6"/>
    <w:rsid w:val="00970263"/>
    <w:rsid w:val="009705BA"/>
    <w:rsid w:val="00970B30"/>
    <w:rsid w:val="00970D38"/>
    <w:rsid w:val="00970FF8"/>
    <w:rsid w:val="00971777"/>
    <w:rsid w:val="0097197A"/>
    <w:rsid w:val="00971AE1"/>
    <w:rsid w:val="00971E2F"/>
    <w:rsid w:val="00971E7F"/>
    <w:rsid w:val="00971F04"/>
    <w:rsid w:val="00971F30"/>
    <w:rsid w:val="0097234B"/>
    <w:rsid w:val="00972946"/>
    <w:rsid w:val="009729F1"/>
    <w:rsid w:val="00972BC8"/>
    <w:rsid w:val="00972DA7"/>
    <w:rsid w:val="00973D47"/>
    <w:rsid w:val="009746A5"/>
    <w:rsid w:val="00974741"/>
    <w:rsid w:val="009748AE"/>
    <w:rsid w:val="0097492D"/>
    <w:rsid w:val="00975035"/>
    <w:rsid w:val="009755B5"/>
    <w:rsid w:val="00975876"/>
    <w:rsid w:val="00975AF7"/>
    <w:rsid w:val="00975C68"/>
    <w:rsid w:val="00975F7B"/>
    <w:rsid w:val="0097611B"/>
    <w:rsid w:val="009761F2"/>
    <w:rsid w:val="00976887"/>
    <w:rsid w:val="00976B38"/>
    <w:rsid w:val="00977459"/>
    <w:rsid w:val="00977BB3"/>
    <w:rsid w:val="00977BB4"/>
    <w:rsid w:val="00980780"/>
    <w:rsid w:val="00980790"/>
    <w:rsid w:val="0098095F"/>
    <w:rsid w:val="00980A6C"/>
    <w:rsid w:val="00980DDB"/>
    <w:rsid w:val="0098108B"/>
    <w:rsid w:val="00981254"/>
    <w:rsid w:val="009817F2"/>
    <w:rsid w:val="00981F6F"/>
    <w:rsid w:val="00982040"/>
    <w:rsid w:val="009822D2"/>
    <w:rsid w:val="009825F4"/>
    <w:rsid w:val="00982AA8"/>
    <w:rsid w:val="00982CB2"/>
    <w:rsid w:val="00982EDB"/>
    <w:rsid w:val="00982F0F"/>
    <w:rsid w:val="00983473"/>
    <w:rsid w:val="009834C2"/>
    <w:rsid w:val="00983ADC"/>
    <w:rsid w:val="00983D1C"/>
    <w:rsid w:val="00984184"/>
    <w:rsid w:val="009847F5"/>
    <w:rsid w:val="00984826"/>
    <w:rsid w:val="009848F9"/>
    <w:rsid w:val="00984FC7"/>
    <w:rsid w:val="009851A2"/>
    <w:rsid w:val="009852D9"/>
    <w:rsid w:val="00985340"/>
    <w:rsid w:val="00985394"/>
    <w:rsid w:val="00985753"/>
    <w:rsid w:val="00985862"/>
    <w:rsid w:val="00985A6F"/>
    <w:rsid w:val="00986019"/>
    <w:rsid w:val="0098614C"/>
    <w:rsid w:val="009862A4"/>
    <w:rsid w:val="0098640F"/>
    <w:rsid w:val="0098679B"/>
    <w:rsid w:val="009867F5"/>
    <w:rsid w:val="009867FE"/>
    <w:rsid w:val="0098698D"/>
    <w:rsid w:val="00986C99"/>
    <w:rsid w:val="00986D94"/>
    <w:rsid w:val="009872BC"/>
    <w:rsid w:val="009872C4"/>
    <w:rsid w:val="00987461"/>
    <w:rsid w:val="00987712"/>
    <w:rsid w:val="00987929"/>
    <w:rsid w:val="009879AA"/>
    <w:rsid w:val="00987B6D"/>
    <w:rsid w:val="00987CC2"/>
    <w:rsid w:val="00987E8F"/>
    <w:rsid w:val="00987F8E"/>
    <w:rsid w:val="0099002B"/>
    <w:rsid w:val="0099011B"/>
    <w:rsid w:val="0099017C"/>
    <w:rsid w:val="0099018F"/>
    <w:rsid w:val="009904F9"/>
    <w:rsid w:val="00990B8D"/>
    <w:rsid w:val="00991176"/>
    <w:rsid w:val="0099119A"/>
    <w:rsid w:val="0099179E"/>
    <w:rsid w:val="0099186C"/>
    <w:rsid w:val="00991A04"/>
    <w:rsid w:val="00992184"/>
    <w:rsid w:val="009927E7"/>
    <w:rsid w:val="00992EB7"/>
    <w:rsid w:val="00993B85"/>
    <w:rsid w:val="00993C2B"/>
    <w:rsid w:val="00993CBA"/>
    <w:rsid w:val="00994291"/>
    <w:rsid w:val="009943A6"/>
    <w:rsid w:val="009943EA"/>
    <w:rsid w:val="00994F50"/>
    <w:rsid w:val="00995831"/>
    <w:rsid w:val="00995A20"/>
    <w:rsid w:val="00995C8E"/>
    <w:rsid w:val="00995DA5"/>
    <w:rsid w:val="00995F0E"/>
    <w:rsid w:val="0099607F"/>
    <w:rsid w:val="00996142"/>
    <w:rsid w:val="0099655F"/>
    <w:rsid w:val="00996F97"/>
    <w:rsid w:val="009972EC"/>
    <w:rsid w:val="00997385"/>
    <w:rsid w:val="009974ED"/>
    <w:rsid w:val="00997677"/>
    <w:rsid w:val="00997CFC"/>
    <w:rsid w:val="009A0167"/>
    <w:rsid w:val="009A05BB"/>
    <w:rsid w:val="009A07F6"/>
    <w:rsid w:val="009A084B"/>
    <w:rsid w:val="009A0B9A"/>
    <w:rsid w:val="009A0BDD"/>
    <w:rsid w:val="009A12D8"/>
    <w:rsid w:val="009A1544"/>
    <w:rsid w:val="009A170C"/>
    <w:rsid w:val="009A1A37"/>
    <w:rsid w:val="009A1AC7"/>
    <w:rsid w:val="009A1B10"/>
    <w:rsid w:val="009A1D85"/>
    <w:rsid w:val="009A1E4E"/>
    <w:rsid w:val="009A268F"/>
    <w:rsid w:val="009A2D9B"/>
    <w:rsid w:val="009A300F"/>
    <w:rsid w:val="009A315E"/>
    <w:rsid w:val="009A3A21"/>
    <w:rsid w:val="009A4001"/>
    <w:rsid w:val="009A421F"/>
    <w:rsid w:val="009A45F8"/>
    <w:rsid w:val="009A4B1F"/>
    <w:rsid w:val="009A4BBB"/>
    <w:rsid w:val="009A4DCA"/>
    <w:rsid w:val="009A4E74"/>
    <w:rsid w:val="009A4EA1"/>
    <w:rsid w:val="009A54A3"/>
    <w:rsid w:val="009A5F02"/>
    <w:rsid w:val="009A5FB4"/>
    <w:rsid w:val="009A6000"/>
    <w:rsid w:val="009A60FA"/>
    <w:rsid w:val="009A6566"/>
    <w:rsid w:val="009A65D9"/>
    <w:rsid w:val="009A6605"/>
    <w:rsid w:val="009A6636"/>
    <w:rsid w:val="009A6667"/>
    <w:rsid w:val="009A6748"/>
    <w:rsid w:val="009A684E"/>
    <w:rsid w:val="009A6C8A"/>
    <w:rsid w:val="009A712B"/>
    <w:rsid w:val="009A74C5"/>
    <w:rsid w:val="009A75CB"/>
    <w:rsid w:val="009A7619"/>
    <w:rsid w:val="009A76B3"/>
    <w:rsid w:val="009A7A27"/>
    <w:rsid w:val="009A7B0C"/>
    <w:rsid w:val="009A7C35"/>
    <w:rsid w:val="009A7DEA"/>
    <w:rsid w:val="009A7FD9"/>
    <w:rsid w:val="009B0040"/>
    <w:rsid w:val="009B024B"/>
    <w:rsid w:val="009B0367"/>
    <w:rsid w:val="009B049A"/>
    <w:rsid w:val="009B0673"/>
    <w:rsid w:val="009B0D65"/>
    <w:rsid w:val="009B0EA9"/>
    <w:rsid w:val="009B14AE"/>
    <w:rsid w:val="009B1920"/>
    <w:rsid w:val="009B2009"/>
    <w:rsid w:val="009B20B0"/>
    <w:rsid w:val="009B2749"/>
    <w:rsid w:val="009B274D"/>
    <w:rsid w:val="009B2857"/>
    <w:rsid w:val="009B28D9"/>
    <w:rsid w:val="009B3207"/>
    <w:rsid w:val="009B342E"/>
    <w:rsid w:val="009B39EC"/>
    <w:rsid w:val="009B3D28"/>
    <w:rsid w:val="009B3D69"/>
    <w:rsid w:val="009B3E71"/>
    <w:rsid w:val="009B3FEC"/>
    <w:rsid w:val="009B4013"/>
    <w:rsid w:val="009B46D8"/>
    <w:rsid w:val="009B5048"/>
    <w:rsid w:val="009B5072"/>
    <w:rsid w:val="009B508E"/>
    <w:rsid w:val="009B52E5"/>
    <w:rsid w:val="009B53B0"/>
    <w:rsid w:val="009B53B4"/>
    <w:rsid w:val="009B5455"/>
    <w:rsid w:val="009B563B"/>
    <w:rsid w:val="009B56EA"/>
    <w:rsid w:val="009B5802"/>
    <w:rsid w:val="009B5D10"/>
    <w:rsid w:val="009B5E08"/>
    <w:rsid w:val="009B5FF2"/>
    <w:rsid w:val="009B61E9"/>
    <w:rsid w:val="009B6233"/>
    <w:rsid w:val="009B6770"/>
    <w:rsid w:val="009B679D"/>
    <w:rsid w:val="009B6D97"/>
    <w:rsid w:val="009B6E25"/>
    <w:rsid w:val="009B6F54"/>
    <w:rsid w:val="009B6F8E"/>
    <w:rsid w:val="009B70BC"/>
    <w:rsid w:val="009B732E"/>
    <w:rsid w:val="009B7667"/>
    <w:rsid w:val="009B7703"/>
    <w:rsid w:val="009B79DF"/>
    <w:rsid w:val="009B7E40"/>
    <w:rsid w:val="009B7FF2"/>
    <w:rsid w:val="009C0035"/>
    <w:rsid w:val="009C0108"/>
    <w:rsid w:val="009C016D"/>
    <w:rsid w:val="009C0434"/>
    <w:rsid w:val="009C1611"/>
    <w:rsid w:val="009C167A"/>
    <w:rsid w:val="009C16CE"/>
    <w:rsid w:val="009C17E0"/>
    <w:rsid w:val="009C1A19"/>
    <w:rsid w:val="009C1A89"/>
    <w:rsid w:val="009C1D24"/>
    <w:rsid w:val="009C21D3"/>
    <w:rsid w:val="009C2254"/>
    <w:rsid w:val="009C2969"/>
    <w:rsid w:val="009C2ED7"/>
    <w:rsid w:val="009C3930"/>
    <w:rsid w:val="009C3FC8"/>
    <w:rsid w:val="009C3FC9"/>
    <w:rsid w:val="009C434A"/>
    <w:rsid w:val="009C46E0"/>
    <w:rsid w:val="009C4A62"/>
    <w:rsid w:val="009C4D2D"/>
    <w:rsid w:val="009C4D47"/>
    <w:rsid w:val="009C4E47"/>
    <w:rsid w:val="009C50C9"/>
    <w:rsid w:val="009C56F1"/>
    <w:rsid w:val="009C5A00"/>
    <w:rsid w:val="009C5AEC"/>
    <w:rsid w:val="009C5D4C"/>
    <w:rsid w:val="009C5FE6"/>
    <w:rsid w:val="009C6684"/>
    <w:rsid w:val="009C6924"/>
    <w:rsid w:val="009C6A60"/>
    <w:rsid w:val="009C6B2E"/>
    <w:rsid w:val="009C6B6C"/>
    <w:rsid w:val="009C711C"/>
    <w:rsid w:val="009C733E"/>
    <w:rsid w:val="009C73AF"/>
    <w:rsid w:val="009C73D3"/>
    <w:rsid w:val="009C7747"/>
    <w:rsid w:val="009C784B"/>
    <w:rsid w:val="009D0051"/>
    <w:rsid w:val="009D00C5"/>
    <w:rsid w:val="009D00F0"/>
    <w:rsid w:val="009D04E2"/>
    <w:rsid w:val="009D074D"/>
    <w:rsid w:val="009D0E1B"/>
    <w:rsid w:val="009D0F1E"/>
    <w:rsid w:val="009D1674"/>
    <w:rsid w:val="009D1E16"/>
    <w:rsid w:val="009D2114"/>
    <w:rsid w:val="009D21CA"/>
    <w:rsid w:val="009D2255"/>
    <w:rsid w:val="009D23D0"/>
    <w:rsid w:val="009D25BD"/>
    <w:rsid w:val="009D28E8"/>
    <w:rsid w:val="009D2AB9"/>
    <w:rsid w:val="009D2C34"/>
    <w:rsid w:val="009D2C69"/>
    <w:rsid w:val="009D2DB7"/>
    <w:rsid w:val="009D2F44"/>
    <w:rsid w:val="009D2FDF"/>
    <w:rsid w:val="009D304C"/>
    <w:rsid w:val="009D3128"/>
    <w:rsid w:val="009D3222"/>
    <w:rsid w:val="009D3294"/>
    <w:rsid w:val="009D33D2"/>
    <w:rsid w:val="009D35D4"/>
    <w:rsid w:val="009D3647"/>
    <w:rsid w:val="009D3AE6"/>
    <w:rsid w:val="009D3BA0"/>
    <w:rsid w:val="009D3C7E"/>
    <w:rsid w:val="009D3EF6"/>
    <w:rsid w:val="009D3F70"/>
    <w:rsid w:val="009D3FB5"/>
    <w:rsid w:val="009D40C0"/>
    <w:rsid w:val="009D4216"/>
    <w:rsid w:val="009D42C3"/>
    <w:rsid w:val="009D458B"/>
    <w:rsid w:val="009D46B7"/>
    <w:rsid w:val="009D47F7"/>
    <w:rsid w:val="009D4E2C"/>
    <w:rsid w:val="009D518C"/>
    <w:rsid w:val="009D52CB"/>
    <w:rsid w:val="009D5A21"/>
    <w:rsid w:val="009D5AAE"/>
    <w:rsid w:val="009D5C50"/>
    <w:rsid w:val="009D5EE6"/>
    <w:rsid w:val="009D5FC7"/>
    <w:rsid w:val="009D607C"/>
    <w:rsid w:val="009D62E6"/>
    <w:rsid w:val="009D65E5"/>
    <w:rsid w:val="009D698B"/>
    <w:rsid w:val="009D6A12"/>
    <w:rsid w:val="009D6C5E"/>
    <w:rsid w:val="009D6DD0"/>
    <w:rsid w:val="009D7678"/>
    <w:rsid w:val="009D7804"/>
    <w:rsid w:val="009D7A9A"/>
    <w:rsid w:val="009D7B19"/>
    <w:rsid w:val="009E016D"/>
    <w:rsid w:val="009E01CC"/>
    <w:rsid w:val="009E039B"/>
    <w:rsid w:val="009E03C4"/>
    <w:rsid w:val="009E043F"/>
    <w:rsid w:val="009E048F"/>
    <w:rsid w:val="009E08DB"/>
    <w:rsid w:val="009E0AE3"/>
    <w:rsid w:val="009E0AE8"/>
    <w:rsid w:val="009E0B09"/>
    <w:rsid w:val="009E0C34"/>
    <w:rsid w:val="009E0CF8"/>
    <w:rsid w:val="009E0EBD"/>
    <w:rsid w:val="009E1417"/>
    <w:rsid w:val="009E142A"/>
    <w:rsid w:val="009E1673"/>
    <w:rsid w:val="009E17DF"/>
    <w:rsid w:val="009E18C2"/>
    <w:rsid w:val="009E1B8A"/>
    <w:rsid w:val="009E1BA9"/>
    <w:rsid w:val="009E24DE"/>
    <w:rsid w:val="009E25A7"/>
    <w:rsid w:val="009E26FC"/>
    <w:rsid w:val="009E29D4"/>
    <w:rsid w:val="009E2E99"/>
    <w:rsid w:val="009E3137"/>
    <w:rsid w:val="009E3E03"/>
    <w:rsid w:val="009E4028"/>
    <w:rsid w:val="009E448A"/>
    <w:rsid w:val="009E44CA"/>
    <w:rsid w:val="009E47DB"/>
    <w:rsid w:val="009E4A0A"/>
    <w:rsid w:val="009E4C1E"/>
    <w:rsid w:val="009E4C98"/>
    <w:rsid w:val="009E4CDE"/>
    <w:rsid w:val="009E53D4"/>
    <w:rsid w:val="009E5616"/>
    <w:rsid w:val="009E5734"/>
    <w:rsid w:val="009E5A02"/>
    <w:rsid w:val="009E5C21"/>
    <w:rsid w:val="009E6000"/>
    <w:rsid w:val="009E6314"/>
    <w:rsid w:val="009E6318"/>
    <w:rsid w:val="009E63CF"/>
    <w:rsid w:val="009E662A"/>
    <w:rsid w:val="009E6749"/>
    <w:rsid w:val="009E68F7"/>
    <w:rsid w:val="009E6CF6"/>
    <w:rsid w:val="009E74EE"/>
    <w:rsid w:val="009E7B79"/>
    <w:rsid w:val="009F056B"/>
    <w:rsid w:val="009F05C5"/>
    <w:rsid w:val="009F05F8"/>
    <w:rsid w:val="009F0938"/>
    <w:rsid w:val="009F0E13"/>
    <w:rsid w:val="009F1228"/>
    <w:rsid w:val="009F132E"/>
    <w:rsid w:val="009F137C"/>
    <w:rsid w:val="009F141B"/>
    <w:rsid w:val="009F1DEB"/>
    <w:rsid w:val="009F1EB7"/>
    <w:rsid w:val="009F2059"/>
    <w:rsid w:val="009F2139"/>
    <w:rsid w:val="009F21F6"/>
    <w:rsid w:val="009F24C6"/>
    <w:rsid w:val="009F26DD"/>
    <w:rsid w:val="009F272E"/>
    <w:rsid w:val="009F281E"/>
    <w:rsid w:val="009F2850"/>
    <w:rsid w:val="009F28D8"/>
    <w:rsid w:val="009F2B1F"/>
    <w:rsid w:val="009F2DCE"/>
    <w:rsid w:val="009F3343"/>
    <w:rsid w:val="009F3494"/>
    <w:rsid w:val="009F381F"/>
    <w:rsid w:val="009F3830"/>
    <w:rsid w:val="009F392C"/>
    <w:rsid w:val="009F3A8E"/>
    <w:rsid w:val="009F3BE6"/>
    <w:rsid w:val="009F3CA9"/>
    <w:rsid w:val="009F3F9C"/>
    <w:rsid w:val="009F427E"/>
    <w:rsid w:val="009F42B9"/>
    <w:rsid w:val="009F4605"/>
    <w:rsid w:val="009F4738"/>
    <w:rsid w:val="009F4B73"/>
    <w:rsid w:val="009F4E4A"/>
    <w:rsid w:val="009F55AA"/>
    <w:rsid w:val="009F5755"/>
    <w:rsid w:val="009F5791"/>
    <w:rsid w:val="009F5D11"/>
    <w:rsid w:val="009F630A"/>
    <w:rsid w:val="009F6841"/>
    <w:rsid w:val="009F6C27"/>
    <w:rsid w:val="009F6D2F"/>
    <w:rsid w:val="009F7204"/>
    <w:rsid w:val="009F77F3"/>
    <w:rsid w:val="009F7836"/>
    <w:rsid w:val="009F7D84"/>
    <w:rsid w:val="00A00439"/>
    <w:rsid w:val="00A00608"/>
    <w:rsid w:val="00A0062F"/>
    <w:rsid w:val="00A00696"/>
    <w:rsid w:val="00A009CA"/>
    <w:rsid w:val="00A00A1C"/>
    <w:rsid w:val="00A00DB9"/>
    <w:rsid w:val="00A00E75"/>
    <w:rsid w:val="00A00EF7"/>
    <w:rsid w:val="00A012A6"/>
    <w:rsid w:val="00A01865"/>
    <w:rsid w:val="00A01872"/>
    <w:rsid w:val="00A01B22"/>
    <w:rsid w:val="00A01E09"/>
    <w:rsid w:val="00A0200E"/>
    <w:rsid w:val="00A0211B"/>
    <w:rsid w:val="00A0220D"/>
    <w:rsid w:val="00A02376"/>
    <w:rsid w:val="00A0276D"/>
    <w:rsid w:val="00A02879"/>
    <w:rsid w:val="00A029FC"/>
    <w:rsid w:val="00A02A04"/>
    <w:rsid w:val="00A02E4E"/>
    <w:rsid w:val="00A02E9C"/>
    <w:rsid w:val="00A030EB"/>
    <w:rsid w:val="00A032F4"/>
    <w:rsid w:val="00A036B0"/>
    <w:rsid w:val="00A03996"/>
    <w:rsid w:val="00A03C4F"/>
    <w:rsid w:val="00A03DF4"/>
    <w:rsid w:val="00A03EC6"/>
    <w:rsid w:val="00A03F56"/>
    <w:rsid w:val="00A03F8D"/>
    <w:rsid w:val="00A04788"/>
    <w:rsid w:val="00A048C5"/>
    <w:rsid w:val="00A04DBC"/>
    <w:rsid w:val="00A04E74"/>
    <w:rsid w:val="00A0518C"/>
    <w:rsid w:val="00A05365"/>
    <w:rsid w:val="00A055C1"/>
    <w:rsid w:val="00A05A26"/>
    <w:rsid w:val="00A05DF0"/>
    <w:rsid w:val="00A0646E"/>
    <w:rsid w:val="00A0646F"/>
    <w:rsid w:val="00A0695A"/>
    <w:rsid w:val="00A071B1"/>
    <w:rsid w:val="00A0735D"/>
    <w:rsid w:val="00A07885"/>
    <w:rsid w:val="00A078E0"/>
    <w:rsid w:val="00A07A0E"/>
    <w:rsid w:val="00A1070A"/>
    <w:rsid w:val="00A10928"/>
    <w:rsid w:val="00A10AF4"/>
    <w:rsid w:val="00A10C38"/>
    <w:rsid w:val="00A10C93"/>
    <w:rsid w:val="00A11057"/>
    <w:rsid w:val="00A112E3"/>
    <w:rsid w:val="00A11548"/>
    <w:rsid w:val="00A116F3"/>
    <w:rsid w:val="00A11779"/>
    <w:rsid w:val="00A1189C"/>
    <w:rsid w:val="00A11AB4"/>
    <w:rsid w:val="00A11B96"/>
    <w:rsid w:val="00A11D1F"/>
    <w:rsid w:val="00A12434"/>
    <w:rsid w:val="00A1248C"/>
    <w:rsid w:val="00A128D5"/>
    <w:rsid w:val="00A12B28"/>
    <w:rsid w:val="00A1311B"/>
    <w:rsid w:val="00A1358F"/>
    <w:rsid w:val="00A13630"/>
    <w:rsid w:val="00A13AB4"/>
    <w:rsid w:val="00A13AC6"/>
    <w:rsid w:val="00A13C57"/>
    <w:rsid w:val="00A13EC2"/>
    <w:rsid w:val="00A140C7"/>
    <w:rsid w:val="00A141E2"/>
    <w:rsid w:val="00A14681"/>
    <w:rsid w:val="00A147A4"/>
    <w:rsid w:val="00A14A91"/>
    <w:rsid w:val="00A14BF6"/>
    <w:rsid w:val="00A14F54"/>
    <w:rsid w:val="00A152DB"/>
    <w:rsid w:val="00A157FD"/>
    <w:rsid w:val="00A15AD9"/>
    <w:rsid w:val="00A15CFF"/>
    <w:rsid w:val="00A1605A"/>
    <w:rsid w:val="00A16362"/>
    <w:rsid w:val="00A16703"/>
    <w:rsid w:val="00A16C4B"/>
    <w:rsid w:val="00A16E84"/>
    <w:rsid w:val="00A16EBD"/>
    <w:rsid w:val="00A170F6"/>
    <w:rsid w:val="00A17485"/>
    <w:rsid w:val="00A174BD"/>
    <w:rsid w:val="00A17C5F"/>
    <w:rsid w:val="00A17C63"/>
    <w:rsid w:val="00A17C6A"/>
    <w:rsid w:val="00A20227"/>
    <w:rsid w:val="00A2027F"/>
    <w:rsid w:val="00A2033F"/>
    <w:rsid w:val="00A203C9"/>
    <w:rsid w:val="00A20419"/>
    <w:rsid w:val="00A20977"/>
    <w:rsid w:val="00A20B4E"/>
    <w:rsid w:val="00A20E04"/>
    <w:rsid w:val="00A215C0"/>
    <w:rsid w:val="00A2160B"/>
    <w:rsid w:val="00A218AD"/>
    <w:rsid w:val="00A21A4B"/>
    <w:rsid w:val="00A21AD8"/>
    <w:rsid w:val="00A220B2"/>
    <w:rsid w:val="00A22335"/>
    <w:rsid w:val="00A22753"/>
    <w:rsid w:val="00A228AA"/>
    <w:rsid w:val="00A23028"/>
    <w:rsid w:val="00A233A4"/>
    <w:rsid w:val="00A236E0"/>
    <w:rsid w:val="00A23ACD"/>
    <w:rsid w:val="00A23CB4"/>
    <w:rsid w:val="00A23E74"/>
    <w:rsid w:val="00A2431D"/>
    <w:rsid w:val="00A25110"/>
    <w:rsid w:val="00A25186"/>
    <w:rsid w:val="00A2542C"/>
    <w:rsid w:val="00A2547C"/>
    <w:rsid w:val="00A25AD7"/>
    <w:rsid w:val="00A25BA2"/>
    <w:rsid w:val="00A25F84"/>
    <w:rsid w:val="00A261BC"/>
    <w:rsid w:val="00A2663A"/>
    <w:rsid w:val="00A26A30"/>
    <w:rsid w:val="00A27395"/>
    <w:rsid w:val="00A273A7"/>
    <w:rsid w:val="00A273E5"/>
    <w:rsid w:val="00A27515"/>
    <w:rsid w:val="00A2776D"/>
    <w:rsid w:val="00A2779A"/>
    <w:rsid w:val="00A277A9"/>
    <w:rsid w:val="00A278E4"/>
    <w:rsid w:val="00A278F2"/>
    <w:rsid w:val="00A2792F"/>
    <w:rsid w:val="00A27AF5"/>
    <w:rsid w:val="00A30694"/>
    <w:rsid w:val="00A309D5"/>
    <w:rsid w:val="00A30BD7"/>
    <w:rsid w:val="00A31380"/>
    <w:rsid w:val="00A3157A"/>
    <w:rsid w:val="00A31A67"/>
    <w:rsid w:val="00A31BE3"/>
    <w:rsid w:val="00A31E5B"/>
    <w:rsid w:val="00A32054"/>
    <w:rsid w:val="00A32065"/>
    <w:rsid w:val="00A3286F"/>
    <w:rsid w:val="00A330BB"/>
    <w:rsid w:val="00A331AC"/>
    <w:rsid w:val="00A332E4"/>
    <w:rsid w:val="00A335F0"/>
    <w:rsid w:val="00A3365D"/>
    <w:rsid w:val="00A33768"/>
    <w:rsid w:val="00A339D5"/>
    <w:rsid w:val="00A33A77"/>
    <w:rsid w:val="00A33ADF"/>
    <w:rsid w:val="00A3409C"/>
    <w:rsid w:val="00A345C1"/>
    <w:rsid w:val="00A346A2"/>
    <w:rsid w:val="00A34967"/>
    <w:rsid w:val="00A34A24"/>
    <w:rsid w:val="00A34B4B"/>
    <w:rsid w:val="00A34DB4"/>
    <w:rsid w:val="00A34F15"/>
    <w:rsid w:val="00A351A5"/>
    <w:rsid w:val="00A35273"/>
    <w:rsid w:val="00A35BFF"/>
    <w:rsid w:val="00A35CAA"/>
    <w:rsid w:val="00A35DF6"/>
    <w:rsid w:val="00A36246"/>
    <w:rsid w:val="00A363AB"/>
    <w:rsid w:val="00A36704"/>
    <w:rsid w:val="00A36ADF"/>
    <w:rsid w:val="00A36B77"/>
    <w:rsid w:val="00A36F2F"/>
    <w:rsid w:val="00A36FBA"/>
    <w:rsid w:val="00A37492"/>
    <w:rsid w:val="00A378E9"/>
    <w:rsid w:val="00A3798F"/>
    <w:rsid w:val="00A37A4F"/>
    <w:rsid w:val="00A37D92"/>
    <w:rsid w:val="00A4003E"/>
    <w:rsid w:val="00A40330"/>
    <w:rsid w:val="00A40B54"/>
    <w:rsid w:val="00A40BC1"/>
    <w:rsid w:val="00A40C00"/>
    <w:rsid w:val="00A4107C"/>
    <w:rsid w:val="00A41273"/>
    <w:rsid w:val="00A4134D"/>
    <w:rsid w:val="00A416D1"/>
    <w:rsid w:val="00A4175C"/>
    <w:rsid w:val="00A41887"/>
    <w:rsid w:val="00A4191B"/>
    <w:rsid w:val="00A41946"/>
    <w:rsid w:val="00A41BEF"/>
    <w:rsid w:val="00A41DFF"/>
    <w:rsid w:val="00A4204C"/>
    <w:rsid w:val="00A420F9"/>
    <w:rsid w:val="00A421F1"/>
    <w:rsid w:val="00A42364"/>
    <w:rsid w:val="00A423A6"/>
    <w:rsid w:val="00A42550"/>
    <w:rsid w:val="00A4287C"/>
    <w:rsid w:val="00A428A3"/>
    <w:rsid w:val="00A42949"/>
    <w:rsid w:val="00A42A70"/>
    <w:rsid w:val="00A42D61"/>
    <w:rsid w:val="00A42DE6"/>
    <w:rsid w:val="00A42E12"/>
    <w:rsid w:val="00A43010"/>
    <w:rsid w:val="00A43075"/>
    <w:rsid w:val="00A43756"/>
    <w:rsid w:val="00A4376C"/>
    <w:rsid w:val="00A4377D"/>
    <w:rsid w:val="00A43A07"/>
    <w:rsid w:val="00A43BC4"/>
    <w:rsid w:val="00A43CA1"/>
    <w:rsid w:val="00A43DC4"/>
    <w:rsid w:val="00A441E2"/>
    <w:rsid w:val="00A442FB"/>
    <w:rsid w:val="00A447AB"/>
    <w:rsid w:val="00A447CD"/>
    <w:rsid w:val="00A451F2"/>
    <w:rsid w:val="00A45310"/>
    <w:rsid w:val="00A45627"/>
    <w:rsid w:val="00A45F45"/>
    <w:rsid w:val="00A462F7"/>
    <w:rsid w:val="00A4633E"/>
    <w:rsid w:val="00A46679"/>
    <w:rsid w:val="00A4689C"/>
    <w:rsid w:val="00A4690F"/>
    <w:rsid w:val="00A46D4E"/>
    <w:rsid w:val="00A46F49"/>
    <w:rsid w:val="00A47359"/>
    <w:rsid w:val="00A478C2"/>
    <w:rsid w:val="00A50145"/>
    <w:rsid w:val="00A503F1"/>
    <w:rsid w:val="00A50609"/>
    <w:rsid w:val="00A50B36"/>
    <w:rsid w:val="00A50C40"/>
    <w:rsid w:val="00A5110F"/>
    <w:rsid w:val="00A512F0"/>
    <w:rsid w:val="00A51373"/>
    <w:rsid w:val="00A51527"/>
    <w:rsid w:val="00A516AD"/>
    <w:rsid w:val="00A51787"/>
    <w:rsid w:val="00A51B0F"/>
    <w:rsid w:val="00A51BBF"/>
    <w:rsid w:val="00A527FF"/>
    <w:rsid w:val="00A529D5"/>
    <w:rsid w:val="00A52A9B"/>
    <w:rsid w:val="00A52BB2"/>
    <w:rsid w:val="00A52DEB"/>
    <w:rsid w:val="00A53198"/>
    <w:rsid w:val="00A531BD"/>
    <w:rsid w:val="00A53579"/>
    <w:rsid w:val="00A53709"/>
    <w:rsid w:val="00A53909"/>
    <w:rsid w:val="00A53B05"/>
    <w:rsid w:val="00A53D57"/>
    <w:rsid w:val="00A53D6D"/>
    <w:rsid w:val="00A543B0"/>
    <w:rsid w:val="00A54881"/>
    <w:rsid w:val="00A54A95"/>
    <w:rsid w:val="00A54C71"/>
    <w:rsid w:val="00A54D92"/>
    <w:rsid w:val="00A554C9"/>
    <w:rsid w:val="00A556BE"/>
    <w:rsid w:val="00A55813"/>
    <w:rsid w:val="00A55A94"/>
    <w:rsid w:val="00A55FBD"/>
    <w:rsid w:val="00A5611C"/>
    <w:rsid w:val="00A56FD9"/>
    <w:rsid w:val="00A57398"/>
    <w:rsid w:val="00A57612"/>
    <w:rsid w:val="00A57786"/>
    <w:rsid w:val="00A57FF5"/>
    <w:rsid w:val="00A6045F"/>
    <w:rsid w:val="00A60C43"/>
    <w:rsid w:val="00A6103D"/>
    <w:rsid w:val="00A61145"/>
    <w:rsid w:val="00A61620"/>
    <w:rsid w:val="00A6164B"/>
    <w:rsid w:val="00A6192E"/>
    <w:rsid w:val="00A61B2B"/>
    <w:rsid w:val="00A61C81"/>
    <w:rsid w:val="00A61DF1"/>
    <w:rsid w:val="00A62376"/>
    <w:rsid w:val="00A62495"/>
    <w:rsid w:val="00A62504"/>
    <w:rsid w:val="00A627D8"/>
    <w:rsid w:val="00A62D2A"/>
    <w:rsid w:val="00A62D79"/>
    <w:rsid w:val="00A630A0"/>
    <w:rsid w:val="00A63149"/>
    <w:rsid w:val="00A63473"/>
    <w:rsid w:val="00A634B2"/>
    <w:rsid w:val="00A634C8"/>
    <w:rsid w:val="00A63596"/>
    <w:rsid w:val="00A63CD6"/>
    <w:rsid w:val="00A64160"/>
    <w:rsid w:val="00A64166"/>
    <w:rsid w:val="00A64523"/>
    <w:rsid w:val="00A64737"/>
    <w:rsid w:val="00A649DE"/>
    <w:rsid w:val="00A64CF7"/>
    <w:rsid w:val="00A64D3A"/>
    <w:rsid w:val="00A658BA"/>
    <w:rsid w:val="00A65C09"/>
    <w:rsid w:val="00A661B8"/>
    <w:rsid w:val="00A663A3"/>
    <w:rsid w:val="00A663A9"/>
    <w:rsid w:val="00A66787"/>
    <w:rsid w:val="00A668CD"/>
    <w:rsid w:val="00A668F3"/>
    <w:rsid w:val="00A66BFD"/>
    <w:rsid w:val="00A66C6D"/>
    <w:rsid w:val="00A66E69"/>
    <w:rsid w:val="00A6725A"/>
    <w:rsid w:val="00A67A8C"/>
    <w:rsid w:val="00A70199"/>
    <w:rsid w:val="00A70284"/>
    <w:rsid w:val="00A70733"/>
    <w:rsid w:val="00A707BA"/>
    <w:rsid w:val="00A7088A"/>
    <w:rsid w:val="00A70AF7"/>
    <w:rsid w:val="00A70B44"/>
    <w:rsid w:val="00A7114B"/>
    <w:rsid w:val="00A713AC"/>
    <w:rsid w:val="00A71EEB"/>
    <w:rsid w:val="00A7262C"/>
    <w:rsid w:val="00A72649"/>
    <w:rsid w:val="00A726E9"/>
    <w:rsid w:val="00A72AF8"/>
    <w:rsid w:val="00A72BBC"/>
    <w:rsid w:val="00A730BC"/>
    <w:rsid w:val="00A731C9"/>
    <w:rsid w:val="00A732C9"/>
    <w:rsid w:val="00A7335B"/>
    <w:rsid w:val="00A73658"/>
    <w:rsid w:val="00A73689"/>
    <w:rsid w:val="00A7393B"/>
    <w:rsid w:val="00A74087"/>
    <w:rsid w:val="00A741D0"/>
    <w:rsid w:val="00A744C1"/>
    <w:rsid w:val="00A74AC3"/>
    <w:rsid w:val="00A74BB3"/>
    <w:rsid w:val="00A74DA9"/>
    <w:rsid w:val="00A75396"/>
    <w:rsid w:val="00A755A9"/>
    <w:rsid w:val="00A758D2"/>
    <w:rsid w:val="00A75978"/>
    <w:rsid w:val="00A759AA"/>
    <w:rsid w:val="00A75E6F"/>
    <w:rsid w:val="00A75E74"/>
    <w:rsid w:val="00A75F3B"/>
    <w:rsid w:val="00A762E7"/>
    <w:rsid w:val="00A765B3"/>
    <w:rsid w:val="00A767BC"/>
    <w:rsid w:val="00A768E6"/>
    <w:rsid w:val="00A76910"/>
    <w:rsid w:val="00A76A97"/>
    <w:rsid w:val="00A76BE2"/>
    <w:rsid w:val="00A76E26"/>
    <w:rsid w:val="00A77549"/>
    <w:rsid w:val="00A77648"/>
    <w:rsid w:val="00A779C2"/>
    <w:rsid w:val="00A77ADF"/>
    <w:rsid w:val="00A77C32"/>
    <w:rsid w:val="00A77D03"/>
    <w:rsid w:val="00A77DBB"/>
    <w:rsid w:val="00A77E3B"/>
    <w:rsid w:val="00A80011"/>
    <w:rsid w:val="00A804F7"/>
    <w:rsid w:val="00A80659"/>
    <w:rsid w:val="00A8068B"/>
    <w:rsid w:val="00A80964"/>
    <w:rsid w:val="00A80A96"/>
    <w:rsid w:val="00A80AE0"/>
    <w:rsid w:val="00A80B97"/>
    <w:rsid w:val="00A80D38"/>
    <w:rsid w:val="00A811DE"/>
    <w:rsid w:val="00A813A4"/>
    <w:rsid w:val="00A8170A"/>
    <w:rsid w:val="00A8171C"/>
    <w:rsid w:val="00A817E4"/>
    <w:rsid w:val="00A818FC"/>
    <w:rsid w:val="00A8191B"/>
    <w:rsid w:val="00A81D34"/>
    <w:rsid w:val="00A81E82"/>
    <w:rsid w:val="00A81F98"/>
    <w:rsid w:val="00A820AE"/>
    <w:rsid w:val="00A82302"/>
    <w:rsid w:val="00A82506"/>
    <w:rsid w:val="00A82F1C"/>
    <w:rsid w:val="00A83A23"/>
    <w:rsid w:val="00A83C26"/>
    <w:rsid w:val="00A83C4C"/>
    <w:rsid w:val="00A83D04"/>
    <w:rsid w:val="00A83E56"/>
    <w:rsid w:val="00A84248"/>
    <w:rsid w:val="00A84291"/>
    <w:rsid w:val="00A84469"/>
    <w:rsid w:val="00A84AD9"/>
    <w:rsid w:val="00A84E9B"/>
    <w:rsid w:val="00A84E9C"/>
    <w:rsid w:val="00A850CE"/>
    <w:rsid w:val="00A850EF"/>
    <w:rsid w:val="00A851BE"/>
    <w:rsid w:val="00A85265"/>
    <w:rsid w:val="00A853C3"/>
    <w:rsid w:val="00A855BF"/>
    <w:rsid w:val="00A85770"/>
    <w:rsid w:val="00A85AD2"/>
    <w:rsid w:val="00A85BE7"/>
    <w:rsid w:val="00A85DF8"/>
    <w:rsid w:val="00A85FA8"/>
    <w:rsid w:val="00A86745"/>
    <w:rsid w:val="00A86904"/>
    <w:rsid w:val="00A87080"/>
    <w:rsid w:val="00A871CB"/>
    <w:rsid w:val="00A871E3"/>
    <w:rsid w:val="00A877DC"/>
    <w:rsid w:val="00A87823"/>
    <w:rsid w:val="00A8797A"/>
    <w:rsid w:val="00A87ACF"/>
    <w:rsid w:val="00A87F04"/>
    <w:rsid w:val="00A90287"/>
    <w:rsid w:val="00A90780"/>
    <w:rsid w:val="00A9090E"/>
    <w:rsid w:val="00A90911"/>
    <w:rsid w:val="00A90B9A"/>
    <w:rsid w:val="00A90EC8"/>
    <w:rsid w:val="00A9111B"/>
    <w:rsid w:val="00A9112B"/>
    <w:rsid w:val="00A915C2"/>
    <w:rsid w:val="00A91650"/>
    <w:rsid w:val="00A91724"/>
    <w:rsid w:val="00A91940"/>
    <w:rsid w:val="00A91C30"/>
    <w:rsid w:val="00A91EB4"/>
    <w:rsid w:val="00A9208A"/>
    <w:rsid w:val="00A9217B"/>
    <w:rsid w:val="00A9253A"/>
    <w:rsid w:val="00A92563"/>
    <w:rsid w:val="00A9279D"/>
    <w:rsid w:val="00A92835"/>
    <w:rsid w:val="00A92870"/>
    <w:rsid w:val="00A92CF9"/>
    <w:rsid w:val="00A92ED3"/>
    <w:rsid w:val="00A92FA7"/>
    <w:rsid w:val="00A92FCC"/>
    <w:rsid w:val="00A932E7"/>
    <w:rsid w:val="00A937EC"/>
    <w:rsid w:val="00A939DC"/>
    <w:rsid w:val="00A94522"/>
    <w:rsid w:val="00A946F4"/>
    <w:rsid w:val="00A9499E"/>
    <w:rsid w:val="00A949CB"/>
    <w:rsid w:val="00A94AA2"/>
    <w:rsid w:val="00A958DD"/>
    <w:rsid w:val="00A95988"/>
    <w:rsid w:val="00A95D51"/>
    <w:rsid w:val="00A96393"/>
    <w:rsid w:val="00A965DC"/>
    <w:rsid w:val="00A9678A"/>
    <w:rsid w:val="00A96F7C"/>
    <w:rsid w:val="00A97340"/>
    <w:rsid w:val="00A973ED"/>
    <w:rsid w:val="00A97446"/>
    <w:rsid w:val="00A974F8"/>
    <w:rsid w:val="00A975E0"/>
    <w:rsid w:val="00A97655"/>
    <w:rsid w:val="00A979C3"/>
    <w:rsid w:val="00A97B3F"/>
    <w:rsid w:val="00A97C9E"/>
    <w:rsid w:val="00A97E20"/>
    <w:rsid w:val="00A97EBC"/>
    <w:rsid w:val="00AA00DB"/>
    <w:rsid w:val="00AA0224"/>
    <w:rsid w:val="00AA0636"/>
    <w:rsid w:val="00AA0691"/>
    <w:rsid w:val="00AA0839"/>
    <w:rsid w:val="00AA0C97"/>
    <w:rsid w:val="00AA0DDA"/>
    <w:rsid w:val="00AA0F9E"/>
    <w:rsid w:val="00AA13CF"/>
    <w:rsid w:val="00AA1684"/>
    <w:rsid w:val="00AA1779"/>
    <w:rsid w:val="00AA1836"/>
    <w:rsid w:val="00AA1936"/>
    <w:rsid w:val="00AA298B"/>
    <w:rsid w:val="00AA2C13"/>
    <w:rsid w:val="00AA2E57"/>
    <w:rsid w:val="00AA32FB"/>
    <w:rsid w:val="00AA3604"/>
    <w:rsid w:val="00AA379F"/>
    <w:rsid w:val="00AA38D3"/>
    <w:rsid w:val="00AA3E68"/>
    <w:rsid w:val="00AA4314"/>
    <w:rsid w:val="00AA439A"/>
    <w:rsid w:val="00AA44C1"/>
    <w:rsid w:val="00AA4648"/>
    <w:rsid w:val="00AA46E3"/>
    <w:rsid w:val="00AA49D2"/>
    <w:rsid w:val="00AA4D76"/>
    <w:rsid w:val="00AA4D84"/>
    <w:rsid w:val="00AA50B0"/>
    <w:rsid w:val="00AA57DF"/>
    <w:rsid w:val="00AA5BF4"/>
    <w:rsid w:val="00AA5C31"/>
    <w:rsid w:val="00AA5ED0"/>
    <w:rsid w:val="00AA637C"/>
    <w:rsid w:val="00AA6743"/>
    <w:rsid w:val="00AA6795"/>
    <w:rsid w:val="00AA67FC"/>
    <w:rsid w:val="00AA69BC"/>
    <w:rsid w:val="00AA6B15"/>
    <w:rsid w:val="00AA6D5B"/>
    <w:rsid w:val="00AA6FBE"/>
    <w:rsid w:val="00AA6FC8"/>
    <w:rsid w:val="00AA7286"/>
    <w:rsid w:val="00AA7412"/>
    <w:rsid w:val="00AA7694"/>
    <w:rsid w:val="00AA7A23"/>
    <w:rsid w:val="00AA7DD1"/>
    <w:rsid w:val="00AB0186"/>
    <w:rsid w:val="00AB0796"/>
    <w:rsid w:val="00AB08E8"/>
    <w:rsid w:val="00AB0968"/>
    <w:rsid w:val="00AB1055"/>
    <w:rsid w:val="00AB12DD"/>
    <w:rsid w:val="00AB18F9"/>
    <w:rsid w:val="00AB1D74"/>
    <w:rsid w:val="00AB1EC6"/>
    <w:rsid w:val="00AB1FF8"/>
    <w:rsid w:val="00AB22D6"/>
    <w:rsid w:val="00AB287C"/>
    <w:rsid w:val="00AB2E61"/>
    <w:rsid w:val="00AB30AC"/>
    <w:rsid w:val="00AB32D1"/>
    <w:rsid w:val="00AB331C"/>
    <w:rsid w:val="00AB3493"/>
    <w:rsid w:val="00AB3513"/>
    <w:rsid w:val="00AB354E"/>
    <w:rsid w:val="00AB3552"/>
    <w:rsid w:val="00AB3867"/>
    <w:rsid w:val="00AB3C5F"/>
    <w:rsid w:val="00AB3C7F"/>
    <w:rsid w:val="00AB3DCF"/>
    <w:rsid w:val="00AB43A9"/>
    <w:rsid w:val="00AB47C0"/>
    <w:rsid w:val="00AB4840"/>
    <w:rsid w:val="00AB4CA4"/>
    <w:rsid w:val="00AB50B1"/>
    <w:rsid w:val="00AB5623"/>
    <w:rsid w:val="00AB5657"/>
    <w:rsid w:val="00AB5A76"/>
    <w:rsid w:val="00AB6039"/>
    <w:rsid w:val="00AB6589"/>
    <w:rsid w:val="00AB6B54"/>
    <w:rsid w:val="00AB6C81"/>
    <w:rsid w:val="00AB7100"/>
    <w:rsid w:val="00AB729E"/>
    <w:rsid w:val="00AB7A09"/>
    <w:rsid w:val="00AB7A26"/>
    <w:rsid w:val="00AB7AD3"/>
    <w:rsid w:val="00AB7E7D"/>
    <w:rsid w:val="00AC0292"/>
    <w:rsid w:val="00AC035B"/>
    <w:rsid w:val="00AC038E"/>
    <w:rsid w:val="00AC0508"/>
    <w:rsid w:val="00AC0554"/>
    <w:rsid w:val="00AC0660"/>
    <w:rsid w:val="00AC0740"/>
    <w:rsid w:val="00AC07BF"/>
    <w:rsid w:val="00AC0B99"/>
    <w:rsid w:val="00AC0E5C"/>
    <w:rsid w:val="00AC103E"/>
    <w:rsid w:val="00AC11AD"/>
    <w:rsid w:val="00AC11D8"/>
    <w:rsid w:val="00AC1292"/>
    <w:rsid w:val="00AC1465"/>
    <w:rsid w:val="00AC1598"/>
    <w:rsid w:val="00AC1D5B"/>
    <w:rsid w:val="00AC23AE"/>
    <w:rsid w:val="00AC2589"/>
    <w:rsid w:val="00AC2A7A"/>
    <w:rsid w:val="00AC2ACA"/>
    <w:rsid w:val="00AC2F64"/>
    <w:rsid w:val="00AC39B4"/>
    <w:rsid w:val="00AC3A9D"/>
    <w:rsid w:val="00AC3CF1"/>
    <w:rsid w:val="00AC4192"/>
    <w:rsid w:val="00AC4564"/>
    <w:rsid w:val="00AC4707"/>
    <w:rsid w:val="00AC4AB7"/>
    <w:rsid w:val="00AC4B56"/>
    <w:rsid w:val="00AC4CB7"/>
    <w:rsid w:val="00AC4D20"/>
    <w:rsid w:val="00AC4F95"/>
    <w:rsid w:val="00AC5023"/>
    <w:rsid w:val="00AC5194"/>
    <w:rsid w:val="00AC5664"/>
    <w:rsid w:val="00AC5F33"/>
    <w:rsid w:val="00AC5F90"/>
    <w:rsid w:val="00AC5FC6"/>
    <w:rsid w:val="00AC60EA"/>
    <w:rsid w:val="00AC63EC"/>
    <w:rsid w:val="00AC653B"/>
    <w:rsid w:val="00AC6661"/>
    <w:rsid w:val="00AC66D3"/>
    <w:rsid w:val="00AC6B4C"/>
    <w:rsid w:val="00AC6CAF"/>
    <w:rsid w:val="00AC7192"/>
    <w:rsid w:val="00AC71E0"/>
    <w:rsid w:val="00AC7478"/>
    <w:rsid w:val="00AC7485"/>
    <w:rsid w:val="00AC77F3"/>
    <w:rsid w:val="00AC783A"/>
    <w:rsid w:val="00AC7C90"/>
    <w:rsid w:val="00AC7CCB"/>
    <w:rsid w:val="00AD055C"/>
    <w:rsid w:val="00AD057A"/>
    <w:rsid w:val="00AD0915"/>
    <w:rsid w:val="00AD0952"/>
    <w:rsid w:val="00AD0E7F"/>
    <w:rsid w:val="00AD1294"/>
    <w:rsid w:val="00AD12C1"/>
    <w:rsid w:val="00AD172A"/>
    <w:rsid w:val="00AD1779"/>
    <w:rsid w:val="00AD1987"/>
    <w:rsid w:val="00AD19C3"/>
    <w:rsid w:val="00AD1A41"/>
    <w:rsid w:val="00AD1AA0"/>
    <w:rsid w:val="00AD21E4"/>
    <w:rsid w:val="00AD2276"/>
    <w:rsid w:val="00AD2B37"/>
    <w:rsid w:val="00AD31BE"/>
    <w:rsid w:val="00AD31C2"/>
    <w:rsid w:val="00AD32E9"/>
    <w:rsid w:val="00AD3423"/>
    <w:rsid w:val="00AD3CEE"/>
    <w:rsid w:val="00AD3D5C"/>
    <w:rsid w:val="00AD4016"/>
    <w:rsid w:val="00AD405E"/>
    <w:rsid w:val="00AD4609"/>
    <w:rsid w:val="00AD4A08"/>
    <w:rsid w:val="00AD4B0A"/>
    <w:rsid w:val="00AD50E6"/>
    <w:rsid w:val="00AD6558"/>
    <w:rsid w:val="00AD6837"/>
    <w:rsid w:val="00AD6861"/>
    <w:rsid w:val="00AD68AB"/>
    <w:rsid w:val="00AD6B73"/>
    <w:rsid w:val="00AD7271"/>
    <w:rsid w:val="00AD7294"/>
    <w:rsid w:val="00AD73C0"/>
    <w:rsid w:val="00AD77F4"/>
    <w:rsid w:val="00AD780B"/>
    <w:rsid w:val="00AD7881"/>
    <w:rsid w:val="00AD7E6F"/>
    <w:rsid w:val="00AE02AC"/>
    <w:rsid w:val="00AE0348"/>
    <w:rsid w:val="00AE0602"/>
    <w:rsid w:val="00AE0BD1"/>
    <w:rsid w:val="00AE0E7A"/>
    <w:rsid w:val="00AE1175"/>
    <w:rsid w:val="00AE13BC"/>
    <w:rsid w:val="00AE2024"/>
    <w:rsid w:val="00AE22D7"/>
    <w:rsid w:val="00AE298C"/>
    <w:rsid w:val="00AE2A75"/>
    <w:rsid w:val="00AE2F15"/>
    <w:rsid w:val="00AE2F2B"/>
    <w:rsid w:val="00AE2F71"/>
    <w:rsid w:val="00AE3339"/>
    <w:rsid w:val="00AE352C"/>
    <w:rsid w:val="00AE3743"/>
    <w:rsid w:val="00AE3B72"/>
    <w:rsid w:val="00AE3E5D"/>
    <w:rsid w:val="00AE3E83"/>
    <w:rsid w:val="00AE3F7E"/>
    <w:rsid w:val="00AE44E2"/>
    <w:rsid w:val="00AE4544"/>
    <w:rsid w:val="00AE4A18"/>
    <w:rsid w:val="00AE4A4A"/>
    <w:rsid w:val="00AE4A90"/>
    <w:rsid w:val="00AE4BA1"/>
    <w:rsid w:val="00AE4E78"/>
    <w:rsid w:val="00AE4EB4"/>
    <w:rsid w:val="00AE4F46"/>
    <w:rsid w:val="00AE5024"/>
    <w:rsid w:val="00AE5272"/>
    <w:rsid w:val="00AE5533"/>
    <w:rsid w:val="00AE5540"/>
    <w:rsid w:val="00AE59C4"/>
    <w:rsid w:val="00AE5F1D"/>
    <w:rsid w:val="00AE607D"/>
    <w:rsid w:val="00AE634F"/>
    <w:rsid w:val="00AE710F"/>
    <w:rsid w:val="00AE7111"/>
    <w:rsid w:val="00AE73AA"/>
    <w:rsid w:val="00AE7457"/>
    <w:rsid w:val="00AE77D7"/>
    <w:rsid w:val="00AE7C39"/>
    <w:rsid w:val="00AE7D8A"/>
    <w:rsid w:val="00AF0741"/>
    <w:rsid w:val="00AF07C2"/>
    <w:rsid w:val="00AF07C3"/>
    <w:rsid w:val="00AF0802"/>
    <w:rsid w:val="00AF0ACE"/>
    <w:rsid w:val="00AF0E1B"/>
    <w:rsid w:val="00AF10E4"/>
    <w:rsid w:val="00AF141A"/>
    <w:rsid w:val="00AF1514"/>
    <w:rsid w:val="00AF157A"/>
    <w:rsid w:val="00AF16E5"/>
    <w:rsid w:val="00AF1719"/>
    <w:rsid w:val="00AF17DB"/>
    <w:rsid w:val="00AF1AFD"/>
    <w:rsid w:val="00AF1BE1"/>
    <w:rsid w:val="00AF1C34"/>
    <w:rsid w:val="00AF1D1D"/>
    <w:rsid w:val="00AF220F"/>
    <w:rsid w:val="00AF2482"/>
    <w:rsid w:val="00AF267E"/>
    <w:rsid w:val="00AF2B40"/>
    <w:rsid w:val="00AF2EE9"/>
    <w:rsid w:val="00AF2F87"/>
    <w:rsid w:val="00AF315C"/>
    <w:rsid w:val="00AF3867"/>
    <w:rsid w:val="00AF3F4F"/>
    <w:rsid w:val="00AF3F63"/>
    <w:rsid w:val="00AF432E"/>
    <w:rsid w:val="00AF4495"/>
    <w:rsid w:val="00AF45E7"/>
    <w:rsid w:val="00AF47F8"/>
    <w:rsid w:val="00AF48BF"/>
    <w:rsid w:val="00AF4C1A"/>
    <w:rsid w:val="00AF4F5E"/>
    <w:rsid w:val="00AF503C"/>
    <w:rsid w:val="00AF55B6"/>
    <w:rsid w:val="00AF570C"/>
    <w:rsid w:val="00AF5A25"/>
    <w:rsid w:val="00AF5AEC"/>
    <w:rsid w:val="00AF5C8F"/>
    <w:rsid w:val="00AF5FC5"/>
    <w:rsid w:val="00AF6547"/>
    <w:rsid w:val="00AF6AED"/>
    <w:rsid w:val="00AF6BFD"/>
    <w:rsid w:val="00AF6E6A"/>
    <w:rsid w:val="00AF6F98"/>
    <w:rsid w:val="00AF7188"/>
    <w:rsid w:val="00AF71B7"/>
    <w:rsid w:val="00AF7595"/>
    <w:rsid w:val="00AF78C2"/>
    <w:rsid w:val="00AF7CBC"/>
    <w:rsid w:val="00AF7FB6"/>
    <w:rsid w:val="00B002E1"/>
    <w:rsid w:val="00B00315"/>
    <w:rsid w:val="00B00606"/>
    <w:rsid w:val="00B0080E"/>
    <w:rsid w:val="00B0089E"/>
    <w:rsid w:val="00B0108A"/>
    <w:rsid w:val="00B013E6"/>
    <w:rsid w:val="00B01CCF"/>
    <w:rsid w:val="00B01F22"/>
    <w:rsid w:val="00B01FFE"/>
    <w:rsid w:val="00B02146"/>
    <w:rsid w:val="00B0260E"/>
    <w:rsid w:val="00B02912"/>
    <w:rsid w:val="00B029C7"/>
    <w:rsid w:val="00B02BF6"/>
    <w:rsid w:val="00B02EEF"/>
    <w:rsid w:val="00B02EF7"/>
    <w:rsid w:val="00B02F9D"/>
    <w:rsid w:val="00B030FB"/>
    <w:rsid w:val="00B03132"/>
    <w:rsid w:val="00B031A5"/>
    <w:rsid w:val="00B03317"/>
    <w:rsid w:val="00B035CE"/>
    <w:rsid w:val="00B037A8"/>
    <w:rsid w:val="00B03837"/>
    <w:rsid w:val="00B03B47"/>
    <w:rsid w:val="00B040B1"/>
    <w:rsid w:val="00B0456D"/>
    <w:rsid w:val="00B04837"/>
    <w:rsid w:val="00B04EF2"/>
    <w:rsid w:val="00B052DA"/>
    <w:rsid w:val="00B05582"/>
    <w:rsid w:val="00B05619"/>
    <w:rsid w:val="00B0564A"/>
    <w:rsid w:val="00B0570E"/>
    <w:rsid w:val="00B05724"/>
    <w:rsid w:val="00B05B32"/>
    <w:rsid w:val="00B05B89"/>
    <w:rsid w:val="00B05BC6"/>
    <w:rsid w:val="00B05C1E"/>
    <w:rsid w:val="00B05DC2"/>
    <w:rsid w:val="00B0607F"/>
    <w:rsid w:val="00B060C9"/>
    <w:rsid w:val="00B0632B"/>
    <w:rsid w:val="00B068B8"/>
    <w:rsid w:val="00B06C50"/>
    <w:rsid w:val="00B071DD"/>
    <w:rsid w:val="00B07207"/>
    <w:rsid w:val="00B072A0"/>
    <w:rsid w:val="00B072C2"/>
    <w:rsid w:val="00B076CD"/>
    <w:rsid w:val="00B07CCE"/>
    <w:rsid w:val="00B100D5"/>
    <w:rsid w:val="00B1049D"/>
    <w:rsid w:val="00B10578"/>
    <w:rsid w:val="00B10640"/>
    <w:rsid w:val="00B10925"/>
    <w:rsid w:val="00B10B80"/>
    <w:rsid w:val="00B10C82"/>
    <w:rsid w:val="00B11007"/>
    <w:rsid w:val="00B11647"/>
    <w:rsid w:val="00B116BC"/>
    <w:rsid w:val="00B11812"/>
    <w:rsid w:val="00B11A32"/>
    <w:rsid w:val="00B1227B"/>
    <w:rsid w:val="00B125AF"/>
    <w:rsid w:val="00B12676"/>
    <w:rsid w:val="00B12931"/>
    <w:rsid w:val="00B12BDC"/>
    <w:rsid w:val="00B12C63"/>
    <w:rsid w:val="00B12CC1"/>
    <w:rsid w:val="00B1329D"/>
    <w:rsid w:val="00B135F6"/>
    <w:rsid w:val="00B1386F"/>
    <w:rsid w:val="00B138BB"/>
    <w:rsid w:val="00B139C5"/>
    <w:rsid w:val="00B13A0A"/>
    <w:rsid w:val="00B13A88"/>
    <w:rsid w:val="00B13DA2"/>
    <w:rsid w:val="00B13DAC"/>
    <w:rsid w:val="00B14E83"/>
    <w:rsid w:val="00B14EAC"/>
    <w:rsid w:val="00B150D6"/>
    <w:rsid w:val="00B1541D"/>
    <w:rsid w:val="00B155FE"/>
    <w:rsid w:val="00B1562C"/>
    <w:rsid w:val="00B156E4"/>
    <w:rsid w:val="00B1575B"/>
    <w:rsid w:val="00B1577D"/>
    <w:rsid w:val="00B15E18"/>
    <w:rsid w:val="00B16223"/>
    <w:rsid w:val="00B162A2"/>
    <w:rsid w:val="00B16418"/>
    <w:rsid w:val="00B1661E"/>
    <w:rsid w:val="00B16794"/>
    <w:rsid w:val="00B1784F"/>
    <w:rsid w:val="00B17EBD"/>
    <w:rsid w:val="00B2002E"/>
    <w:rsid w:val="00B2022D"/>
    <w:rsid w:val="00B20776"/>
    <w:rsid w:val="00B20962"/>
    <w:rsid w:val="00B209B7"/>
    <w:rsid w:val="00B20B32"/>
    <w:rsid w:val="00B20FFA"/>
    <w:rsid w:val="00B210B8"/>
    <w:rsid w:val="00B21150"/>
    <w:rsid w:val="00B21A85"/>
    <w:rsid w:val="00B21C49"/>
    <w:rsid w:val="00B21CD3"/>
    <w:rsid w:val="00B21EDF"/>
    <w:rsid w:val="00B22442"/>
    <w:rsid w:val="00B227A5"/>
    <w:rsid w:val="00B22867"/>
    <w:rsid w:val="00B228EE"/>
    <w:rsid w:val="00B22A05"/>
    <w:rsid w:val="00B22AD2"/>
    <w:rsid w:val="00B22B13"/>
    <w:rsid w:val="00B232DE"/>
    <w:rsid w:val="00B23805"/>
    <w:rsid w:val="00B23C1A"/>
    <w:rsid w:val="00B23DD0"/>
    <w:rsid w:val="00B23F88"/>
    <w:rsid w:val="00B23FA7"/>
    <w:rsid w:val="00B24020"/>
    <w:rsid w:val="00B241B7"/>
    <w:rsid w:val="00B242DE"/>
    <w:rsid w:val="00B24304"/>
    <w:rsid w:val="00B24549"/>
    <w:rsid w:val="00B24855"/>
    <w:rsid w:val="00B24AE7"/>
    <w:rsid w:val="00B24AF8"/>
    <w:rsid w:val="00B24C66"/>
    <w:rsid w:val="00B24D08"/>
    <w:rsid w:val="00B24F29"/>
    <w:rsid w:val="00B254F3"/>
    <w:rsid w:val="00B25922"/>
    <w:rsid w:val="00B25E24"/>
    <w:rsid w:val="00B26216"/>
    <w:rsid w:val="00B2678A"/>
    <w:rsid w:val="00B2684F"/>
    <w:rsid w:val="00B26A24"/>
    <w:rsid w:val="00B26AC3"/>
    <w:rsid w:val="00B26D39"/>
    <w:rsid w:val="00B26F7B"/>
    <w:rsid w:val="00B2708B"/>
    <w:rsid w:val="00B271A0"/>
    <w:rsid w:val="00B27929"/>
    <w:rsid w:val="00B279F6"/>
    <w:rsid w:val="00B27F69"/>
    <w:rsid w:val="00B27FA5"/>
    <w:rsid w:val="00B300B2"/>
    <w:rsid w:val="00B300E0"/>
    <w:rsid w:val="00B307E1"/>
    <w:rsid w:val="00B311A3"/>
    <w:rsid w:val="00B3152F"/>
    <w:rsid w:val="00B319DA"/>
    <w:rsid w:val="00B31A34"/>
    <w:rsid w:val="00B31AEA"/>
    <w:rsid w:val="00B31BDA"/>
    <w:rsid w:val="00B32392"/>
    <w:rsid w:val="00B323A0"/>
    <w:rsid w:val="00B3256A"/>
    <w:rsid w:val="00B3265D"/>
    <w:rsid w:val="00B32867"/>
    <w:rsid w:val="00B32BF6"/>
    <w:rsid w:val="00B33446"/>
    <w:rsid w:val="00B334BE"/>
    <w:rsid w:val="00B339E2"/>
    <w:rsid w:val="00B33DFA"/>
    <w:rsid w:val="00B34076"/>
    <w:rsid w:val="00B3452A"/>
    <w:rsid w:val="00B3467D"/>
    <w:rsid w:val="00B34E0D"/>
    <w:rsid w:val="00B34EAC"/>
    <w:rsid w:val="00B350E3"/>
    <w:rsid w:val="00B35391"/>
    <w:rsid w:val="00B35E92"/>
    <w:rsid w:val="00B36085"/>
    <w:rsid w:val="00B362A0"/>
    <w:rsid w:val="00B362D4"/>
    <w:rsid w:val="00B3658B"/>
    <w:rsid w:val="00B3666A"/>
    <w:rsid w:val="00B36822"/>
    <w:rsid w:val="00B3691A"/>
    <w:rsid w:val="00B36D84"/>
    <w:rsid w:val="00B36E92"/>
    <w:rsid w:val="00B371FE"/>
    <w:rsid w:val="00B37717"/>
    <w:rsid w:val="00B378E2"/>
    <w:rsid w:val="00B379C4"/>
    <w:rsid w:val="00B37A21"/>
    <w:rsid w:val="00B37CB3"/>
    <w:rsid w:val="00B37DB1"/>
    <w:rsid w:val="00B37ED3"/>
    <w:rsid w:val="00B37F98"/>
    <w:rsid w:val="00B4022E"/>
    <w:rsid w:val="00B4045D"/>
    <w:rsid w:val="00B40581"/>
    <w:rsid w:val="00B406C4"/>
    <w:rsid w:val="00B409A2"/>
    <w:rsid w:val="00B409E5"/>
    <w:rsid w:val="00B40B1D"/>
    <w:rsid w:val="00B40CB2"/>
    <w:rsid w:val="00B4116B"/>
    <w:rsid w:val="00B4173D"/>
    <w:rsid w:val="00B41E44"/>
    <w:rsid w:val="00B41E57"/>
    <w:rsid w:val="00B42319"/>
    <w:rsid w:val="00B423C8"/>
    <w:rsid w:val="00B4299A"/>
    <w:rsid w:val="00B42E8D"/>
    <w:rsid w:val="00B43272"/>
    <w:rsid w:val="00B4350B"/>
    <w:rsid w:val="00B43A6E"/>
    <w:rsid w:val="00B43B71"/>
    <w:rsid w:val="00B43C42"/>
    <w:rsid w:val="00B43F86"/>
    <w:rsid w:val="00B43FF1"/>
    <w:rsid w:val="00B44004"/>
    <w:rsid w:val="00B4466A"/>
    <w:rsid w:val="00B44729"/>
    <w:rsid w:val="00B449A8"/>
    <w:rsid w:val="00B44A7C"/>
    <w:rsid w:val="00B44D68"/>
    <w:rsid w:val="00B44EF3"/>
    <w:rsid w:val="00B45096"/>
    <w:rsid w:val="00B45332"/>
    <w:rsid w:val="00B45877"/>
    <w:rsid w:val="00B464C5"/>
    <w:rsid w:val="00B469B0"/>
    <w:rsid w:val="00B46B4F"/>
    <w:rsid w:val="00B46FB0"/>
    <w:rsid w:val="00B470D9"/>
    <w:rsid w:val="00B4716E"/>
    <w:rsid w:val="00B47594"/>
    <w:rsid w:val="00B47B68"/>
    <w:rsid w:val="00B5004B"/>
    <w:rsid w:val="00B500DC"/>
    <w:rsid w:val="00B50230"/>
    <w:rsid w:val="00B50333"/>
    <w:rsid w:val="00B5036D"/>
    <w:rsid w:val="00B507FA"/>
    <w:rsid w:val="00B5089F"/>
    <w:rsid w:val="00B5090C"/>
    <w:rsid w:val="00B50C0C"/>
    <w:rsid w:val="00B50C17"/>
    <w:rsid w:val="00B51456"/>
    <w:rsid w:val="00B51E6D"/>
    <w:rsid w:val="00B5206E"/>
    <w:rsid w:val="00B52203"/>
    <w:rsid w:val="00B522A2"/>
    <w:rsid w:val="00B524A6"/>
    <w:rsid w:val="00B5250B"/>
    <w:rsid w:val="00B52C28"/>
    <w:rsid w:val="00B52DAA"/>
    <w:rsid w:val="00B5309B"/>
    <w:rsid w:val="00B5350F"/>
    <w:rsid w:val="00B53951"/>
    <w:rsid w:val="00B53F45"/>
    <w:rsid w:val="00B53F83"/>
    <w:rsid w:val="00B54B4F"/>
    <w:rsid w:val="00B55106"/>
    <w:rsid w:val="00B5521F"/>
    <w:rsid w:val="00B55500"/>
    <w:rsid w:val="00B55776"/>
    <w:rsid w:val="00B55864"/>
    <w:rsid w:val="00B55A2B"/>
    <w:rsid w:val="00B55B53"/>
    <w:rsid w:val="00B55C37"/>
    <w:rsid w:val="00B5617C"/>
    <w:rsid w:val="00B56580"/>
    <w:rsid w:val="00B565E1"/>
    <w:rsid w:val="00B56D31"/>
    <w:rsid w:val="00B5709A"/>
    <w:rsid w:val="00B572B3"/>
    <w:rsid w:val="00B57909"/>
    <w:rsid w:val="00B57B49"/>
    <w:rsid w:val="00B57DB0"/>
    <w:rsid w:val="00B57E04"/>
    <w:rsid w:val="00B60358"/>
    <w:rsid w:val="00B603FB"/>
    <w:rsid w:val="00B60507"/>
    <w:rsid w:val="00B60592"/>
    <w:rsid w:val="00B60605"/>
    <w:rsid w:val="00B61313"/>
    <w:rsid w:val="00B61631"/>
    <w:rsid w:val="00B61818"/>
    <w:rsid w:val="00B61AAA"/>
    <w:rsid w:val="00B61ADF"/>
    <w:rsid w:val="00B61AFF"/>
    <w:rsid w:val="00B61B93"/>
    <w:rsid w:val="00B61BD3"/>
    <w:rsid w:val="00B61CA2"/>
    <w:rsid w:val="00B61EA4"/>
    <w:rsid w:val="00B62044"/>
    <w:rsid w:val="00B62131"/>
    <w:rsid w:val="00B625DC"/>
    <w:rsid w:val="00B625E9"/>
    <w:rsid w:val="00B628F9"/>
    <w:rsid w:val="00B62A9B"/>
    <w:rsid w:val="00B62BD6"/>
    <w:rsid w:val="00B62F50"/>
    <w:rsid w:val="00B63022"/>
    <w:rsid w:val="00B6305D"/>
    <w:rsid w:val="00B63AD0"/>
    <w:rsid w:val="00B64007"/>
    <w:rsid w:val="00B64261"/>
    <w:rsid w:val="00B64301"/>
    <w:rsid w:val="00B6443D"/>
    <w:rsid w:val="00B647BF"/>
    <w:rsid w:val="00B64817"/>
    <w:rsid w:val="00B65904"/>
    <w:rsid w:val="00B6609C"/>
    <w:rsid w:val="00B66352"/>
    <w:rsid w:val="00B664FA"/>
    <w:rsid w:val="00B666B8"/>
    <w:rsid w:val="00B6677A"/>
    <w:rsid w:val="00B667C9"/>
    <w:rsid w:val="00B6680E"/>
    <w:rsid w:val="00B668BB"/>
    <w:rsid w:val="00B66FF8"/>
    <w:rsid w:val="00B6718D"/>
    <w:rsid w:val="00B677E9"/>
    <w:rsid w:val="00B678A2"/>
    <w:rsid w:val="00B67AF5"/>
    <w:rsid w:val="00B67CB6"/>
    <w:rsid w:val="00B67CDA"/>
    <w:rsid w:val="00B700DE"/>
    <w:rsid w:val="00B70780"/>
    <w:rsid w:val="00B708B7"/>
    <w:rsid w:val="00B70D01"/>
    <w:rsid w:val="00B70E62"/>
    <w:rsid w:val="00B710C8"/>
    <w:rsid w:val="00B713F2"/>
    <w:rsid w:val="00B71BCC"/>
    <w:rsid w:val="00B71ED2"/>
    <w:rsid w:val="00B71EE5"/>
    <w:rsid w:val="00B71F43"/>
    <w:rsid w:val="00B7232F"/>
    <w:rsid w:val="00B7237C"/>
    <w:rsid w:val="00B72386"/>
    <w:rsid w:val="00B727D0"/>
    <w:rsid w:val="00B72B83"/>
    <w:rsid w:val="00B72C3C"/>
    <w:rsid w:val="00B739F5"/>
    <w:rsid w:val="00B73A04"/>
    <w:rsid w:val="00B7414C"/>
    <w:rsid w:val="00B74255"/>
    <w:rsid w:val="00B742F5"/>
    <w:rsid w:val="00B74468"/>
    <w:rsid w:val="00B74578"/>
    <w:rsid w:val="00B7458B"/>
    <w:rsid w:val="00B7468B"/>
    <w:rsid w:val="00B74AA5"/>
    <w:rsid w:val="00B74C29"/>
    <w:rsid w:val="00B74CBA"/>
    <w:rsid w:val="00B751E3"/>
    <w:rsid w:val="00B75782"/>
    <w:rsid w:val="00B7615D"/>
    <w:rsid w:val="00B761FD"/>
    <w:rsid w:val="00B76273"/>
    <w:rsid w:val="00B7679E"/>
    <w:rsid w:val="00B767B3"/>
    <w:rsid w:val="00B76B69"/>
    <w:rsid w:val="00B76D4E"/>
    <w:rsid w:val="00B76FB7"/>
    <w:rsid w:val="00B76FF5"/>
    <w:rsid w:val="00B77231"/>
    <w:rsid w:val="00B7734B"/>
    <w:rsid w:val="00B7781D"/>
    <w:rsid w:val="00B7785D"/>
    <w:rsid w:val="00B77927"/>
    <w:rsid w:val="00B77ACE"/>
    <w:rsid w:val="00B77D34"/>
    <w:rsid w:val="00B77E2A"/>
    <w:rsid w:val="00B77EC0"/>
    <w:rsid w:val="00B80127"/>
    <w:rsid w:val="00B80180"/>
    <w:rsid w:val="00B80218"/>
    <w:rsid w:val="00B80435"/>
    <w:rsid w:val="00B805C1"/>
    <w:rsid w:val="00B80920"/>
    <w:rsid w:val="00B80924"/>
    <w:rsid w:val="00B80ABE"/>
    <w:rsid w:val="00B80EA6"/>
    <w:rsid w:val="00B80FB6"/>
    <w:rsid w:val="00B81471"/>
    <w:rsid w:val="00B814AA"/>
    <w:rsid w:val="00B81A0C"/>
    <w:rsid w:val="00B81F7F"/>
    <w:rsid w:val="00B825D1"/>
    <w:rsid w:val="00B8260D"/>
    <w:rsid w:val="00B8280E"/>
    <w:rsid w:val="00B828F5"/>
    <w:rsid w:val="00B82A61"/>
    <w:rsid w:val="00B82BEC"/>
    <w:rsid w:val="00B82E08"/>
    <w:rsid w:val="00B82EDF"/>
    <w:rsid w:val="00B832D2"/>
    <w:rsid w:val="00B834BC"/>
    <w:rsid w:val="00B83CEB"/>
    <w:rsid w:val="00B840A5"/>
    <w:rsid w:val="00B843DC"/>
    <w:rsid w:val="00B849EC"/>
    <w:rsid w:val="00B85215"/>
    <w:rsid w:val="00B85319"/>
    <w:rsid w:val="00B854E0"/>
    <w:rsid w:val="00B85724"/>
    <w:rsid w:val="00B857EF"/>
    <w:rsid w:val="00B85858"/>
    <w:rsid w:val="00B85987"/>
    <w:rsid w:val="00B85B70"/>
    <w:rsid w:val="00B86E6A"/>
    <w:rsid w:val="00B86F13"/>
    <w:rsid w:val="00B87676"/>
    <w:rsid w:val="00B8773F"/>
    <w:rsid w:val="00B87B21"/>
    <w:rsid w:val="00B87DB9"/>
    <w:rsid w:val="00B87EA2"/>
    <w:rsid w:val="00B87ED1"/>
    <w:rsid w:val="00B9055F"/>
    <w:rsid w:val="00B905EB"/>
    <w:rsid w:val="00B90B30"/>
    <w:rsid w:val="00B90B52"/>
    <w:rsid w:val="00B90E8C"/>
    <w:rsid w:val="00B90F77"/>
    <w:rsid w:val="00B90FC4"/>
    <w:rsid w:val="00B913C7"/>
    <w:rsid w:val="00B91812"/>
    <w:rsid w:val="00B91D90"/>
    <w:rsid w:val="00B91D91"/>
    <w:rsid w:val="00B91E14"/>
    <w:rsid w:val="00B92214"/>
    <w:rsid w:val="00B92293"/>
    <w:rsid w:val="00B927E7"/>
    <w:rsid w:val="00B92823"/>
    <w:rsid w:val="00B92A88"/>
    <w:rsid w:val="00B92ABC"/>
    <w:rsid w:val="00B92ADA"/>
    <w:rsid w:val="00B92D46"/>
    <w:rsid w:val="00B92D7F"/>
    <w:rsid w:val="00B930E6"/>
    <w:rsid w:val="00B93165"/>
    <w:rsid w:val="00B932BB"/>
    <w:rsid w:val="00B93A0C"/>
    <w:rsid w:val="00B93BBF"/>
    <w:rsid w:val="00B93C91"/>
    <w:rsid w:val="00B93E11"/>
    <w:rsid w:val="00B941FC"/>
    <w:rsid w:val="00B94368"/>
    <w:rsid w:val="00B94604"/>
    <w:rsid w:val="00B94679"/>
    <w:rsid w:val="00B9477F"/>
    <w:rsid w:val="00B94B40"/>
    <w:rsid w:val="00B94D7C"/>
    <w:rsid w:val="00B94DC4"/>
    <w:rsid w:val="00B94E81"/>
    <w:rsid w:val="00B94FE0"/>
    <w:rsid w:val="00B95459"/>
    <w:rsid w:val="00B9556D"/>
    <w:rsid w:val="00B9561B"/>
    <w:rsid w:val="00B95854"/>
    <w:rsid w:val="00B95AB8"/>
    <w:rsid w:val="00B95E1F"/>
    <w:rsid w:val="00B96820"/>
    <w:rsid w:val="00B968A6"/>
    <w:rsid w:val="00B968C2"/>
    <w:rsid w:val="00B96EF9"/>
    <w:rsid w:val="00B97025"/>
    <w:rsid w:val="00B971C6"/>
    <w:rsid w:val="00B97309"/>
    <w:rsid w:val="00B973CC"/>
    <w:rsid w:val="00B97B80"/>
    <w:rsid w:val="00B97C53"/>
    <w:rsid w:val="00B97D1A"/>
    <w:rsid w:val="00B97F0B"/>
    <w:rsid w:val="00BA04A8"/>
    <w:rsid w:val="00BA07FC"/>
    <w:rsid w:val="00BA089E"/>
    <w:rsid w:val="00BA0B76"/>
    <w:rsid w:val="00BA0D2D"/>
    <w:rsid w:val="00BA0F40"/>
    <w:rsid w:val="00BA0FCD"/>
    <w:rsid w:val="00BA112D"/>
    <w:rsid w:val="00BA1549"/>
    <w:rsid w:val="00BA159B"/>
    <w:rsid w:val="00BA1617"/>
    <w:rsid w:val="00BA16E2"/>
    <w:rsid w:val="00BA1977"/>
    <w:rsid w:val="00BA1EC3"/>
    <w:rsid w:val="00BA2190"/>
    <w:rsid w:val="00BA21EB"/>
    <w:rsid w:val="00BA221E"/>
    <w:rsid w:val="00BA26F4"/>
    <w:rsid w:val="00BA2850"/>
    <w:rsid w:val="00BA2A71"/>
    <w:rsid w:val="00BA2EBA"/>
    <w:rsid w:val="00BA30F4"/>
    <w:rsid w:val="00BA324B"/>
    <w:rsid w:val="00BA3682"/>
    <w:rsid w:val="00BA3F96"/>
    <w:rsid w:val="00BA4074"/>
    <w:rsid w:val="00BA41CD"/>
    <w:rsid w:val="00BA462F"/>
    <w:rsid w:val="00BA49CC"/>
    <w:rsid w:val="00BA4A10"/>
    <w:rsid w:val="00BA555A"/>
    <w:rsid w:val="00BA558A"/>
    <w:rsid w:val="00BA5C9E"/>
    <w:rsid w:val="00BA6244"/>
    <w:rsid w:val="00BA6360"/>
    <w:rsid w:val="00BA64AF"/>
    <w:rsid w:val="00BA669B"/>
    <w:rsid w:val="00BA6AE6"/>
    <w:rsid w:val="00BA6CF2"/>
    <w:rsid w:val="00BA711C"/>
    <w:rsid w:val="00BA7AEE"/>
    <w:rsid w:val="00BA7B18"/>
    <w:rsid w:val="00BA7DBF"/>
    <w:rsid w:val="00BA7E3C"/>
    <w:rsid w:val="00BA7F76"/>
    <w:rsid w:val="00BB0348"/>
    <w:rsid w:val="00BB057A"/>
    <w:rsid w:val="00BB0714"/>
    <w:rsid w:val="00BB0883"/>
    <w:rsid w:val="00BB0B25"/>
    <w:rsid w:val="00BB0C54"/>
    <w:rsid w:val="00BB0CC0"/>
    <w:rsid w:val="00BB0F3B"/>
    <w:rsid w:val="00BB0FA2"/>
    <w:rsid w:val="00BB11BB"/>
    <w:rsid w:val="00BB1417"/>
    <w:rsid w:val="00BB19FD"/>
    <w:rsid w:val="00BB1A4C"/>
    <w:rsid w:val="00BB1BEA"/>
    <w:rsid w:val="00BB1CA0"/>
    <w:rsid w:val="00BB1E60"/>
    <w:rsid w:val="00BB1FFD"/>
    <w:rsid w:val="00BB22C2"/>
    <w:rsid w:val="00BB23BD"/>
    <w:rsid w:val="00BB2713"/>
    <w:rsid w:val="00BB274A"/>
    <w:rsid w:val="00BB27F0"/>
    <w:rsid w:val="00BB28A0"/>
    <w:rsid w:val="00BB2E34"/>
    <w:rsid w:val="00BB2F0B"/>
    <w:rsid w:val="00BB2F5E"/>
    <w:rsid w:val="00BB323E"/>
    <w:rsid w:val="00BB375A"/>
    <w:rsid w:val="00BB396E"/>
    <w:rsid w:val="00BB3B52"/>
    <w:rsid w:val="00BB4466"/>
    <w:rsid w:val="00BB455A"/>
    <w:rsid w:val="00BB4BC0"/>
    <w:rsid w:val="00BB4C97"/>
    <w:rsid w:val="00BB4CEB"/>
    <w:rsid w:val="00BB547B"/>
    <w:rsid w:val="00BB5487"/>
    <w:rsid w:val="00BB54ED"/>
    <w:rsid w:val="00BB5AF3"/>
    <w:rsid w:val="00BB5CD3"/>
    <w:rsid w:val="00BB5CD6"/>
    <w:rsid w:val="00BB6052"/>
    <w:rsid w:val="00BB60C9"/>
    <w:rsid w:val="00BB6421"/>
    <w:rsid w:val="00BB64B4"/>
    <w:rsid w:val="00BB6624"/>
    <w:rsid w:val="00BB6EFB"/>
    <w:rsid w:val="00BB6F57"/>
    <w:rsid w:val="00BB72B3"/>
    <w:rsid w:val="00BB7616"/>
    <w:rsid w:val="00BB7618"/>
    <w:rsid w:val="00BB7753"/>
    <w:rsid w:val="00BB7AA3"/>
    <w:rsid w:val="00BB7C56"/>
    <w:rsid w:val="00BB7DD9"/>
    <w:rsid w:val="00BB7EA8"/>
    <w:rsid w:val="00BC0391"/>
    <w:rsid w:val="00BC0995"/>
    <w:rsid w:val="00BC0B94"/>
    <w:rsid w:val="00BC0C0A"/>
    <w:rsid w:val="00BC0D29"/>
    <w:rsid w:val="00BC17C8"/>
    <w:rsid w:val="00BC18F6"/>
    <w:rsid w:val="00BC19B1"/>
    <w:rsid w:val="00BC1F9C"/>
    <w:rsid w:val="00BC223B"/>
    <w:rsid w:val="00BC23D6"/>
    <w:rsid w:val="00BC28F6"/>
    <w:rsid w:val="00BC3287"/>
    <w:rsid w:val="00BC32AC"/>
    <w:rsid w:val="00BC32E1"/>
    <w:rsid w:val="00BC3316"/>
    <w:rsid w:val="00BC389A"/>
    <w:rsid w:val="00BC3DB9"/>
    <w:rsid w:val="00BC41F1"/>
    <w:rsid w:val="00BC428C"/>
    <w:rsid w:val="00BC50B6"/>
    <w:rsid w:val="00BC52BB"/>
    <w:rsid w:val="00BC5476"/>
    <w:rsid w:val="00BC590C"/>
    <w:rsid w:val="00BC5935"/>
    <w:rsid w:val="00BC5956"/>
    <w:rsid w:val="00BC597A"/>
    <w:rsid w:val="00BC5A1C"/>
    <w:rsid w:val="00BC5E6E"/>
    <w:rsid w:val="00BC60D0"/>
    <w:rsid w:val="00BC66C1"/>
    <w:rsid w:val="00BC681F"/>
    <w:rsid w:val="00BC6C53"/>
    <w:rsid w:val="00BC6C63"/>
    <w:rsid w:val="00BC6C66"/>
    <w:rsid w:val="00BC70B4"/>
    <w:rsid w:val="00BC7398"/>
    <w:rsid w:val="00BC746A"/>
    <w:rsid w:val="00BD0175"/>
    <w:rsid w:val="00BD063A"/>
    <w:rsid w:val="00BD0646"/>
    <w:rsid w:val="00BD094B"/>
    <w:rsid w:val="00BD0962"/>
    <w:rsid w:val="00BD09B2"/>
    <w:rsid w:val="00BD09D5"/>
    <w:rsid w:val="00BD0A55"/>
    <w:rsid w:val="00BD0D9D"/>
    <w:rsid w:val="00BD0FE5"/>
    <w:rsid w:val="00BD1A6E"/>
    <w:rsid w:val="00BD1DC7"/>
    <w:rsid w:val="00BD1DEA"/>
    <w:rsid w:val="00BD28B2"/>
    <w:rsid w:val="00BD2A36"/>
    <w:rsid w:val="00BD2F96"/>
    <w:rsid w:val="00BD3262"/>
    <w:rsid w:val="00BD350D"/>
    <w:rsid w:val="00BD3583"/>
    <w:rsid w:val="00BD3AAA"/>
    <w:rsid w:val="00BD3E5A"/>
    <w:rsid w:val="00BD4284"/>
    <w:rsid w:val="00BD4655"/>
    <w:rsid w:val="00BD474F"/>
    <w:rsid w:val="00BD4752"/>
    <w:rsid w:val="00BD492B"/>
    <w:rsid w:val="00BD4B7D"/>
    <w:rsid w:val="00BD4C32"/>
    <w:rsid w:val="00BD4CC7"/>
    <w:rsid w:val="00BD5322"/>
    <w:rsid w:val="00BD5434"/>
    <w:rsid w:val="00BD5547"/>
    <w:rsid w:val="00BD568F"/>
    <w:rsid w:val="00BD59FF"/>
    <w:rsid w:val="00BD5D2F"/>
    <w:rsid w:val="00BD5F3C"/>
    <w:rsid w:val="00BD6208"/>
    <w:rsid w:val="00BD629E"/>
    <w:rsid w:val="00BD62A2"/>
    <w:rsid w:val="00BD6957"/>
    <w:rsid w:val="00BD6BA6"/>
    <w:rsid w:val="00BD6EDF"/>
    <w:rsid w:val="00BD71E6"/>
    <w:rsid w:val="00BD7271"/>
    <w:rsid w:val="00BD733C"/>
    <w:rsid w:val="00BD7495"/>
    <w:rsid w:val="00BD7782"/>
    <w:rsid w:val="00BD79A6"/>
    <w:rsid w:val="00BD79DA"/>
    <w:rsid w:val="00BD7E00"/>
    <w:rsid w:val="00BE040B"/>
    <w:rsid w:val="00BE07AA"/>
    <w:rsid w:val="00BE082E"/>
    <w:rsid w:val="00BE09CE"/>
    <w:rsid w:val="00BE11BC"/>
    <w:rsid w:val="00BE16E3"/>
    <w:rsid w:val="00BE177C"/>
    <w:rsid w:val="00BE1E5E"/>
    <w:rsid w:val="00BE2473"/>
    <w:rsid w:val="00BE2601"/>
    <w:rsid w:val="00BE283F"/>
    <w:rsid w:val="00BE2CF4"/>
    <w:rsid w:val="00BE2EA2"/>
    <w:rsid w:val="00BE3A02"/>
    <w:rsid w:val="00BE3A5C"/>
    <w:rsid w:val="00BE43E4"/>
    <w:rsid w:val="00BE4579"/>
    <w:rsid w:val="00BE45EF"/>
    <w:rsid w:val="00BE49B1"/>
    <w:rsid w:val="00BE4A49"/>
    <w:rsid w:val="00BE4BBF"/>
    <w:rsid w:val="00BE4EAD"/>
    <w:rsid w:val="00BE528B"/>
    <w:rsid w:val="00BE560B"/>
    <w:rsid w:val="00BE5CDF"/>
    <w:rsid w:val="00BE5EF4"/>
    <w:rsid w:val="00BE6C88"/>
    <w:rsid w:val="00BE6F46"/>
    <w:rsid w:val="00BE71F0"/>
    <w:rsid w:val="00BE72F0"/>
    <w:rsid w:val="00BE7662"/>
    <w:rsid w:val="00BE768F"/>
    <w:rsid w:val="00BE7B70"/>
    <w:rsid w:val="00BF0018"/>
    <w:rsid w:val="00BF06F0"/>
    <w:rsid w:val="00BF0759"/>
    <w:rsid w:val="00BF09AF"/>
    <w:rsid w:val="00BF0A60"/>
    <w:rsid w:val="00BF0B28"/>
    <w:rsid w:val="00BF11B6"/>
    <w:rsid w:val="00BF1316"/>
    <w:rsid w:val="00BF1821"/>
    <w:rsid w:val="00BF1C0B"/>
    <w:rsid w:val="00BF24F9"/>
    <w:rsid w:val="00BF2669"/>
    <w:rsid w:val="00BF27B3"/>
    <w:rsid w:val="00BF2B15"/>
    <w:rsid w:val="00BF2C5D"/>
    <w:rsid w:val="00BF2E71"/>
    <w:rsid w:val="00BF3118"/>
    <w:rsid w:val="00BF3210"/>
    <w:rsid w:val="00BF34AF"/>
    <w:rsid w:val="00BF34F4"/>
    <w:rsid w:val="00BF358F"/>
    <w:rsid w:val="00BF385F"/>
    <w:rsid w:val="00BF3ADE"/>
    <w:rsid w:val="00BF3E95"/>
    <w:rsid w:val="00BF450A"/>
    <w:rsid w:val="00BF45BC"/>
    <w:rsid w:val="00BF46D8"/>
    <w:rsid w:val="00BF4CE2"/>
    <w:rsid w:val="00BF5A25"/>
    <w:rsid w:val="00BF5B0C"/>
    <w:rsid w:val="00BF5F83"/>
    <w:rsid w:val="00BF611B"/>
    <w:rsid w:val="00BF6219"/>
    <w:rsid w:val="00BF633F"/>
    <w:rsid w:val="00BF6556"/>
    <w:rsid w:val="00BF698D"/>
    <w:rsid w:val="00BF6A61"/>
    <w:rsid w:val="00BF6B75"/>
    <w:rsid w:val="00BF6D27"/>
    <w:rsid w:val="00BF6E94"/>
    <w:rsid w:val="00BF6F8F"/>
    <w:rsid w:val="00BF71B6"/>
    <w:rsid w:val="00BF739E"/>
    <w:rsid w:val="00BF73F5"/>
    <w:rsid w:val="00BF7575"/>
    <w:rsid w:val="00BF7C98"/>
    <w:rsid w:val="00BF7D9D"/>
    <w:rsid w:val="00C0062F"/>
    <w:rsid w:val="00C00781"/>
    <w:rsid w:val="00C00842"/>
    <w:rsid w:val="00C00B31"/>
    <w:rsid w:val="00C00BD0"/>
    <w:rsid w:val="00C014DC"/>
    <w:rsid w:val="00C015B0"/>
    <w:rsid w:val="00C01708"/>
    <w:rsid w:val="00C01D3E"/>
    <w:rsid w:val="00C022A5"/>
    <w:rsid w:val="00C0231D"/>
    <w:rsid w:val="00C02791"/>
    <w:rsid w:val="00C0295B"/>
    <w:rsid w:val="00C033F4"/>
    <w:rsid w:val="00C0343C"/>
    <w:rsid w:val="00C03699"/>
    <w:rsid w:val="00C037AC"/>
    <w:rsid w:val="00C038ED"/>
    <w:rsid w:val="00C0398C"/>
    <w:rsid w:val="00C03F23"/>
    <w:rsid w:val="00C043C3"/>
    <w:rsid w:val="00C044E8"/>
    <w:rsid w:val="00C04792"/>
    <w:rsid w:val="00C0500A"/>
    <w:rsid w:val="00C050B8"/>
    <w:rsid w:val="00C05298"/>
    <w:rsid w:val="00C052BA"/>
    <w:rsid w:val="00C059C7"/>
    <w:rsid w:val="00C05A88"/>
    <w:rsid w:val="00C05B1C"/>
    <w:rsid w:val="00C05E18"/>
    <w:rsid w:val="00C06197"/>
    <w:rsid w:val="00C0633A"/>
    <w:rsid w:val="00C063FA"/>
    <w:rsid w:val="00C0677F"/>
    <w:rsid w:val="00C067A5"/>
    <w:rsid w:val="00C06A12"/>
    <w:rsid w:val="00C06B77"/>
    <w:rsid w:val="00C06DFA"/>
    <w:rsid w:val="00C06E07"/>
    <w:rsid w:val="00C06E22"/>
    <w:rsid w:val="00C06E24"/>
    <w:rsid w:val="00C074C4"/>
    <w:rsid w:val="00C078C5"/>
    <w:rsid w:val="00C07B9D"/>
    <w:rsid w:val="00C07C1D"/>
    <w:rsid w:val="00C07FC0"/>
    <w:rsid w:val="00C1038C"/>
    <w:rsid w:val="00C10524"/>
    <w:rsid w:val="00C1096E"/>
    <w:rsid w:val="00C10B64"/>
    <w:rsid w:val="00C10D8B"/>
    <w:rsid w:val="00C10F7E"/>
    <w:rsid w:val="00C10F88"/>
    <w:rsid w:val="00C1122A"/>
    <w:rsid w:val="00C1125C"/>
    <w:rsid w:val="00C11362"/>
    <w:rsid w:val="00C11423"/>
    <w:rsid w:val="00C11498"/>
    <w:rsid w:val="00C11A96"/>
    <w:rsid w:val="00C11AB4"/>
    <w:rsid w:val="00C11B2F"/>
    <w:rsid w:val="00C1223D"/>
    <w:rsid w:val="00C124A6"/>
    <w:rsid w:val="00C124E1"/>
    <w:rsid w:val="00C127FE"/>
    <w:rsid w:val="00C128F2"/>
    <w:rsid w:val="00C129CA"/>
    <w:rsid w:val="00C12D17"/>
    <w:rsid w:val="00C12F56"/>
    <w:rsid w:val="00C12FAE"/>
    <w:rsid w:val="00C13009"/>
    <w:rsid w:val="00C13204"/>
    <w:rsid w:val="00C13351"/>
    <w:rsid w:val="00C13371"/>
    <w:rsid w:val="00C135B0"/>
    <w:rsid w:val="00C136BC"/>
    <w:rsid w:val="00C1370A"/>
    <w:rsid w:val="00C13839"/>
    <w:rsid w:val="00C13AB7"/>
    <w:rsid w:val="00C13AF2"/>
    <w:rsid w:val="00C13D58"/>
    <w:rsid w:val="00C13FF4"/>
    <w:rsid w:val="00C144A9"/>
    <w:rsid w:val="00C147A0"/>
    <w:rsid w:val="00C147F9"/>
    <w:rsid w:val="00C14BDD"/>
    <w:rsid w:val="00C14DA4"/>
    <w:rsid w:val="00C155A0"/>
    <w:rsid w:val="00C15656"/>
    <w:rsid w:val="00C15907"/>
    <w:rsid w:val="00C15A01"/>
    <w:rsid w:val="00C15AAA"/>
    <w:rsid w:val="00C15EE0"/>
    <w:rsid w:val="00C15EF7"/>
    <w:rsid w:val="00C15F1C"/>
    <w:rsid w:val="00C16053"/>
    <w:rsid w:val="00C161A9"/>
    <w:rsid w:val="00C16EA1"/>
    <w:rsid w:val="00C1770C"/>
    <w:rsid w:val="00C17993"/>
    <w:rsid w:val="00C17D48"/>
    <w:rsid w:val="00C17EA9"/>
    <w:rsid w:val="00C2023F"/>
    <w:rsid w:val="00C202F3"/>
    <w:rsid w:val="00C206AE"/>
    <w:rsid w:val="00C20A96"/>
    <w:rsid w:val="00C2107C"/>
    <w:rsid w:val="00C216F7"/>
    <w:rsid w:val="00C21926"/>
    <w:rsid w:val="00C21A13"/>
    <w:rsid w:val="00C22363"/>
    <w:rsid w:val="00C22679"/>
    <w:rsid w:val="00C22846"/>
    <w:rsid w:val="00C22AD9"/>
    <w:rsid w:val="00C22D51"/>
    <w:rsid w:val="00C22E5A"/>
    <w:rsid w:val="00C22FF8"/>
    <w:rsid w:val="00C2365A"/>
    <w:rsid w:val="00C238B7"/>
    <w:rsid w:val="00C23F5C"/>
    <w:rsid w:val="00C24074"/>
    <w:rsid w:val="00C2444D"/>
    <w:rsid w:val="00C2486D"/>
    <w:rsid w:val="00C24870"/>
    <w:rsid w:val="00C2492D"/>
    <w:rsid w:val="00C25487"/>
    <w:rsid w:val="00C254DE"/>
    <w:rsid w:val="00C254EA"/>
    <w:rsid w:val="00C256F2"/>
    <w:rsid w:val="00C25836"/>
    <w:rsid w:val="00C25882"/>
    <w:rsid w:val="00C25AD8"/>
    <w:rsid w:val="00C25D46"/>
    <w:rsid w:val="00C25ED2"/>
    <w:rsid w:val="00C2603B"/>
    <w:rsid w:val="00C26341"/>
    <w:rsid w:val="00C26904"/>
    <w:rsid w:val="00C26C0E"/>
    <w:rsid w:val="00C26D80"/>
    <w:rsid w:val="00C26F44"/>
    <w:rsid w:val="00C275B3"/>
    <w:rsid w:val="00C275B5"/>
    <w:rsid w:val="00C27867"/>
    <w:rsid w:val="00C2799C"/>
    <w:rsid w:val="00C27C69"/>
    <w:rsid w:val="00C27F55"/>
    <w:rsid w:val="00C27F94"/>
    <w:rsid w:val="00C27F96"/>
    <w:rsid w:val="00C30014"/>
    <w:rsid w:val="00C30A4A"/>
    <w:rsid w:val="00C30E51"/>
    <w:rsid w:val="00C3117B"/>
    <w:rsid w:val="00C3139C"/>
    <w:rsid w:val="00C31431"/>
    <w:rsid w:val="00C315F1"/>
    <w:rsid w:val="00C316FB"/>
    <w:rsid w:val="00C31CD8"/>
    <w:rsid w:val="00C31E0F"/>
    <w:rsid w:val="00C31E7F"/>
    <w:rsid w:val="00C32457"/>
    <w:rsid w:val="00C327C8"/>
    <w:rsid w:val="00C32C5C"/>
    <w:rsid w:val="00C32D1D"/>
    <w:rsid w:val="00C334FC"/>
    <w:rsid w:val="00C337CB"/>
    <w:rsid w:val="00C339A3"/>
    <w:rsid w:val="00C339C1"/>
    <w:rsid w:val="00C33A55"/>
    <w:rsid w:val="00C33AB6"/>
    <w:rsid w:val="00C340B7"/>
    <w:rsid w:val="00C341B5"/>
    <w:rsid w:val="00C34281"/>
    <w:rsid w:val="00C342DE"/>
    <w:rsid w:val="00C347D4"/>
    <w:rsid w:val="00C34841"/>
    <w:rsid w:val="00C34E3A"/>
    <w:rsid w:val="00C35227"/>
    <w:rsid w:val="00C352FE"/>
    <w:rsid w:val="00C3532B"/>
    <w:rsid w:val="00C35778"/>
    <w:rsid w:val="00C358C7"/>
    <w:rsid w:val="00C35C6C"/>
    <w:rsid w:val="00C35CA1"/>
    <w:rsid w:val="00C361E7"/>
    <w:rsid w:val="00C366A6"/>
    <w:rsid w:val="00C3679B"/>
    <w:rsid w:val="00C36827"/>
    <w:rsid w:val="00C36946"/>
    <w:rsid w:val="00C36981"/>
    <w:rsid w:val="00C36ED4"/>
    <w:rsid w:val="00C37164"/>
    <w:rsid w:val="00C371A6"/>
    <w:rsid w:val="00C372A5"/>
    <w:rsid w:val="00C373A4"/>
    <w:rsid w:val="00C3740D"/>
    <w:rsid w:val="00C375F5"/>
    <w:rsid w:val="00C37ADD"/>
    <w:rsid w:val="00C37BF4"/>
    <w:rsid w:val="00C37E45"/>
    <w:rsid w:val="00C37E9B"/>
    <w:rsid w:val="00C37F04"/>
    <w:rsid w:val="00C4047B"/>
    <w:rsid w:val="00C40C09"/>
    <w:rsid w:val="00C4127B"/>
    <w:rsid w:val="00C416EB"/>
    <w:rsid w:val="00C417F8"/>
    <w:rsid w:val="00C418C2"/>
    <w:rsid w:val="00C4191A"/>
    <w:rsid w:val="00C4219D"/>
    <w:rsid w:val="00C422D6"/>
    <w:rsid w:val="00C424C2"/>
    <w:rsid w:val="00C4279F"/>
    <w:rsid w:val="00C429C0"/>
    <w:rsid w:val="00C42AFF"/>
    <w:rsid w:val="00C42B7C"/>
    <w:rsid w:val="00C42D47"/>
    <w:rsid w:val="00C42E1E"/>
    <w:rsid w:val="00C43349"/>
    <w:rsid w:val="00C4342A"/>
    <w:rsid w:val="00C43766"/>
    <w:rsid w:val="00C43ADF"/>
    <w:rsid w:val="00C43C0C"/>
    <w:rsid w:val="00C43F3A"/>
    <w:rsid w:val="00C44131"/>
    <w:rsid w:val="00C443D1"/>
    <w:rsid w:val="00C44494"/>
    <w:rsid w:val="00C4463D"/>
    <w:rsid w:val="00C446BA"/>
    <w:rsid w:val="00C44A00"/>
    <w:rsid w:val="00C44E9C"/>
    <w:rsid w:val="00C44EA5"/>
    <w:rsid w:val="00C4566B"/>
    <w:rsid w:val="00C4573E"/>
    <w:rsid w:val="00C45793"/>
    <w:rsid w:val="00C45922"/>
    <w:rsid w:val="00C464FE"/>
    <w:rsid w:val="00C46508"/>
    <w:rsid w:val="00C46914"/>
    <w:rsid w:val="00C46A19"/>
    <w:rsid w:val="00C46A5A"/>
    <w:rsid w:val="00C46F84"/>
    <w:rsid w:val="00C4709B"/>
    <w:rsid w:val="00C470AF"/>
    <w:rsid w:val="00C470ED"/>
    <w:rsid w:val="00C47175"/>
    <w:rsid w:val="00C4746A"/>
    <w:rsid w:val="00C47553"/>
    <w:rsid w:val="00C477AB"/>
    <w:rsid w:val="00C47EF9"/>
    <w:rsid w:val="00C47EFA"/>
    <w:rsid w:val="00C47FD1"/>
    <w:rsid w:val="00C50166"/>
    <w:rsid w:val="00C50411"/>
    <w:rsid w:val="00C50667"/>
    <w:rsid w:val="00C5078E"/>
    <w:rsid w:val="00C50AF8"/>
    <w:rsid w:val="00C50B92"/>
    <w:rsid w:val="00C51183"/>
    <w:rsid w:val="00C51D4B"/>
    <w:rsid w:val="00C525CD"/>
    <w:rsid w:val="00C52623"/>
    <w:rsid w:val="00C528BB"/>
    <w:rsid w:val="00C52C89"/>
    <w:rsid w:val="00C52CF7"/>
    <w:rsid w:val="00C52D75"/>
    <w:rsid w:val="00C52DD1"/>
    <w:rsid w:val="00C5306F"/>
    <w:rsid w:val="00C5334B"/>
    <w:rsid w:val="00C53969"/>
    <w:rsid w:val="00C53EA8"/>
    <w:rsid w:val="00C5411C"/>
    <w:rsid w:val="00C5423D"/>
    <w:rsid w:val="00C54263"/>
    <w:rsid w:val="00C543F8"/>
    <w:rsid w:val="00C544D5"/>
    <w:rsid w:val="00C5467A"/>
    <w:rsid w:val="00C54902"/>
    <w:rsid w:val="00C54EF5"/>
    <w:rsid w:val="00C54F04"/>
    <w:rsid w:val="00C557C4"/>
    <w:rsid w:val="00C55A2A"/>
    <w:rsid w:val="00C55ADB"/>
    <w:rsid w:val="00C55C33"/>
    <w:rsid w:val="00C560CB"/>
    <w:rsid w:val="00C5615D"/>
    <w:rsid w:val="00C5636B"/>
    <w:rsid w:val="00C565B3"/>
    <w:rsid w:val="00C565C8"/>
    <w:rsid w:val="00C56A10"/>
    <w:rsid w:val="00C56B4C"/>
    <w:rsid w:val="00C56E17"/>
    <w:rsid w:val="00C5785F"/>
    <w:rsid w:val="00C57A88"/>
    <w:rsid w:val="00C57DE1"/>
    <w:rsid w:val="00C6029F"/>
    <w:rsid w:val="00C60775"/>
    <w:rsid w:val="00C609E8"/>
    <w:rsid w:val="00C60E80"/>
    <w:rsid w:val="00C60EDD"/>
    <w:rsid w:val="00C61911"/>
    <w:rsid w:val="00C61995"/>
    <w:rsid w:val="00C61A84"/>
    <w:rsid w:val="00C61A96"/>
    <w:rsid w:val="00C61AEC"/>
    <w:rsid w:val="00C61B72"/>
    <w:rsid w:val="00C61C3C"/>
    <w:rsid w:val="00C61CB5"/>
    <w:rsid w:val="00C61FF1"/>
    <w:rsid w:val="00C6254F"/>
    <w:rsid w:val="00C62605"/>
    <w:rsid w:val="00C62AE0"/>
    <w:rsid w:val="00C62B22"/>
    <w:rsid w:val="00C62FA0"/>
    <w:rsid w:val="00C62FD4"/>
    <w:rsid w:val="00C63207"/>
    <w:rsid w:val="00C635EF"/>
    <w:rsid w:val="00C63937"/>
    <w:rsid w:val="00C63B10"/>
    <w:rsid w:val="00C64006"/>
    <w:rsid w:val="00C642F7"/>
    <w:rsid w:val="00C6485A"/>
    <w:rsid w:val="00C6491D"/>
    <w:rsid w:val="00C64ADF"/>
    <w:rsid w:val="00C64BC7"/>
    <w:rsid w:val="00C64DC7"/>
    <w:rsid w:val="00C64E0C"/>
    <w:rsid w:val="00C65637"/>
    <w:rsid w:val="00C65679"/>
    <w:rsid w:val="00C65985"/>
    <w:rsid w:val="00C65DC4"/>
    <w:rsid w:val="00C65E60"/>
    <w:rsid w:val="00C65FEC"/>
    <w:rsid w:val="00C66542"/>
    <w:rsid w:val="00C66702"/>
    <w:rsid w:val="00C66713"/>
    <w:rsid w:val="00C66A5E"/>
    <w:rsid w:val="00C66AD2"/>
    <w:rsid w:val="00C66B49"/>
    <w:rsid w:val="00C66E27"/>
    <w:rsid w:val="00C67151"/>
    <w:rsid w:val="00C671D6"/>
    <w:rsid w:val="00C67522"/>
    <w:rsid w:val="00C67779"/>
    <w:rsid w:val="00C677A6"/>
    <w:rsid w:val="00C67D6C"/>
    <w:rsid w:val="00C70241"/>
    <w:rsid w:val="00C70467"/>
    <w:rsid w:val="00C704BC"/>
    <w:rsid w:val="00C704E9"/>
    <w:rsid w:val="00C70877"/>
    <w:rsid w:val="00C70C88"/>
    <w:rsid w:val="00C70F01"/>
    <w:rsid w:val="00C710B3"/>
    <w:rsid w:val="00C716B0"/>
    <w:rsid w:val="00C7182F"/>
    <w:rsid w:val="00C71B46"/>
    <w:rsid w:val="00C71B4A"/>
    <w:rsid w:val="00C71C62"/>
    <w:rsid w:val="00C71DB5"/>
    <w:rsid w:val="00C72205"/>
    <w:rsid w:val="00C7241D"/>
    <w:rsid w:val="00C72B45"/>
    <w:rsid w:val="00C72E94"/>
    <w:rsid w:val="00C72ECC"/>
    <w:rsid w:val="00C730F7"/>
    <w:rsid w:val="00C73206"/>
    <w:rsid w:val="00C73285"/>
    <w:rsid w:val="00C73AD0"/>
    <w:rsid w:val="00C73DEA"/>
    <w:rsid w:val="00C7419C"/>
    <w:rsid w:val="00C74291"/>
    <w:rsid w:val="00C7465B"/>
    <w:rsid w:val="00C747D9"/>
    <w:rsid w:val="00C747F1"/>
    <w:rsid w:val="00C74D46"/>
    <w:rsid w:val="00C74E08"/>
    <w:rsid w:val="00C750D0"/>
    <w:rsid w:val="00C75575"/>
    <w:rsid w:val="00C755DD"/>
    <w:rsid w:val="00C756AD"/>
    <w:rsid w:val="00C759E1"/>
    <w:rsid w:val="00C75DA3"/>
    <w:rsid w:val="00C75DD4"/>
    <w:rsid w:val="00C75E34"/>
    <w:rsid w:val="00C75EDB"/>
    <w:rsid w:val="00C7606E"/>
    <w:rsid w:val="00C76325"/>
    <w:rsid w:val="00C7673C"/>
    <w:rsid w:val="00C76891"/>
    <w:rsid w:val="00C76B20"/>
    <w:rsid w:val="00C771F4"/>
    <w:rsid w:val="00C7726A"/>
    <w:rsid w:val="00C773E0"/>
    <w:rsid w:val="00C77564"/>
    <w:rsid w:val="00C776DD"/>
    <w:rsid w:val="00C7770F"/>
    <w:rsid w:val="00C77BBF"/>
    <w:rsid w:val="00C77E46"/>
    <w:rsid w:val="00C80850"/>
    <w:rsid w:val="00C811D3"/>
    <w:rsid w:val="00C8135F"/>
    <w:rsid w:val="00C815B9"/>
    <w:rsid w:val="00C81769"/>
    <w:rsid w:val="00C81AEE"/>
    <w:rsid w:val="00C81B04"/>
    <w:rsid w:val="00C81CC4"/>
    <w:rsid w:val="00C81D13"/>
    <w:rsid w:val="00C8224C"/>
    <w:rsid w:val="00C8260C"/>
    <w:rsid w:val="00C8270B"/>
    <w:rsid w:val="00C829C5"/>
    <w:rsid w:val="00C82CEF"/>
    <w:rsid w:val="00C83002"/>
    <w:rsid w:val="00C833A0"/>
    <w:rsid w:val="00C8348D"/>
    <w:rsid w:val="00C835AD"/>
    <w:rsid w:val="00C83635"/>
    <w:rsid w:val="00C837C5"/>
    <w:rsid w:val="00C83A9A"/>
    <w:rsid w:val="00C84020"/>
    <w:rsid w:val="00C8409D"/>
    <w:rsid w:val="00C84108"/>
    <w:rsid w:val="00C84192"/>
    <w:rsid w:val="00C84274"/>
    <w:rsid w:val="00C843D6"/>
    <w:rsid w:val="00C845AE"/>
    <w:rsid w:val="00C84B6E"/>
    <w:rsid w:val="00C84B9E"/>
    <w:rsid w:val="00C84D56"/>
    <w:rsid w:val="00C84D8E"/>
    <w:rsid w:val="00C84DF7"/>
    <w:rsid w:val="00C85016"/>
    <w:rsid w:val="00C85331"/>
    <w:rsid w:val="00C857D1"/>
    <w:rsid w:val="00C86742"/>
    <w:rsid w:val="00C86CBE"/>
    <w:rsid w:val="00C86DC7"/>
    <w:rsid w:val="00C8708F"/>
    <w:rsid w:val="00C87295"/>
    <w:rsid w:val="00C87A50"/>
    <w:rsid w:val="00C87A7D"/>
    <w:rsid w:val="00C87C2F"/>
    <w:rsid w:val="00C87EE1"/>
    <w:rsid w:val="00C87F65"/>
    <w:rsid w:val="00C902D9"/>
    <w:rsid w:val="00C905FE"/>
    <w:rsid w:val="00C90687"/>
    <w:rsid w:val="00C906F4"/>
    <w:rsid w:val="00C90772"/>
    <w:rsid w:val="00C9078D"/>
    <w:rsid w:val="00C90FA6"/>
    <w:rsid w:val="00C911BC"/>
    <w:rsid w:val="00C914DF"/>
    <w:rsid w:val="00C918C6"/>
    <w:rsid w:val="00C91F7F"/>
    <w:rsid w:val="00C923B1"/>
    <w:rsid w:val="00C92575"/>
    <w:rsid w:val="00C93170"/>
    <w:rsid w:val="00C93286"/>
    <w:rsid w:val="00C9387F"/>
    <w:rsid w:val="00C93BCC"/>
    <w:rsid w:val="00C93DB3"/>
    <w:rsid w:val="00C9471F"/>
    <w:rsid w:val="00C95080"/>
    <w:rsid w:val="00C950E0"/>
    <w:rsid w:val="00C952AB"/>
    <w:rsid w:val="00C956D4"/>
    <w:rsid w:val="00C95F16"/>
    <w:rsid w:val="00C9603A"/>
    <w:rsid w:val="00C96191"/>
    <w:rsid w:val="00C966BE"/>
    <w:rsid w:val="00C967FF"/>
    <w:rsid w:val="00C96BED"/>
    <w:rsid w:val="00C97747"/>
    <w:rsid w:val="00C977BB"/>
    <w:rsid w:val="00C97959"/>
    <w:rsid w:val="00C97C16"/>
    <w:rsid w:val="00C97D44"/>
    <w:rsid w:val="00CA04A9"/>
    <w:rsid w:val="00CA08F0"/>
    <w:rsid w:val="00CA08FA"/>
    <w:rsid w:val="00CA0CED"/>
    <w:rsid w:val="00CA1083"/>
    <w:rsid w:val="00CA1114"/>
    <w:rsid w:val="00CA117C"/>
    <w:rsid w:val="00CA1451"/>
    <w:rsid w:val="00CA1705"/>
    <w:rsid w:val="00CA1720"/>
    <w:rsid w:val="00CA1B10"/>
    <w:rsid w:val="00CA1EE5"/>
    <w:rsid w:val="00CA25B4"/>
    <w:rsid w:val="00CA2715"/>
    <w:rsid w:val="00CA29C1"/>
    <w:rsid w:val="00CA30DB"/>
    <w:rsid w:val="00CA336A"/>
    <w:rsid w:val="00CA347F"/>
    <w:rsid w:val="00CA36DF"/>
    <w:rsid w:val="00CA375C"/>
    <w:rsid w:val="00CA390F"/>
    <w:rsid w:val="00CA46DD"/>
    <w:rsid w:val="00CA4995"/>
    <w:rsid w:val="00CA4B30"/>
    <w:rsid w:val="00CA4C3D"/>
    <w:rsid w:val="00CA4EE2"/>
    <w:rsid w:val="00CA5E00"/>
    <w:rsid w:val="00CA5EFB"/>
    <w:rsid w:val="00CA6556"/>
    <w:rsid w:val="00CA65A3"/>
    <w:rsid w:val="00CA6865"/>
    <w:rsid w:val="00CA69A7"/>
    <w:rsid w:val="00CA6AF1"/>
    <w:rsid w:val="00CA6B55"/>
    <w:rsid w:val="00CA6D07"/>
    <w:rsid w:val="00CA6FF4"/>
    <w:rsid w:val="00CA7C13"/>
    <w:rsid w:val="00CB0357"/>
    <w:rsid w:val="00CB0807"/>
    <w:rsid w:val="00CB0954"/>
    <w:rsid w:val="00CB0C40"/>
    <w:rsid w:val="00CB0DC0"/>
    <w:rsid w:val="00CB0FE9"/>
    <w:rsid w:val="00CB1577"/>
    <w:rsid w:val="00CB1775"/>
    <w:rsid w:val="00CB1A2F"/>
    <w:rsid w:val="00CB1EAB"/>
    <w:rsid w:val="00CB216D"/>
    <w:rsid w:val="00CB2262"/>
    <w:rsid w:val="00CB22DD"/>
    <w:rsid w:val="00CB2384"/>
    <w:rsid w:val="00CB2436"/>
    <w:rsid w:val="00CB2569"/>
    <w:rsid w:val="00CB261A"/>
    <w:rsid w:val="00CB29C6"/>
    <w:rsid w:val="00CB2A6A"/>
    <w:rsid w:val="00CB2A93"/>
    <w:rsid w:val="00CB2D3D"/>
    <w:rsid w:val="00CB2E31"/>
    <w:rsid w:val="00CB2ED9"/>
    <w:rsid w:val="00CB2F2E"/>
    <w:rsid w:val="00CB318A"/>
    <w:rsid w:val="00CB325C"/>
    <w:rsid w:val="00CB32EB"/>
    <w:rsid w:val="00CB347F"/>
    <w:rsid w:val="00CB354C"/>
    <w:rsid w:val="00CB3708"/>
    <w:rsid w:val="00CB371F"/>
    <w:rsid w:val="00CB374A"/>
    <w:rsid w:val="00CB436D"/>
    <w:rsid w:val="00CB449F"/>
    <w:rsid w:val="00CB4507"/>
    <w:rsid w:val="00CB47CE"/>
    <w:rsid w:val="00CB52E9"/>
    <w:rsid w:val="00CB5332"/>
    <w:rsid w:val="00CB56F4"/>
    <w:rsid w:val="00CB57E8"/>
    <w:rsid w:val="00CB5BAF"/>
    <w:rsid w:val="00CB5DB9"/>
    <w:rsid w:val="00CB62DE"/>
    <w:rsid w:val="00CB642C"/>
    <w:rsid w:val="00CB66CD"/>
    <w:rsid w:val="00CB69DA"/>
    <w:rsid w:val="00CB6AC0"/>
    <w:rsid w:val="00CB6BFF"/>
    <w:rsid w:val="00CB71ED"/>
    <w:rsid w:val="00CB7699"/>
    <w:rsid w:val="00CB778B"/>
    <w:rsid w:val="00CB7B52"/>
    <w:rsid w:val="00CB7C66"/>
    <w:rsid w:val="00CB7FFD"/>
    <w:rsid w:val="00CC001C"/>
    <w:rsid w:val="00CC003B"/>
    <w:rsid w:val="00CC01A2"/>
    <w:rsid w:val="00CC05EB"/>
    <w:rsid w:val="00CC06F3"/>
    <w:rsid w:val="00CC0987"/>
    <w:rsid w:val="00CC0EEE"/>
    <w:rsid w:val="00CC1524"/>
    <w:rsid w:val="00CC16EA"/>
    <w:rsid w:val="00CC1776"/>
    <w:rsid w:val="00CC1F81"/>
    <w:rsid w:val="00CC1F8F"/>
    <w:rsid w:val="00CC1FE1"/>
    <w:rsid w:val="00CC20D0"/>
    <w:rsid w:val="00CC23B3"/>
    <w:rsid w:val="00CC2670"/>
    <w:rsid w:val="00CC29E3"/>
    <w:rsid w:val="00CC2F2D"/>
    <w:rsid w:val="00CC3238"/>
    <w:rsid w:val="00CC3432"/>
    <w:rsid w:val="00CC360A"/>
    <w:rsid w:val="00CC3684"/>
    <w:rsid w:val="00CC3741"/>
    <w:rsid w:val="00CC3762"/>
    <w:rsid w:val="00CC3F7B"/>
    <w:rsid w:val="00CC4071"/>
    <w:rsid w:val="00CC45A6"/>
    <w:rsid w:val="00CC45C5"/>
    <w:rsid w:val="00CC4864"/>
    <w:rsid w:val="00CC4BA1"/>
    <w:rsid w:val="00CC4CCD"/>
    <w:rsid w:val="00CC4E13"/>
    <w:rsid w:val="00CC50CC"/>
    <w:rsid w:val="00CC5299"/>
    <w:rsid w:val="00CC57B3"/>
    <w:rsid w:val="00CC5C8F"/>
    <w:rsid w:val="00CC5E73"/>
    <w:rsid w:val="00CC5F70"/>
    <w:rsid w:val="00CC62C6"/>
    <w:rsid w:val="00CC6553"/>
    <w:rsid w:val="00CC680F"/>
    <w:rsid w:val="00CC6A3A"/>
    <w:rsid w:val="00CC6C30"/>
    <w:rsid w:val="00CC6F3E"/>
    <w:rsid w:val="00CC756E"/>
    <w:rsid w:val="00CC7633"/>
    <w:rsid w:val="00CC7683"/>
    <w:rsid w:val="00CC7713"/>
    <w:rsid w:val="00CC7AED"/>
    <w:rsid w:val="00CC7C48"/>
    <w:rsid w:val="00CC7C8D"/>
    <w:rsid w:val="00CD04A2"/>
    <w:rsid w:val="00CD0691"/>
    <w:rsid w:val="00CD07F9"/>
    <w:rsid w:val="00CD0832"/>
    <w:rsid w:val="00CD09A5"/>
    <w:rsid w:val="00CD0B9C"/>
    <w:rsid w:val="00CD0DD5"/>
    <w:rsid w:val="00CD13AF"/>
    <w:rsid w:val="00CD141B"/>
    <w:rsid w:val="00CD15BD"/>
    <w:rsid w:val="00CD17C3"/>
    <w:rsid w:val="00CD17D8"/>
    <w:rsid w:val="00CD1B37"/>
    <w:rsid w:val="00CD1BAA"/>
    <w:rsid w:val="00CD1C2D"/>
    <w:rsid w:val="00CD1F52"/>
    <w:rsid w:val="00CD2063"/>
    <w:rsid w:val="00CD226D"/>
    <w:rsid w:val="00CD24B1"/>
    <w:rsid w:val="00CD24C6"/>
    <w:rsid w:val="00CD25FB"/>
    <w:rsid w:val="00CD2AA0"/>
    <w:rsid w:val="00CD2B4F"/>
    <w:rsid w:val="00CD2C4E"/>
    <w:rsid w:val="00CD2C95"/>
    <w:rsid w:val="00CD2D6D"/>
    <w:rsid w:val="00CD36EE"/>
    <w:rsid w:val="00CD38A1"/>
    <w:rsid w:val="00CD3A6E"/>
    <w:rsid w:val="00CD3D4C"/>
    <w:rsid w:val="00CD3DD1"/>
    <w:rsid w:val="00CD3FD9"/>
    <w:rsid w:val="00CD3FED"/>
    <w:rsid w:val="00CD40C7"/>
    <w:rsid w:val="00CD4604"/>
    <w:rsid w:val="00CD4628"/>
    <w:rsid w:val="00CD4666"/>
    <w:rsid w:val="00CD4BE9"/>
    <w:rsid w:val="00CD593E"/>
    <w:rsid w:val="00CD5CD4"/>
    <w:rsid w:val="00CD5FD2"/>
    <w:rsid w:val="00CD6109"/>
    <w:rsid w:val="00CD639A"/>
    <w:rsid w:val="00CD64DA"/>
    <w:rsid w:val="00CD6614"/>
    <w:rsid w:val="00CD68E5"/>
    <w:rsid w:val="00CD6BED"/>
    <w:rsid w:val="00CD6DDC"/>
    <w:rsid w:val="00CD6DF7"/>
    <w:rsid w:val="00CD6E49"/>
    <w:rsid w:val="00CD6F92"/>
    <w:rsid w:val="00CD702A"/>
    <w:rsid w:val="00CD709F"/>
    <w:rsid w:val="00CD7A9E"/>
    <w:rsid w:val="00CD7C58"/>
    <w:rsid w:val="00CD7EC0"/>
    <w:rsid w:val="00CE005A"/>
    <w:rsid w:val="00CE0100"/>
    <w:rsid w:val="00CE0292"/>
    <w:rsid w:val="00CE02BD"/>
    <w:rsid w:val="00CE05B5"/>
    <w:rsid w:val="00CE05E6"/>
    <w:rsid w:val="00CE0F4A"/>
    <w:rsid w:val="00CE0FBF"/>
    <w:rsid w:val="00CE105A"/>
    <w:rsid w:val="00CE126E"/>
    <w:rsid w:val="00CE128E"/>
    <w:rsid w:val="00CE140B"/>
    <w:rsid w:val="00CE16AC"/>
    <w:rsid w:val="00CE175B"/>
    <w:rsid w:val="00CE1D1E"/>
    <w:rsid w:val="00CE1D70"/>
    <w:rsid w:val="00CE20A5"/>
    <w:rsid w:val="00CE21E0"/>
    <w:rsid w:val="00CE2493"/>
    <w:rsid w:val="00CE29BC"/>
    <w:rsid w:val="00CE2C81"/>
    <w:rsid w:val="00CE3170"/>
    <w:rsid w:val="00CE342C"/>
    <w:rsid w:val="00CE3563"/>
    <w:rsid w:val="00CE3699"/>
    <w:rsid w:val="00CE3CD7"/>
    <w:rsid w:val="00CE3DEF"/>
    <w:rsid w:val="00CE3E83"/>
    <w:rsid w:val="00CE44FC"/>
    <w:rsid w:val="00CE4544"/>
    <w:rsid w:val="00CE493E"/>
    <w:rsid w:val="00CE49F4"/>
    <w:rsid w:val="00CE4B51"/>
    <w:rsid w:val="00CE4FF9"/>
    <w:rsid w:val="00CE5002"/>
    <w:rsid w:val="00CE5108"/>
    <w:rsid w:val="00CE5655"/>
    <w:rsid w:val="00CE573F"/>
    <w:rsid w:val="00CE58D2"/>
    <w:rsid w:val="00CE59E2"/>
    <w:rsid w:val="00CE5CEA"/>
    <w:rsid w:val="00CE5D08"/>
    <w:rsid w:val="00CE5E2B"/>
    <w:rsid w:val="00CE6019"/>
    <w:rsid w:val="00CE6254"/>
    <w:rsid w:val="00CE62AB"/>
    <w:rsid w:val="00CE6494"/>
    <w:rsid w:val="00CE6544"/>
    <w:rsid w:val="00CE65AE"/>
    <w:rsid w:val="00CE687D"/>
    <w:rsid w:val="00CE6AEE"/>
    <w:rsid w:val="00CE6CAA"/>
    <w:rsid w:val="00CE6D72"/>
    <w:rsid w:val="00CE6F90"/>
    <w:rsid w:val="00CE720E"/>
    <w:rsid w:val="00CE7506"/>
    <w:rsid w:val="00CE7C9F"/>
    <w:rsid w:val="00CF025F"/>
    <w:rsid w:val="00CF0305"/>
    <w:rsid w:val="00CF054D"/>
    <w:rsid w:val="00CF0596"/>
    <w:rsid w:val="00CF071E"/>
    <w:rsid w:val="00CF0754"/>
    <w:rsid w:val="00CF09D7"/>
    <w:rsid w:val="00CF0D01"/>
    <w:rsid w:val="00CF0DFF"/>
    <w:rsid w:val="00CF0E37"/>
    <w:rsid w:val="00CF0FE1"/>
    <w:rsid w:val="00CF0FF8"/>
    <w:rsid w:val="00CF161E"/>
    <w:rsid w:val="00CF1720"/>
    <w:rsid w:val="00CF17C6"/>
    <w:rsid w:val="00CF1D9D"/>
    <w:rsid w:val="00CF2089"/>
    <w:rsid w:val="00CF2284"/>
    <w:rsid w:val="00CF237F"/>
    <w:rsid w:val="00CF2AA0"/>
    <w:rsid w:val="00CF2D45"/>
    <w:rsid w:val="00CF2D52"/>
    <w:rsid w:val="00CF2D60"/>
    <w:rsid w:val="00CF2E05"/>
    <w:rsid w:val="00CF3211"/>
    <w:rsid w:val="00CF33B8"/>
    <w:rsid w:val="00CF38FB"/>
    <w:rsid w:val="00CF3F7A"/>
    <w:rsid w:val="00CF444D"/>
    <w:rsid w:val="00CF4781"/>
    <w:rsid w:val="00CF48D8"/>
    <w:rsid w:val="00CF4AE4"/>
    <w:rsid w:val="00CF4DF2"/>
    <w:rsid w:val="00CF4E08"/>
    <w:rsid w:val="00CF500A"/>
    <w:rsid w:val="00CF5294"/>
    <w:rsid w:val="00CF52E1"/>
    <w:rsid w:val="00CF52F4"/>
    <w:rsid w:val="00CF5565"/>
    <w:rsid w:val="00CF5631"/>
    <w:rsid w:val="00CF5879"/>
    <w:rsid w:val="00CF5983"/>
    <w:rsid w:val="00CF5DD0"/>
    <w:rsid w:val="00CF5F09"/>
    <w:rsid w:val="00CF5F53"/>
    <w:rsid w:val="00CF5F7F"/>
    <w:rsid w:val="00CF6334"/>
    <w:rsid w:val="00CF6BE9"/>
    <w:rsid w:val="00CF725D"/>
    <w:rsid w:val="00CF7498"/>
    <w:rsid w:val="00CF7602"/>
    <w:rsid w:val="00CF7868"/>
    <w:rsid w:val="00CF7D61"/>
    <w:rsid w:val="00CF7EEB"/>
    <w:rsid w:val="00D0071E"/>
    <w:rsid w:val="00D00AF6"/>
    <w:rsid w:val="00D00B4A"/>
    <w:rsid w:val="00D00E0F"/>
    <w:rsid w:val="00D00EA2"/>
    <w:rsid w:val="00D0111B"/>
    <w:rsid w:val="00D0115A"/>
    <w:rsid w:val="00D011DB"/>
    <w:rsid w:val="00D013CD"/>
    <w:rsid w:val="00D01758"/>
    <w:rsid w:val="00D018DB"/>
    <w:rsid w:val="00D01CF9"/>
    <w:rsid w:val="00D0207A"/>
    <w:rsid w:val="00D020C8"/>
    <w:rsid w:val="00D023A9"/>
    <w:rsid w:val="00D024D4"/>
    <w:rsid w:val="00D02608"/>
    <w:rsid w:val="00D030C5"/>
    <w:rsid w:val="00D038DB"/>
    <w:rsid w:val="00D03B64"/>
    <w:rsid w:val="00D03CFC"/>
    <w:rsid w:val="00D03DDD"/>
    <w:rsid w:val="00D03EC2"/>
    <w:rsid w:val="00D0434F"/>
    <w:rsid w:val="00D04356"/>
    <w:rsid w:val="00D04B1E"/>
    <w:rsid w:val="00D04C38"/>
    <w:rsid w:val="00D04E2A"/>
    <w:rsid w:val="00D0510E"/>
    <w:rsid w:val="00D0514E"/>
    <w:rsid w:val="00D05239"/>
    <w:rsid w:val="00D0594F"/>
    <w:rsid w:val="00D05EEF"/>
    <w:rsid w:val="00D06287"/>
    <w:rsid w:val="00D063C8"/>
    <w:rsid w:val="00D0663D"/>
    <w:rsid w:val="00D06865"/>
    <w:rsid w:val="00D069F5"/>
    <w:rsid w:val="00D06B0F"/>
    <w:rsid w:val="00D06B15"/>
    <w:rsid w:val="00D07000"/>
    <w:rsid w:val="00D071C6"/>
    <w:rsid w:val="00D076F5"/>
    <w:rsid w:val="00D102DB"/>
    <w:rsid w:val="00D106CD"/>
    <w:rsid w:val="00D10C82"/>
    <w:rsid w:val="00D10CD7"/>
    <w:rsid w:val="00D10D0C"/>
    <w:rsid w:val="00D10F9A"/>
    <w:rsid w:val="00D112EF"/>
    <w:rsid w:val="00D11717"/>
    <w:rsid w:val="00D119B5"/>
    <w:rsid w:val="00D11B33"/>
    <w:rsid w:val="00D11CA3"/>
    <w:rsid w:val="00D11CDC"/>
    <w:rsid w:val="00D11F28"/>
    <w:rsid w:val="00D1210C"/>
    <w:rsid w:val="00D122BC"/>
    <w:rsid w:val="00D12904"/>
    <w:rsid w:val="00D129A5"/>
    <w:rsid w:val="00D1364F"/>
    <w:rsid w:val="00D13AE3"/>
    <w:rsid w:val="00D13B68"/>
    <w:rsid w:val="00D13CCC"/>
    <w:rsid w:val="00D13F9A"/>
    <w:rsid w:val="00D14117"/>
    <w:rsid w:val="00D14298"/>
    <w:rsid w:val="00D145DD"/>
    <w:rsid w:val="00D147D3"/>
    <w:rsid w:val="00D1499C"/>
    <w:rsid w:val="00D14B87"/>
    <w:rsid w:val="00D14F65"/>
    <w:rsid w:val="00D151A7"/>
    <w:rsid w:val="00D1521E"/>
    <w:rsid w:val="00D1526C"/>
    <w:rsid w:val="00D15390"/>
    <w:rsid w:val="00D15689"/>
    <w:rsid w:val="00D1583C"/>
    <w:rsid w:val="00D15B32"/>
    <w:rsid w:val="00D15D0C"/>
    <w:rsid w:val="00D15D5C"/>
    <w:rsid w:val="00D15F0C"/>
    <w:rsid w:val="00D15F45"/>
    <w:rsid w:val="00D169D2"/>
    <w:rsid w:val="00D169DE"/>
    <w:rsid w:val="00D16BA9"/>
    <w:rsid w:val="00D16E16"/>
    <w:rsid w:val="00D16E95"/>
    <w:rsid w:val="00D171F3"/>
    <w:rsid w:val="00D172D4"/>
    <w:rsid w:val="00D1763F"/>
    <w:rsid w:val="00D176B5"/>
    <w:rsid w:val="00D176C1"/>
    <w:rsid w:val="00D17A72"/>
    <w:rsid w:val="00D203E3"/>
    <w:rsid w:val="00D2073D"/>
    <w:rsid w:val="00D20E94"/>
    <w:rsid w:val="00D20E9C"/>
    <w:rsid w:val="00D21447"/>
    <w:rsid w:val="00D214B9"/>
    <w:rsid w:val="00D21E95"/>
    <w:rsid w:val="00D21FAE"/>
    <w:rsid w:val="00D22132"/>
    <w:rsid w:val="00D221FF"/>
    <w:rsid w:val="00D222E7"/>
    <w:rsid w:val="00D223B4"/>
    <w:rsid w:val="00D22577"/>
    <w:rsid w:val="00D227C2"/>
    <w:rsid w:val="00D2283D"/>
    <w:rsid w:val="00D22BF0"/>
    <w:rsid w:val="00D22C41"/>
    <w:rsid w:val="00D23033"/>
    <w:rsid w:val="00D230FB"/>
    <w:rsid w:val="00D2322C"/>
    <w:rsid w:val="00D23B92"/>
    <w:rsid w:val="00D23C29"/>
    <w:rsid w:val="00D23E5F"/>
    <w:rsid w:val="00D2467F"/>
    <w:rsid w:val="00D2482F"/>
    <w:rsid w:val="00D24ACF"/>
    <w:rsid w:val="00D25584"/>
    <w:rsid w:val="00D25745"/>
    <w:rsid w:val="00D25E35"/>
    <w:rsid w:val="00D25F90"/>
    <w:rsid w:val="00D261B8"/>
    <w:rsid w:val="00D26271"/>
    <w:rsid w:val="00D264AC"/>
    <w:rsid w:val="00D264BC"/>
    <w:rsid w:val="00D266E4"/>
    <w:rsid w:val="00D2680E"/>
    <w:rsid w:val="00D269A7"/>
    <w:rsid w:val="00D26B1A"/>
    <w:rsid w:val="00D26DFA"/>
    <w:rsid w:val="00D27163"/>
    <w:rsid w:val="00D2730C"/>
    <w:rsid w:val="00D27553"/>
    <w:rsid w:val="00D2757E"/>
    <w:rsid w:val="00D275D1"/>
    <w:rsid w:val="00D276C3"/>
    <w:rsid w:val="00D27783"/>
    <w:rsid w:val="00D27A51"/>
    <w:rsid w:val="00D27AAC"/>
    <w:rsid w:val="00D27CFC"/>
    <w:rsid w:val="00D27D5D"/>
    <w:rsid w:val="00D27E9D"/>
    <w:rsid w:val="00D27ECF"/>
    <w:rsid w:val="00D300A8"/>
    <w:rsid w:val="00D300C2"/>
    <w:rsid w:val="00D301F7"/>
    <w:rsid w:val="00D302BC"/>
    <w:rsid w:val="00D30332"/>
    <w:rsid w:val="00D308F3"/>
    <w:rsid w:val="00D30FB0"/>
    <w:rsid w:val="00D31056"/>
    <w:rsid w:val="00D31159"/>
    <w:rsid w:val="00D31619"/>
    <w:rsid w:val="00D31896"/>
    <w:rsid w:val="00D31E43"/>
    <w:rsid w:val="00D3231F"/>
    <w:rsid w:val="00D3248A"/>
    <w:rsid w:val="00D3280E"/>
    <w:rsid w:val="00D32A27"/>
    <w:rsid w:val="00D32A35"/>
    <w:rsid w:val="00D32B14"/>
    <w:rsid w:val="00D330B5"/>
    <w:rsid w:val="00D33567"/>
    <w:rsid w:val="00D336BE"/>
    <w:rsid w:val="00D33E6B"/>
    <w:rsid w:val="00D33F45"/>
    <w:rsid w:val="00D34103"/>
    <w:rsid w:val="00D34169"/>
    <w:rsid w:val="00D341DC"/>
    <w:rsid w:val="00D345B5"/>
    <w:rsid w:val="00D34914"/>
    <w:rsid w:val="00D34F3C"/>
    <w:rsid w:val="00D34FD4"/>
    <w:rsid w:val="00D353D4"/>
    <w:rsid w:val="00D35626"/>
    <w:rsid w:val="00D3575D"/>
    <w:rsid w:val="00D35A27"/>
    <w:rsid w:val="00D35C8E"/>
    <w:rsid w:val="00D35DE0"/>
    <w:rsid w:val="00D35E82"/>
    <w:rsid w:val="00D35F89"/>
    <w:rsid w:val="00D360AE"/>
    <w:rsid w:val="00D36157"/>
    <w:rsid w:val="00D3645B"/>
    <w:rsid w:val="00D36BCD"/>
    <w:rsid w:val="00D36D57"/>
    <w:rsid w:val="00D36DA1"/>
    <w:rsid w:val="00D36F0A"/>
    <w:rsid w:val="00D37106"/>
    <w:rsid w:val="00D37262"/>
    <w:rsid w:val="00D37643"/>
    <w:rsid w:val="00D40071"/>
    <w:rsid w:val="00D400DA"/>
    <w:rsid w:val="00D4030E"/>
    <w:rsid w:val="00D4054C"/>
    <w:rsid w:val="00D4056B"/>
    <w:rsid w:val="00D4089A"/>
    <w:rsid w:val="00D4095B"/>
    <w:rsid w:val="00D40A14"/>
    <w:rsid w:val="00D40C0E"/>
    <w:rsid w:val="00D4110B"/>
    <w:rsid w:val="00D41326"/>
    <w:rsid w:val="00D413B7"/>
    <w:rsid w:val="00D41833"/>
    <w:rsid w:val="00D41941"/>
    <w:rsid w:val="00D41C90"/>
    <w:rsid w:val="00D41CA7"/>
    <w:rsid w:val="00D41D71"/>
    <w:rsid w:val="00D42230"/>
    <w:rsid w:val="00D42911"/>
    <w:rsid w:val="00D42AEF"/>
    <w:rsid w:val="00D42AF7"/>
    <w:rsid w:val="00D42B03"/>
    <w:rsid w:val="00D42BCE"/>
    <w:rsid w:val="00D42F62"/>
    <w:rsid w:val="00D43BD0"/>
    <w:rsid w:val="00D43E26"/>
    <w:rsid w:val="00D43F63"/>
    <w:rsid w:val="00D441C7"/>
    <w:rsid w:val="00D4476B"/>
    <w:rsid w:val="00D448B8"/>
    <w:rsid w:val="00D44B74"/>
    <w:rsid w:val="00D44F57"/>
    <w:rsid w:val="00D45722"/>
    <w:rsid w:val="00D45CC0"/>
    <w:rsid w:val="00D46068"/>
    <w:rsid w:val="00D4607C"/>
    <w:rsid w:val="00D463CB"/>
    <w:rsid w:val="00D46630"/>
    <w:rsid w:val="00D468AA"/>
    <w:rsid w:val="00D470B6"/>
    <w:rsid w:val="00D475A1"/>
    <w:rsid w:val="00D47886"/>
    <w:rsid w:val="00D479B9"/>
    <w:rsid w:val="00D47D45"/>
    <w:rsid w:val="00D50012"/>
    <w:rsid w:val="00D5007E"/>
    <w:rsid w:val="00D500BB"/>
    <w:rsid w:val="00D50306"/>
    <w:rsid w:val="00D50324"/>
    <w:rsid w:val="00D505BD"/>
    <w:rsid w:val="00D506D4"/>
    <w:rsid w:val="00D50FA0"/>
    <w:rsid w:val="00D52715"/>
    <w:rsid w:val="00D527C1"/>
    <w:rsid w:val="00D52FAA"/>
    <w:rsid w:val="00D53053"/>
    <w:rsid w:val="00D5309E"/>
    <w:rsid w:val="00D5362E"/>
    <w:rsid w:val="00D536F1"/>
    <w:rsid w:val="00D53973"/>
    <w:rsid w:val="00D53AD7"/>
    <w:rsid w:val="00D53B59"/>
    <w:rsid w:val="00D53CCF"/>
    <w:rsid w:val="00D53D3B"/>
    <w:rsid w:val="00D53F52"/>
    <w:rsid w:val="00D5455B"/>
    <w:rsid w:val="00D54817"/>
    <w:rsid w:val="00D549DC"/>
    <w:rsid w:val="00D54B39"/>
    <w:rsid w:val="00D54DFC"/>
    <w:rsid w:val="00D54E26"/>
    <w:rsid w:val="00D55190"/>
    <w:rsid w:val="00D554CD"/>
    <w:rsid w:val="00D55BE7"/>
    <w:rsid w:val="00D56039"/>
    <w:rsid w:val="00D5605C"/>
    <w:rsid w:val="00D5642B"/>
    <w:rsid w:val="00D565C2"/>
    <w:rsid w:val="00D56BC4"/>
    <w:rsid w:val="00D56C5B"/>
    <w:rsid w:val="00D56C82"/>
    <w:rsid w:val="00D56CE4"/>
    <w:rsid w:val="00D56E15"/>
    <w:rsid w:val="00D5777A"/>
    <w:rsid w:val="00D578D5"/>
    <w:rsid w:val="00D57918"/>
    <w:rsid w:val="00D57CD0"/>
    <w:rsid w:val="00D57D9C"/>
    <w:rsid w:val="00D6020F"/>
    <w:rsid w:val="00D604DD"/>
    <w:rsid w:val="00D60567"/>
    <w:rsid w:val="00D60767"/>
    <w:rsid w:val="00D609AA"/>
    <w:rsid w:val="00D611EF"/>
    <w:rsid w:val="00D61210"/>
    <w:rsid w:val="00D6149F"/>
    <w:rsid w:val="00D6180B"/>
    <w:rsid w:val="00D61B46"/>
    <w:rsid w:val="00D61BFD"/>
    <w:rsid w:val="00D61D76"/>
    <w:rsid w:val="00D61EE8"/>
    <w:rsid w:val="00D61F7B"/>
    <w:rsid w:val="00D62100"/>
    <w:rsid w:val="00D6218E"/>
    <w:rsid w:val="00D62396"/>
    <w:rsid w:val="00D6252E"/>
    <w:rsid w:val="00D626FA"/>
    <w:rsid w:val="00D627C8"/>
    <w:rsid w:val="00D629B3"/>
    <w:rsid w:val="00D62B99"/>
    <w:rsid w:val="00D62EF8"/>
    <w:rsid w:val="00D631AE"/>
    <w:rsid w:val="00D63D3C"/>
    <w:rsid w:val="00D63E1E"/>
    <w:rsid w:val="00D63FDF"/>
    <w:rsid w:val="00D64079"/>
    <w:rsid w:val="00D644BD"/>
    <w:rsid w:val="00D64611"/>
    <w:rsid w:val="00D64A67"/>
    <w:rsid w:val="00D64EC7"/>
    <w:rsid w:val="00D65592"/>
    <w:rsid w:val="00D65B5D"/>
    <w:rsid w:val="00D6606A"/>
    <w:rsid w:val="00D66138"/>
    <w:rsid w:val="00D66399"/>
    <w:rsid w:val="00D674AE"/>
    <w:rsid w:val="00D6796E"/>
    <w:rsid w:val="00D700B4"/>
    <w:rsid w:val="00D701D0"/>
    <w:rsid w:val="00D70259"/>
    <w:rsid w:val="00D7027E"/>
    <w:rsid w:val="00D70511"/>
    <w:rsid w:val="00D705CB"/>
    <w:rsid w:val="00D708D1"/>
    <w:rsid w:val="00D7093E"/>
    <w:rsid w:val="00D70B93"/>
    <w:rsid w:val="00D70E08"/>
    <w:rsid w:val="00D7118C"/>
    <w:rsid w:val="00D71745"/>
    <w:rsid w:val="00D718B7"/>
    <w:rsid w:val="00D719CC"/>
    <w:rsid w:val="00D71BB5"/>
    <w:rsid w:val="00D71E4E"/>
    <w:rsid w:val="00D71F81"/>
    <w:rsid w:val="00D72078"/>
    <w:rsid w:val="00D720E0"/>
    <w:rsid w:val="00D72364"/>
    <w:rsid w:val="00D7254C"/>
    <w:rsid w:val="00D72AEC"/>
    <w:rsid w:val="00D72D19"/>
    <w:rsid w:val="00D730A1"/>
    <w:rsid w:val="00D73588"/>
    <w:rsid w:val="00D73B5B"/>
    <w:rsid w:val="00D73D0B"/>
    <w:rsid w:val="00D73F29"/>
    <w:rsid w:val="00D7411B"/>
    <w:rsid w:val="00D74B2F"/>
    <w:rsid w:val="00D74E40"/>
    <w:rsid w:val="00D75439"/>
    <w:rsid w:val="00D755D0"/>
    <w:rsid w:val="00D756DD"/>
    <w:rsid w:val="00D75AA9"/>
    <w:rsid w:val="00D75ADA"/>
    <w:rsid w:val="00D75CB6"/>
    <w:rsid w:val="00D75DC9"/>
    <w:rsid w:val="00D761EB"/>
    <w:rsid w:val="00D763B3"/>
    <w:rsid w:val="00D76477"/>
    <w:rsid w:val="00D7678E"/>
    <w:rsid w:val="00D767D4"/>
    <w:rsid w:val="00D76B6A"/>
    <w:rsid w:val="00D76C9F"/>
    <w:rsid w:val="00D772DD"/>
    <w:rsid w:val="00D773AE"/>
    <w:rsid w:val="00D7748F"/>
    <w:rsid w:val="00D77528"/>
    <w:rsid w:val="00D77746"/>
    <w:rsid w:val="00D777EB"/>
    <w:rsid w:val="00D77D03"/>
    <w:rsid w:val="00D77DF6"/>
    <w:rsid w:val="00D77E40"/>
    <w:rsid w:val="00D8048E"/>
    <w:rsid w:val="00D81025"/>
    <w:rsid w:val="00D81095"/>
    <w:rsid w:val="00D811C9"/>
    <w:rsid w:val="00D816C8"/>
    <w:rsid w:val="00D81E19"/>
    <w:rsid w:val="00D82780"/>
    <w:rsid w:val="00D82D58"/>
    <w:rsid w:val="00D82FA3"/>
    <w:rsid w:val="00D82FFC"/>
    <w:rsid w:val="00D836C7"/>
    <w:rsid w:val="00D8384D"/>
    <w:rsid w:val="00D8396C"/>
    <w:rsid w:val="00D83B5B"/>
    <w:rsid w:val="00D83D18"/>
    <w:rsid w:val="00D84533"/>
    <w:rsid w:val="00D848E7"/>
    <w:rsid w:val="00D849E8"/>
    <w:rsid w:val="00D85026"/>
    <w:rsid w:val="00D85473"/>
    <w:rsid w:val="00D854AA"/>
    <w:rsid w:val="00D85951"/>
    <w:rsid w:val="00D85DD4"/>
    <w:rsid w:val="00D86274"/>
    <w:rsid w:val="00D862FC"/>
    <w:rsid w:val="00D863E0"/>
    <w:rsid w:val="00D86A73"/>
    <w:rsid w:val="00D86B39"/>
    <w:rsid w:val="00D86C26"/>
    <w:rsid w:val="00D8738D"/>
    <w:rsid w:val="00D87A25"/>
    <w:rsid w:val="00D87C26"/>
    <w:rsid w:val="00D87CB3"/>
    <w:rsid w:val="00D90003"/>
    <w:rsid w:val="00D9034F"/>
    <w:rsid w:val="00D90921"/>
    <w:rsid w:val="00D90CA3"/>
    <w:rsid w:val="00D90CAC"/>
    <w:rsid w:val="00D90E1C"/>
    <w:rsid w:val="00D91083"/>
    <w:rsid w:val="00D91746"/>
    <w:rsid w:val="00D917AF"/>
    <w:rsid w:val="00D91853"/>
    <w:rsid w:val="00D91B54"/>
    <w:rsid w:val="00D92196"/>
    <w:rsid w:val="00D925CC"/>
    <w:rsid w:val="00D92A0E"/>
    <w:rsid w:val="00D92A62"/>
    <w:rsid w:val="00D92ADE"/>
    <w:rsid w:val="00D92D1D"/>
    <w:rsid w:val="00D92F27"/>
    <w:rsid w:val="00D9302E"/>
    <w:rsid w:val="00D9317A"/>
    <w:rsid w:val="00D932EE"/>
    <w:rsid w:val="00D932FD"/>
    <w:rsid w:val="00D93569"/>
    <w:rsid w:val="00D938A1"/>
    <w:rsid w:val="00D93BAE"/>
    <w:rsid w:val="00D93D20"/>
    <w:rsid w:val="00D93E09"/>
    <w:rsid w:val="00D93EEE"/>
    <w:rsid w:val="00D9400E"/>
    <w:rsid w:val="00D94E85"/>
    <w:rsid w:val="00D95287"/>
    <w:rsid w:val="00D953C7"/>
    <w:rsid w:val="00D9565F"/>
    <w:rsid w:val="00D9595B"/>
    <w:rsid w:val="00D95E45"/>
    <w:rsid w:val="00D95EDD"/>
    <w:rsid w:val="00D961FF"/>
    <w:rsid w:val="00D963BD"/>
    <w:rsid w:val="00D964B7"/>
    <w:rsid w:val="00D96A02"/>
    <w:rsid w:val="00D96ACE"/>
    <w:rsid w:val="00D96B62"/>
    <w:rsid w:val="00D96B65"/>
    <w:rsid w:val="00D96F97"/>
    <w:rsid w:val="00D9706F"/>
    <w:rsid w:val="00D9751B"/>
    <w:rsid w:val="00D975E0"/>
    <w:rsid w:val="00D97628"/>
    <w:rsid w:val="00D9786A"/>
    <w:rsid w:val="00D97A9A"/>
    <w:rsid w:val="00D97CB8"/>
    <w:rsid w:val="00D97CF3"/>
    <w:rsid w:val="00D97F56"/>
    <w:rsid w:val="00DA0239"/>
    <w:rsid w:val="00DA133B"/>
    <w:rsid w:val="00DA144C"/>
    <w:rsid w:val="00DA1EF5"/>
    <w:rsid w:val="00DA25BE"/>
    <w:rsid w:val="00DA27B0"/>
    <w:rsid w:val="00DA2A55"/>
    <w:rsid w:val="00DA2AAE"/>
    <w:rsid w:val="00DA2B16"/>
    <w:rsid w:val="00DA2B98"/>
    <w:rsid w:val="00DA2DD5"/>
    <w:rsid w:val="00DA2E88"/>
    <w:rsid w:val="00DA2FD4"/>
    <w:rsid w:val="00DA33DD"/>
    <w:rsid w:val="00DA39D7"/>
    <w:rsid w:val="00DA3A15"/>
    <w:rsid w:val="00DA3B52"/>
    <w:rsid w:val="00DA4258"/>
    <w:rsid w:val="00DA42D4"/>
    <w:rsid w:val="00DA43F8"/>
    <w:rsid w:val="00DA4467"/>
    <w:rsid w:val="00DA447A"/>
    <w:rsid w:val="00DA4695"/>
    <w:rsid w:val="00DA46D5"/>
    <w:rsid w:val="00DA492B"/>
    <w:rsid w:val="00DA4A92"/>
    <w:rsid w:val="00DA4B1C"/>
    <w:rsid w:val="00DA4EF7"/>
    <w:rsid w:val="00DA5456"/>
    <w:rsid w:val="00DA54CD"/>
    <w:rsid w:val="00DA5532"/>
    <w:rsid w:val="00DA58E9"/>
    <w:rsid w:val="00DA592F"/>
    <w:rsid w:val="00DA5BB2"/>
    <w:rsid w:val="00DA5C47"/>
    <w:rsid w:val="00DA5D24"/>
    <w:rsid w:val="00DA6354"/>
    <w:rsid w:val="00DA640B"/>
    <w:rsid w:val="00DA668C"/>
    <w:rsid w:val="00DA698B"/>
    <w:rsid w:val="00DA6A73"/>
    <w:rsid w:val="00DA6B8C"/>
    <w:rsid w:val="00DA7337"/>
    <w:rsid w:val="00DA7516"/>
    <w:rsid w:val="00DA77A2"/>
    <w:rsid w:val="00DA7877"/>
    <w:rsid w:val="00DA7FCE"/>
    <w:rsid w:val="00DB02C3"/>
    <w:rsid w:val="00DB0591"/>
    <w:rsid w:val="00DB05FD"/>
    <w:rsid w:val="00DB0673"/>
    <w:rsid w:val="00DB06C0"/>
    <w:rsid w:val="00DB0725"/>
    <w:rsid w:val="00DB0742"/>
    <w:rsid w:val="00DB0812"/>
    <w:rsid w:val="00DB0902"/>
    <w:rsid w:val="00DB0AE1"/>
    <w:rsid w:val="00DB0C58"/>
    <w:rsid w:val="00DB0DFC"/>
    <w:rsid w:val="00DB1059"/>
    <w:rsid w:val="00DB137F"/>
    <w:rsid w:val="00DB13D0"/>
    <w:rsid w:val="00DB18BE"/>
    <w:rsid w:val="00DB1B85"/>
    <w:rsid w:val="00DB306E"/>
    <w:rsid w:val="00DB30CD"/>
    <w:rsid w:val="00DB3278"/>
    <w:rsid w:val="00DB36E7"/>
    <w:rsid w:val="00DB38DB"/>
    <w:rsid w:val="00DB39C2"/>
    <w:rsid w:val="00DB3B28"/>
    <w:rsid w:val="00DB3BAC"/>
    <w:rsid w:val="00DB3E48"/>
    <w:rsid w:val="00DB4168"/>
    <w:rsid w:val="00DB418E"/>
    <w:rsid w:val="00DB4479"/>
    <w:rsid w:val="00DB44F2"/>
    <w:rsid w:val="00DB4A96"/>
    <w:rsid w:val="00DB4AE0"/>
    <w:rsid w:val="00DB52A9"/>
    <w:rsid w:val="00DB53E9"/>
    <w:rsid w:val="00DB5895"/>
    <w:rsid w:val="00DB5A2E"/>
    <w:rsid w:val="00DB5C35"/>
    <w:rsid w:val="00DB5DDF"/>
    <w:rsid w:val="00DB6549"/>
    <w:rsid w:val="00DB6611"/>
    <w:rsid w:val="00DB68D9"/>
    <w:rsid w:val="00DB69CA"/>
    <w:rsid w:val="00DB7125"/>
    <w:rsid w:val="00DB7317"/>
    <w:rsid w:val="00DB7D27"/>
    <w:rsid w:val="00DC0032"/>
    <w:rsid w:val="00DC00A2"/>
    <w:rsid w:val="00DC03B2"/>
    <w:rsid w:val="00DC09C4"/>
    <w:rsid w:val="00DC09DA"/>
    <w:rsid w:val="00DC0A8C"/>
    <w:rsid w:val="00DC0D03"/>
    <w:rsid w:val="00DC0DCE"/>
    <w:rsid w:val="00DC0EB1"/>
    <w:rsid w:val="00DC1029"/>
    <w:rsid w:val="00DC10BF"/>
    <w:rsid w:val="00DC1566"/>
    <w:rsid w:val="00DC1B1C"/>
    <w:rsid w:val="00DC1C44"/>
    <w:rsid w:val="00DC1D9F"/>
    <w:rsid w:val="00DC236A"/>
    <w:rsid w:val="00DC2748"/>
    <w:rsid w:val="00DC2CB7"/>
    <w:rsid w:val="00DC2F97"/>
    <w:rsid w:val="00DC32ED"/>
    <w:rsid w:val="00DC34E3"/>
    <w:rsid w:val="00DC3522"/>
    <w:rsid w:val="00DC36F3"/>
    <w:rsid w:val="00DC393A"/>
    <w:rsid w:val="00DC3A0F"/>
    <w:rsid w:val="00DC4334"/>
    <w:rsid w:val="00DC459A"/>
    <w:rsid w:val="00DC4794"/>
    <w:rsid w:val="00DC495E"/>
    <w:rsid w:val="00DC52CB"/>
    <w:rsid w:val="00DC536B"/>
    <w:rsid w:val="00DC565D"/>
    <w:rsid w:val="00DC5AFF"/>
    <w:rsid w:val="00DC5FFD"/>
    <w:rsid w:val="00DC60A7"/>
    <w:rsid w:val="00DC6272"/>
    <w:rsid w:val="00DC6701"/>
    <w:rsid w:val="00DC6AE1"/>
    <w:rsid w:val="00DC6B1B"/>
    <w:rsid w:val="00DC6D71"/>
    <w:rsid w:val="00DC701C"/>
    <w:rsid w:val="00DC70A8"/>
    <w:rsid w:val="00DC7763"/>
    <w:rsid w:val="00DC78E8"/>
    <w:rsid w:val="00DD01FB"/>
    <w:rsid w:val="00DD03B7"/>
    <w:rsid w:val="00DD041D"/>
    <w:rsid w:val="00DD0670"/>
    <w:rsid w:val="00DD1044"/>
    <w:rsid w:val="00DD1103"/>
    <w:rsid w:val="00DD1366"/>
    <w:rsid w:val="00DD167E"/>
    <w:rsid w:val="00DD183C"/>
    <w:rsid w:val="00DD1968"/>
    <w:rsid w:val="00DD1A78"/>
    <w:rsid w:val="00DD1EBC"/>
    <w:rsid w:val="00DD1ED1"/>
    <w:rsid w:val="00DD20AD"/>
    <w:rsid w:val="00DD277D"/>
    <w:rsid w:val="00DD2A03"/>
    <w:rsid w:val="00DD2ABB"/>
    <w:rsid w:val="00DD2CCE"/>
    <w:rsid w:val="00DD344D"/>
    <w:rsid w:val="00DD3472"/>
    <w:rsid w:val="00DD3A25"/>
    <w:rsid w:val="00DD3AD2"/>
    <w:rsid w:val="00DD3D13"/>
    <w:rsid w:val="00DD4272"/>
    <w:rsid w:val="00DD4BA9"/>
    <w:rsid w:val="00DD4D3E"/>
    <w:rsid w:val="00DD4F6D"/>
    <w:rsid w:val="00DD58FC"/>
    <w:rsid w:val="00DD5B92"/>
    <w:rsid w:val="00DD5CFE"/>
    <w:rsid w:val="00DD6DB9"/>
    <w:rsid w:val="00DD6DDC"/>
    <w:rsid w:val="00DD6F53"/>
    <w:rsid w:val="00DD6FD2"/>
    <w:rsid w:val="00DD70B3"/>
    <w:rsid w:val="00DD722B"/>
    <w:rsid w:val="00DD7487"/>
    <w:rsid w:val="00DD74E0"/>
    <w:rsid w:val="00DD7BCA"/>
    <w:rsid w:val="00DD7C5C"/>
    <w:rsid w:val="00DD7C96"/>
    <w:rsid w:val="00DD7E2E"/>
    <w:rsid w:val="00DE01B6"/>
    <w:rsid w:val="00DE03CB"/>
    <w:rsid w:val="00DE05FC"/>
    <w:rsid w:val="00DE077C"/>
    <w:rsid w:val="00DE0A02"/>
    <w:rsid w:val="00DE1101"/>
    <w:rsid w:val="00DE12E7"/>
    <w:rsid w:val="00DE12FE"/>
    <w:rsid w:val="00DE134A"/>
    <w:rsid w:val="00DE17E4"/>
    <w:rsid w:val="00DE1A71"/>
    <w:rsid w:val="00DE1B78"/>
    <w:rsid w:val="00DE1B81"/>
    <w:rsid w:val="00DE2369"/>
    <w:rsid w:val="00DE25AB"/>
    <w:rsid w:val="00DE2805"/>
    <w:rsid w:val="00DE29B1"/>
    <w:rsid w:val="00DE2B62"/>
    <w:rsid w:val="00DE3184"/>
    <w:rsid w:val="00DE3374"/>
    <w:rsid w:val="00DE3698"/>
    <w:rsid w:val="00DE36B8"/>
    <w:rsid w:val="00DE387E"/>
    <w:rsid w:val="00DE3AFF"/>
    <w:rsid w:val="00DE3C9E"/>
    <w:rsid w:val="00DE3E5F"/>
    <w:rsid w:val="00DE401B"/>
    <w:rsid w:val="00DE4763"/>
    <w:rsid w:val="00DE49B6"/>
    <w:rsid w:val="00DE4F46"/>
    <w:rsid w:val="00DE4F8C"/>
    <w:rsid w:val="00DE51BE"/>
    <w:rsid w:val="00DE51EC"/>
    <w:rsid w:val="00DE5274"/>
    <w:rsid w:val="00DE53DD"/>
    <w:rsid w:val="00DE5467"/>
    <w:rsid w:val="00DE5D92"/>
    <w:rsid w:val="00DE5FF8"/>
    <w:rsid w:val="00DE6601"/>
    <w:rsid w:val="00DE6820"/>
    <w:rsid w:val="00DE6A51"/>
    <w:rsid w:val="00DE70CE"/>
    <w:rsid w:val="00DE74A1"/>
    <w:rsid w:val="00DF03A2"/>
    <w:rsid w:val="00DF03D4"/>
    <w:rsid w:val="00DF0415"/>
    <w:rsid w:val="00DF055E"/>
    <w:rsid w:val="00DF062C"/>
    <w:rsid w:val="00DF09D4"/>
    <w:rsid w:val="00DF0E16"/>
    <w:rsid w:val="00DF1458"/>
    <w:rsid w:val="00DF1491"/>
    <w:rsid w:val="00DF1693"/>
    <w:rsid w:val="00DF1A4E"/>
    <w:rsid w:val="00DF1E78"/>
    <w:rsid w:val="00DF20A2"/>
    <w:rsid w:val="00DF2323"/>
    <w:rsid w:val="00DF29CF"/>
    <w:rsid w:val="00DF29D1"/>
    <w:rsid w:val="00DF2A91"/>
    <w:rsid w:val="00DF2C54"/>
    <w:rsid w:val="00DF2D2A"/>
    <w:rsid w:val="00DF31A4"/>
    <w:rsid w:val="00DF31CA"/>
    <w:rsid w:val="00DF36E7"/>
    <w:rsid w:val="00DF39E7"/>
    <w:rsid w:val="00DF3E3C"/>
    <w:rsid w:val="00DF3E8F"/>
    <w:rsid w:val="00DF3FC2"/>
    <w:rsid w:val="00DF400B"/>
    <w:rsid w:val="00DF4074"/>
    <w:rsid w:val="00DF40C2"/>
    <w:rsid w:val="00DF41C6"/>
    <w:rsid w:val="00DF4266"/>
    <w:rsid w:val="00DF4463"/>
    <w:rsid w:val="00DF451E"/>
    <w:rsid w:val="00DF4740"/>
    <w:rsid w:val="00DF4A4E"/>
    <w:rsid w:val="00DF4C21"/>
    <w:rsid w:val="00DF5347"/>
    <w:rsid w:val="00DF541E"/>
    <w:rsid w:val="00DF54A3"/>
    <w:rsid w:val="00DF55A5"/>
    <w:rsid w:val="00DF5631"/>
    <w:rsid w:val="00DF5A67"/>
    <w:rsid w:val="00DF5C15"/>
    <w:rsid w:val="00DF60B6"/>
    <w:rsid w:val="00DF6134"/>
    <w:rsid w:val="00DF6350"/>
    <w:rsid w:val="00DF6545"/>
    <w:rsid w:val="00DF6611"/>
    <w:rsid w:val="00DF6822"/>
    <w:rsid w:val="00DF69E6"/>
    <w:rsid w:val="00DF6A32"/>
    <w:rsid w:val="00DF6C1C"/>
    <w:rsid w:val="00DF7270"/>
    <w:rsid w:val="00DF7901"/>
    <w:rsid w:val="00DF79E7"/>
    <w:rsid w:val="00DF7A84"/>
    <w:rsid w:val="00DF7A94"/>
    <w:rsid w:val="00DF7C69"/>
    <w:rsid w:val="00DF7D65"/>
    <w:rsid w:val="00E00168"/>
    <w:rsid w:val="00E00180"/>
    <w:rsid w:val="00E00221"/>
    <w:rsid w:val="00E0027C"/>
    <w:rsid w:val="00E00341"/>
    <w:rsid w:val="00E00499"/>
    <w:rsid w:val="00E005E2"/>
    <w:rsid w:val="00E007EE"/>
    <w:rsid w:val="00E00ABD"/>
    <w:rsid w:val="00E00B41"/>
    <w:rsid w:val="00E00C2A"/>
    <w:rsid w:val="00E00C38"/>
    <w:rsid w:val="00E01321"/>
    <w:rsid w:val="00E01555"/>
    <w:rsid w:val="00E01886"/>
    <w:rsid w:val="00E018AF"/>
    <w:rsid w:val="00E01AD0"/>
    <w:rsid w:val="00E01AE6"/>
    <w:rsid w:val="00E01BA8"/>
    <w:rsid w:val="00E01DF7"/>
    <w:rsid w:val="00E01E95"/>
    <w:rsid w:val="00E023EB"/>
    <w:rsid w:val="00E02719"/>
    <w:rsid w:val="00E02B90"/>
    <w:rsid w:val="00E02D2F"/>
    <w:rsid w:val="00E02E9B"/>
    <w:rsid w:val="00E033C8"/>
    <w:rsid w:val="00E0356C"/>
    <w:rsid w:val="00E03750"/>
    <w:rsid w:val="00E03B43"/>
    <w:rsid w:val="00E04018"/>
    <w:rsid w:val="00E04379"/>
    <w:rsid w:val="00E04450"/>
    <w:rsid w:val="00E04618"/>
    <w:rsid w:val="00E04665"/>
    <w:rsid w:val="00E0490C"/>
    <w:rsid w:val="00E04955"/>
    <w:rsid w:val="00E052D6"/>
    <w:rsid w:val="00E055F8"/>
    <w:rsid w:val="00E056AD"/>
    <w:rsid w:val="00E05A3E"/>
    <w:rsid w:val="00E05D73"/>
    <w:rsid w:val="00E05E72"/>
    <w:rsid w:val="00E065C1"/>
    <w:rsid w:val="00E0664D"/>
    <w:rsid w:val="00E0674E"/>
    <w:rsid w:val="00E069CD"/>
    <w:rsid w:val="00E06EB0"/>
    <w:rsid w:val="00E06F81"/>
    <w:rsid w:val="00E0727E"/>
    <w:rsid w:val="00E072BE"/>
    <w:rsid w:val="00E074F6"/>
    <w:rsid w:val="00E07643"/>
    <w:rsid w:val="00E07801"/>
    <w:rsid w:val="00E078F4"/>
    <w:rsid w:val="00E07B7E"/>
    <w:rsid w:val="00E07B97"/>
    <w:rsid w:val="00E07C12"/>
    <w:rsid w:val="00E07E58"/>
    <w:rsid w:val="00E07E6E"/>
    <w:rsid w:val="00E07E87"/>
    <w:rsid w:val="00E10688"/>
    <w:rsid w:val="00E10845"/>
    <w:rsid w:val="00E1094F"/>
    <w:rsid w:val="00E109A6"/>
    <w:rsid w:val="00E10A21"/>
    <w:rsid w:val="00E10C36"/>
    <w:rsid w:val="00E10DF8"/>
    <w:rsid w:val="00E10F53"/>
    <w:rsid w:val="00E1112F"/>
    <w:rsid w:val="00E11648"/>
    <w:rsid w:val="00E11A91"/>
    <w:rsid w:val="00E11C5B"/>
    <w:rsid w:val="00E120F0"/>
    <w:rsid w:val="00E12233"/>
    <w:rsid w:val="00E122C0"/>
    <w:rsid w:val="00E12482"/>
    <w:rsid w:val="00E124C5"/>
    <w:rsid w:val="00E125D9"/>
    <w:rsid w:val="00E128B2"/>
    <w:rsid w:val="00E129B0"/>
    <w:rsid w:val="00E12F19"/>
    <w:rsid w:val="00E13582"/>
    <w:rsid w:val="00E135A5"/>
    <w:rsid w:val="00E139A0"/>
    <w:rsid w:val="00E13D0D"/>
    <w:rsid w:val="00E14208"/>
    <w:rsid w:val="00E14A15"/>
    <w:rsid w:val="00E154E3"/>
    <w:rsid w:val="00E15633"/>
    <w:rsid w:val="00E15742"/>
    <w:rsid w:val="00E158AA"/>
    <w:rsid w:val="00E159CF"/>
    <w:rsid w:val="00E15EA6"/>
    <w:rsid w:val="00E16340"/>
    <w:rsid w:val="00E165CC"/>
    <w:rsid w:val="00E1688D"/>
    <w:rsid w:val="00E16D10"/>
    <w:rsid w:val="00E16E6E"/>
    <w:rsid w:val="00E1704F"/>
    <w:rsid w:val="00E177E5"/>
    <w:rsid w:val="00E17A5E"/>
    <w:rsid w:val="00E17C9F"/>
    <w:rsid w:val="00E17DA2"/>
    <w:rsid w:val="00E205A0"/>
    <w:rsid w:val="00E20857"/>
    <w:rsid w:val="00E20D67"/>
    <w:rsid w:val="00E20DE0"/>
    <w:rsid w:val="00E20E5B"/>
    <w:rsid w:val="00E21351"/>
    <w:rsid w:val="00E21627"/>
    <w:rsid w:val="00E21726"/>
    <w:rsid w:val="00E21741"/>
    <w:rsid w:val="00E21766"/>
    <w:rsid w:val="00E218E1"/>
    <w:rsid w:val="00E2193C"/>
    <w:rsid w:val="00E21AE4"/>
    <w:rsid w:val="00E21D3E"/>
    <w:rsid w:val="00E21EA1"/>
    <w:rsid w:val="00E2259D"/>
    <w:rsid w:val="00E227CE"/>
    <w:rsid w:val="00E227E0"/>
    <w:rsid w:val="00E2282E"/>
    <w:rsid w:val="00E228D3"/>
    <w:rsid w:val="00E22C26"/>
    <w:rsid w:val="00E23148"/>
    <w:rsid w:val="00E236AB"/>
    <w:rsid w:val="00E238C0"/>
    <w:rsid w:val="00E23963"/>
    <w:rsid w:val="00E23C66"/>
    <w:rsid w:val="00E23CD5"/>
    <w:rsid w:val="00E23D90"/>
    <w:rsid w:val="00E23FCF"/>
    <w:rsid w:val="00E240C5"/>
    <w:rsid w:val="00E24547"/>
    <w:rsid w:val="00E24715"/>
    <w:rsid w:val="00E247FB"/>
    <w:rsid w:val="00E24B4C"/>
    <w:rsid w:val="00E24EBD"/>
    <w:rsid w:val="00E24F65"/>
    <w:rsid w:val="00E25938"/>
    <w:rsid w:val="00E259AC"/>
    <w:rsid w:val="00E259CA"/>
    <w:rsid w:val="00E25FBC"/>
    <w:rsid w:val="00E2616A"/>
    <w:rsid w:val="00E2698C"/>
    <w:rsid w:val="00E26A2A"/>
    <w:rsid w:val="00E2704B"/>
    <w:rsid w:val="00E27301"/>
    <w:rsid w:val="00E276CD"/>
    <w:rsid w:val="00E27921"/>
    <w:rsid w:val="00E27B8E"/>
    <w:rsid w:val="00E27BD3"/>
    <w:rsid w:val="00E300E2"/>
    <w:rsid w:val="00E301CE"/>
    <w:rsid w:val="00E307E1"/>
    <w:rsid w:val="00E30B2F"/>
    <w:rsid w:val="00E30D01"/>
    <w:rsid w:val="00E31554"/>
    <w:rsid w:val="00E31563"/>
    <w:rsid w:val="00E31EE4"/>
    <w:rsid w:val="00E31F24"/>
    <w:rsid w:val="00E31FE3"/>
    <w:rsid w:val="00E3224C"/>
    <w:rsid w:val="00E325F0"/>
    <w:rsid w:val="00E326F0"/>
    <w:rsid w:val="00E32818"/>
    <w:rsid w:val="00E32CFF"/>
    <w:rsid w:val="00E32FAE"/>
    <w:rsid w:val="00E33517"/>
    <w:rsid w:val="00E33B78"/>
    <w:rsid w:val="00E33E4D"/>
    <w:rsid w:val="00E33F67"/>
    <w:rsid w:val="00E3446B"/>
    <w:rsid w:val="00E3457F"/>
    <w:rsid w:val="00E34745"/>
    <w:rsid w:val="00E34971"/>
    <w:rsid w:val="00E35CF9"/>
    <w:rsid w:val="00E35EF6"/>
    <w:rsid w:val="00E36033"/>
    <w:rsid w:val="00E365E4"/>
    <w:rsid w:val="00E369D5"/>
    <w:rsid w:val="00E36A4F"/>
    <w:rsid w:val="00E36AA5"/>
    <w:rsid w:val="00E36BC1"/>
    <w:rsid w:val="00E36F3F"/>
    <w:rsid w:val="00E36FED"/>
    <w:rsid w:val="00E37031"/>
    <w:rsid w:val="00E37068"/>
    <w:rsid w:val="00E37733"/>
    <w:rsid w:val="00E37880"/>
    <w:rsid w:val="00E37B94"/>
    <w:rsid w:val="00E400CE"/>
    <w:rsid w:val="00E40790"/>
    <w:rsid w:val="00E407F7"/>
    <w:rsid w:val="00E40887"/>
    <w:rsid w:val="00E40B95"/>
    <w:rsid w:val="00E40DF2"/>
    <w:rsid w:val="00E41006"/>
    <w:rsid w:val="00E41196"/>
    <w:rsid w:val="00E41565"/>
    <w:rsid w:val="00E415A4"/>
    <w:rsid w:val="00E41690"/>
    <w:rsid w:val="00E41722"/>
    <w:rsid w:val="00E41CDC"/>
    <w:rsid w:val="00E41E23"/>
    <w:rsid w:val="00E41F71"/>
    <w:rsid w:val="00E42673"/>
    <w:rsid w:val="00E429FD"/>
    <w:rsid w:val="00E42ACF"/>
    <w:rsid w:val="00E42C46"/>
    <w:rsid w:val="00E42EA8"/>
    <w:rsid w:val="00E430D1"/>
    <w:rsid w:val="00E43150"/>
    <w:rsid w:val="00E43311"/>
    <w:rsid w:val="00E4367A"/>
    <w:rsid w:val="00E438E6"/>
    <w:rsid w:val="00E43B1F"/>
    <w:rsid w:val="00E43DF1"/>
    <w:rsid w:val="00E43FD2"/>
    <w:rsid w:val="00E4403D"/>
    <w:rsid w:val="00E444E9"/>
    <w:rsid w:val="00E4452D"/>
    <w:rsid w:val="00E445CB"/>
    <w:rsid w:val="00E44B69"/>
    <w:rsid w:val="00E454F5"/>
    <w:rsid w:val="00E45725"/>
    <w:rsid w:val="00E45C69"/>
    <w:rsid w:val="00E45D22"/>
    <w:rsid w:val="00E45D91"/>
    <w:rsid w:val="00E45F18"/>
    <w:rsid w:val="00E464E3"/>
    <w:rsid w:val="00E4654B"/>
    <w:rsid w:val="00E46637"/>
    <w:rsid w:val="00E4678E"/>
    <w:rsid w:val="00E469D1"/>
    <w:rsid w:val="00E46BB2"/>
    <w:rsid w:val="00E46BDC"/>
    <w:rsid w:val="00E47045"/>
    <w:rsid w:val="00E47273"/>
    <w:rsid w:val="00E4750B"/>
    <w:rsid w:val="00E475CD"/>
    <w:rsid w:val="00E47A45"/>
    <w:rsid w:val="00E502AF"/>
    <w:rsid w:val="00E503CA"/>
    <w:rsid w:val="00E5066C"/>
    <w:rsid w:val="00E50A37"/>
    <w:rsid w:val="00E50A87"/>
    <w:rsid w:val="00E50D11"/>
    <w:rsid w:val="00E50D99"/>
    <w:rsid w:val="00E515E0"/>
    <w:rsid w:val="00E51715"/>
    <w:rsid w:val="00E5184F"/>
    <w:rsid w:val="00E5196F"/>
    <w:rsid w:val="00E52028"/>
    <w:rsid w:val="00E52A0A"/>
    <w:rsid w:val="00E52B09"/>
    <w:rsid w:val="00E531EE"/>
    <w:rsid w:val="00E53701"/>
    <w:rsid w:val="00E53B4B"/>
    <w:rsid w:val="00E54208"/>
    <w:rsid w:val="00E5431A"/>
    <w:rsid w:val="00E54393"/>
    <w:rsid w:val="00E543DC"/>
    <w:rsid w:val="00E545A8"/>
    <w:rsid w:val="00E545CA"/>
    <w:rsid w:val="00E54609"/>
    <w:rsid w:val="00E548F0"/>
    <w:rsid w:val="00E54990"/>
    <w:rsid w:val="00E54BB0"/>
    <w:rsid w:val="00E54D2E"/>
    <w:rsid w:val="00E54D76"/>
    <w:rsid w:val="00E54E6B"/>
    <w:rsid w:val="00E55803"/>
    <w:rsid w:val="00E560B3"/>
    <w:rsid w:val="00E56352"/>
    <w:rsid w:val="00E5683A"/>
    <w:rsid w:val="00E56BE8"/>
    <w:rsid w:val="00E56CA2"/>
    <w:rsid w:val="00E56D68"/>
    <w:rsid w:val="00E57059"/>
    <w:rsid w:val="00E5719A"/>
    <w:rsid w:val="00E5753C"/>
    <w:rsid w:val="00E576E6"/>
    <w:rsid w:val="00E57A65"/>
    <w:rsid w:val="00E57C0B"/>
    <w:rsid w:val="00E57D19"/>
    <w:rsid w:val="00E60107"/>
    <w:rsid w:val="00E60779"/>
    <w:rsid w:val="00E6081F"/>
    <w:rsid w:val="00E60856"/>
    <w:rsid w:val="00E609E1"/>
    <w:rsid w:val="00E60B1B"/>
    <w:rsid w:val="00E61147"/>
    <w:rsid w:val="00E61349"/>
    <w:rsid w:val="00E6161A"/>
    <w:rsid w:val="00E61C56"/>
    <w:rsid w:val="00E61C8F"/>
    <w:rsid w:val="00E62293"/>
    <w:rsid w:val="00E62310"/>
    <w:rsid w:val="00E62366"/>
    <w:rsid w:val="00E62371"/>
    <w:rsid w:val="00E6251D"/>
    <w:rsid w:val="00E62615"/>
    <w:rsid w:val="00E626A7"/>
    <w:rsid w:val="00E627EA"/>
    <w:rsid w:val="00E6299B"/>
    <w:rsid w:val="00E62AD4"/>
    <w:rsid w:val="00E62C8A"/>
    <w:rsid w:val="00E62FD4"/>
    <w:rsid w:val="00E6316E"/>
    <w:rsid w:val="00E632CA"/>
    <w:rsid w:val="00E633A3"/>
    <w:rsid w:val="00E633E9"/>
    <w:rsid w:val="00E63A17"/>
    <w:rsid w:val="00E6402D"/>
    <w:rsid w:val="00E6429D"/>
    <w:rsid w:val="00E643EC"/>
    <w:rsid w:val="00E6487E"/>
    <w:rsid w:val="00E648FB"/>
    <w:rsid w:val="00E64946"/>
    <w:rsid w:val="00E64B0B"/>
    <w:rsid w:val="00E658B8"/>
    <w:rsid w:val="00E66444"/>
    <w:rsid w:val="00E664EF"/>
    <w:rsid w:val="00E665BA"/>
    <w:rsid w:val="00E66868"/>
    <w:rsid w:val="00E66A74"/>
    <w:rsid w:val="00E66E45"/>
    <w:rsid w:val="00E66F84"/>
    <w:rsid w:val="00E66FA3"/>
    <w:rsid w:val="00E67397"/>
    <w:rsid w:val="00E67645"/>
    <w:rsid w:val="00E67C35"/>
    <w:rsid w:val="00E67EB9"/>
    <w:rsid w:val="00E7001F"/>
    <w:rsid w:val="00E70358"/>
    <w:rsid w:val="00E703C8"/>
    <w:rsid w:val="00E705A7"/>
    <w:rsid w:val="00E706BD"/>
    <w:rsid w:val="00E70B19"/>
    <w:rsid w:val="00E70C6A"/>
    <w:rsid w:val="00E70CF3"/>
    <w:rsid w:val="00E7157F"/>
    <w:rsid w:val="00E71734"/>
    <w:rsid w:val="00E717F2"/>
    <w:rsid w:val="00E71811"/>
    <w:rsid w:val="00E719F8"/>
    <w:rsid w:val="00E71C41"/>
    <w:rsid w:val="00E71EF1"/>
    <w:rsid w:val="00E72508"/>
    <w:rsid w:val="00E72C61"/>
    <w:rsid w:val="00E72ED4"/>
    <w:rsid w:val="00E7308F"/>
    <w:rsid w:val="00E73097"/>
    <w:rsid w:val="00E73283"/>
    <w:rsid w:val="00E737F6"/>
    <w:rsid w:val="00E73AE2"/>
    <w:rsid w:val="00E73AF4"/>
    <w:rsid w:val="00E73D59"/>
    <w:rsid w:val="00E73EC3"/>
    <w:rsid w:val="00E7462B"/>
    <w:rsid w:val="00E7489F"/>
    <w:rsid w:val="00E74CF5"/>
    <w:rsid w:val="00E74FE4"/>
    <w:rsid w:val="00E75365"/>
    <w:rsid w:val="00E753FC"/>
    <w:rsid w:val="00E755FF"/>
    <w:rsid w:val="00E75710"/>
    <w:rsid w:val="00E75C7D"/>
    <w:rsid w:val="00E75C99"/>
    <w:rsid w:val="00E76F35"/>
    <w:rsid w:val="00E77004"/>
    <w:rsid w:val="00E77068"/>
    <w:rsid w:val="00E7749A"/>
    <w:rsid w:val="00E77B16"/>
    <w:rsid w:val="00E77B22"/>
    <w:rsid w:val="00E77BBB"/>
    <w:rsid w:val="00E80143"/>
    <w:rsid w:val="00E8033F"/>
    <w:rsid w:val="00E803F6"/>
    <w:rsid w:val="00E80528"/>
    <w:rsid w:val="00E80569"/>
    <w:rsid w:val="00E8079A"/>
    <w:rsid w:val="00E8088C"/>
    <w:rsid w:val="00E80898"/>
    <w:rsid w:val="00E809CF"/>
    <w:rsid w:val="00E80B0C"/>
    <w:rsid w:val="00E80DDA"/>
    <w:rsid w:val="00E80ECF"/>
    <w:rsid w:val="00E81360"/>
    <w:rsid w:val="00E81600"/>
    <w:rsid w:val="00E81840"/>
    <w:rsid w:val="00E819FC"/>
    <w:rsid w:val="00E81DDC"/>
    <w:rsid w:val="00E81E3D"/>
    <w:rsid w:val="00E81F01"/>
    <w:rsid w:val="00E82306"/>
    <w:rsid w:val="00E824E6"/>
    <w:rsid w:val="00E82794"/>
    <w:rsid w:val="00E8288C"/>
    <w:rsid w:val="00E82A68"/>
    <w:rsid w:val="00E82F4B"/>
    <w:rsid w:val="00E831FA"/>
    <w:rsid w:val="00E83569"/>
    <w:rsid w:val="00E83AFF"/>
    <w:rsid w:val="00E83D24"/>
    <w:rsid w:val="00E84422"/>
    <w:rsid w:val="00E84527"/>
    <w:rsid w:val="00E845C8"/>
    <w:rsid w:val="00E846B4"/>
    <w:rsid w:val="00E84C5A"/>
    <w:rsid w:val="00E84C85"/>
    <w:rsid w:val="00E84CF4"/>
    <w:rsid w:val="00E850A3"/>
    <w:rsid w:val="00E85154"/>
    <w:rsid w:val="00E851AB"/>
    <w:rsid w:val="00E85353"/>
    <w:rsid w:val="00E8550A"/>
    <w:rsid w:val="00E85720"/>
    <w:rsid w:val="00E858BC"/>
    <w:rsid w:val="00E8596E"/>
    <w:rsid w:val="00E8597C"/>
    <w:rsid w:val="00E859E6"/>
    <w:rsid w:val="00E85D08"/>
    <w:rsid w:val="00E85EAF"/>
    <w:rsid w:val="00E85FB2"/>
    <w:rsid w:val="00E862F8"/>
    <w:rsid w:val="00E8638B"/>
    <w:rsid w:val="00E8641B"/>
    <w:rsid w:val="00E86FD8"/>
    <w:rsid w:val="00E876F4"/>
    <w:rsid w:val="00E87942"/>
    <w:rsid w:val="00E87BC9"/>
    <w:rsid w:val="00E901A1"/>
    <w:rsid w:val="00E90358"/>
    <w:rsid w:val="00E90850"/>
    <w:rsid w:val="00E90EE8"/>
    <w:rsid w:val="00E9134A"/>
    <w:rsid w:val="00E916B6"/>
    <w:rsid w:val="00E91C09"/>
    <w:rsid w:val="00E92010"/>
    <w:rsid w:val="00E920F9"/>
    <w:rsid w:val="00E92DDC"/>
    <w:rsid w:val="00E9315C"/>
    <w:rsid w:val="00E931DA"/>
    <w:rsid w:val="00E93B1B"/>
    <w:rsid w:val="00E94080"/>
    <w:rsid w:val="00E9491D"/>
    <w:rsid w:val="00E94AC9"/>
    <w:rsid w:val="00E94CC8"/>
    <w:rsid w:val="00E94CF0"/>
    <w:rsid w:val="00E94E29"/>
    <w:rsid w:val="00E95273"/>
    <w:rsid w:val="00E9552A"/>
    <w:rsid w:val="00E95A28"/>
    <w:rsid w:val="00E95A7C"/>
    <w:rsid w:val="00E96120"/>
    <w:rsid w:val="00E96597"/>
    <w:rsid w:val="00E96692"/>
    <w:rsid w:val="00E967A7"/>
    <w:rsid w:val="00E967E3"/>
    <w:rsid w:val="00E969BE"/>
    <w:rsid w:val="00E96BE8"/>
    <w:rsid w:val="00E96C15"/>
    <w:rsid w:val="00E96CDB"/>
    <w:rsid w:val="00E96DA4"/>
    <w:rsid w:val="00E97062"/>
    <w:rsid w:val="00E97185"/>
    <w:rsid w:val="00E9728E"/>
    <w:rsid w:val="00E974A2"/>
    <w:rsid w:val="00EA01CA"/>
    <w:rsid w:val="00EA01D7"/>
    <w:rsid w:val="00EA0973"/>
    <w:rsid w:val="00EA0C22"/>
    <w:rsid w:val="00EA12F1"/>
    <w:rsid w:val="00EA13A3"/>
    <w:rsid w:val="00EA17E9"/>
    <w:rsid w:val="00EA19E5"/>
    <w:rsid w:val="00EA1ABB"/>
    <w:rsid w:val="00EA1B5D"/>
    <w:rsid w:val="00EA1F12"/>
    <w:rsid w:val="00EA205D"/>
    <w:rsid w:val="00EA2298"/>
    <w:rsid w:val="00EA2715"/>
    <w:rsid w:val="00EA27C8"/>
    <w:rsid w:val="00EA2F03"/>
    <w:rsid w:val="00EA313F"/>
    <w:rsid w:val="00EA323A"/>
    <w:rsid w:val="00EA3307"/>
    <w:rsid w:val="00EA3CC6"/>
    <w:rsid w:val="00EA3CF9"/>
    <w:rsid w:val="00EA44E3"/>
    <w:rsid w:val="00EA46F2"/>
    <w:rsid w:val="00EA47EE"/>
    <w:rsid w:val="00EA4857"/>
    <w:rsid w:val="00EA4D17"/>
    <w:rsid w:val="00EA553B"/>
    <w:rsid w:val="00EA578A"/>
    <w:rsid w:val="00EA5793"/>
    <w:rsid w:val="00EA5A02"/>
    <w:rsid w:val="00EA5F8B"/>
    <w:rsid w:val="00EA61D1"/>
    <w:rsid w:val="00EA685F"/>
    <w:rsid w:val="00EA68E7"/>
    <w:rsid w:val="00EA6FD8"/>
    <w:rsid w:val="00EA7151"/>
    <w:rsid w:val="00EA73D4"/>
    <w:rsid w:val="00EA77BC"/>
    <w:rsid w:val="00EA7A63"/>
    <w:rsid w:val="00EA7BCC"/>
    <w:rsid w:val="00EA7FCA"/>
    <w:rsid w:val="00EB05D8"/>
    <w:rsid w:val="00EB073F"/>
    <w:rsid w:val="00EB0865"/>
    <w:rsid w:val="00EB0890"/>
    <w:rsid w:val="00EB095F"/>
    <w:rsid w:val="00EB0E26"/>
    <w:rsid w:val="00EB0F16"/>
    <w:rsid w:val="00EB178C"/>
    <w:rsid w:val="00EB1AA8"/>
    <w:rsid w:val="00EB1ADA"/>
    <w:rsid w:val="00EB1C11"/>
    <w:rsid w:val="00EB1DEF"/>
    <w:rsid w:val="00EB1E22"/>
    <w:rsid w:val="00EB1ECE"/>
    <w:rsid w:val="00EB1FC8"/>
    <w:rsid w:val="00EB2041"/>
    <w:rsid w:val="00EB20CE"/>
    <w:rsid w:val="00EB2126"/>
    <w:rsid w:val="00EB2410"/>
    <w:rsid w:val="00EB2579"/>
    <w:rsid w:val="00EB2652"/>
    <w:rsid w:val="00EB29D9"/>
    <w:rsid w:val="00EB2CDB"/>
    <w:rsid w:val="00EB2CFE"/>
    <w:rsid w:val="00EB2E60"/>
    <w:rsid w:val="00EB3036"/>
    <w:rsid w:val="00EB30A1"/>
    <w:rsid w:val="00EB30AE"/>
    <w:rsid w:val="00EB318C"/>
    <w:rsid w:val="00EB33FD"/>
    <w:rsid w:val="00EB347C"/>
    <w:rsid w:val="00EB3994"/>
    <w:rsid w:val="00EB3B39"/>
    <w:rsid w:val="00EB3CCC"/>
    <w:rsid w:val="00EB3D47"/>
    <w:rsid w:val="00EB3EF6"/>
    <w:rsid w:val="00EB40EA"/>
    <w:rsid w:val="00EB4319"/>
    <w:rsid w:val="00EB4AF7"/>
    <w:rsid w:val="00EB4C15"/>
    <w:rsid w:val="00EB4D8B"/>
    <w:rsid w:val="00EB4DA1"/>
    <w:rsid w:val="00EB5018"/>
    <w:rsid w:val="00EB5129"/>
    <w:rsid w:val="00EB5636"/>
    <w:rsid w:val="00EB568F"/>
    <w:rsid w:val="00EB56B9"/>
    <w:rsid w:val="00EB56C5"/>
    <w:rsid w:val="00EB628A"/>
    <w:rsid w:val="00EB643B"/>
    <w:rsid w:val="00EB6909"/>
    <w:rsid w:val="00EB6B94"/>
    <w:rsid w:val="00EB70BC"/>
    <w:rsid w:val="00EB760D"/>
    <w:rsid w:val="00EB7C53"/>
    <w:rsid w:val="00EB7C9C"/>
    <w:rsid w:val="00EB7EDE"/>
    <w:rsid w:val="00EC053C"/>
    <w:rsid w:val="00EC05CD"/>
    <w:rsid w:val="00EC07BF"/>
    <w:rsid w:val="00EC07F4"/>
    <w:rsid w:val="00EC0AC1"/>
    <w:rsid w:val="00EC0B54"/>
    <w:rsid w:val="00EC0D21"/>
    <w:rsid w:val="00EC1418"/>
    <w:rsid w:val="00EC1438"/>
    <w:rsid w:val="00EC1561"/>
    <w:rsid w:val="00EC1748"/>
    <w:rsid w:val="00EC17DD"/>
    <w:rsid w:val="00EC19A2"/>
    <w:rsid w:val="00EC19C0"/>
    <w:rsid w:val="00EC1E13"/>
    <w:rsid w:val="00EC239A"/>
    <w:rsid w:val="00EC23B2"/>
    <w:rsid w:val="00EC259B"/>
    <w:rsid w:val="00EC2C03"/>
    <w:rsid w:val="00EC2E36"/>
    <w:rsid w:val="00EC2EED"/>
    <w:rsid w:val="00EC368F"/>
    <w:rsid w:val="00EC3C42"/>
    <w:rsid w:val="00EC4374"/>
    <w:rsid w:val="00EC442B"/>
    <w:rsid w:val="00EC4525"/>
    <w:rsid w:val="00EC49C8"/>
    <w:rsid w:val="00EC4CEB"/>
    <w:rsid w:val="00EC4D7D"/>
    <w:rsid w:val="00EC4E8B"/>
    <w:rsid w:val="00EC4F97"/>
    <w:rsid w:val="00EC50F8"/>
    <w:rsid w:val="00EC5280"/>
    <w:rsid w:val="00EC536E"/>
    <w:rsid w:val="00EC5384"/>
    <w:rsid w:val="00EC5686"/>
    <w:rsid w:val="00EC5997"/>
    <w:rsid w:val="00EC5BD8"/>
    <w:rsid w:val="00EC5E56"/>
    <w:rsid w:val="00EC5FF1"/>
    <w:rsid w:val="00EC6230"/>
    <w:rsid w:val="00EC648D"/>
    <w:rsid w:val="00EC678D"/>
    <w:rsid w:val="00EC6E49"/>
    <w:rsid w:val="00EC6F56"/>
    <w:rsid w:val="00EC72DC"/>
    <w:rsid w:val="00EC75D5"/>
    <w:rsid w:val="00EC795C"/>
    <w:rsid w:val="00EC7A47"/>
    <w:rsid w:val="00EC7B2F"/>
    <w:rsid w:val="00EC7FD6"/>
    <w:rsid w:val="00ED0162"/>
    <w:rsid w:val="00ED094D"/>
    <w:rsid w:val="00ED098F"/>
    <w:rsid w:val="00ED0999"/>
    <w:rsid w:val="00ED0BA2"/>
    <w:rsid w:val="00ED163F"/>
    <w:rsid w:val="00ED16E8"/>
    <w:rsid w:val="00ED1952"/>
    <w:rsid w:val="00ED1AB7"/>
    <w:rsid w:val="00ED1D77"/>
    <w:rsid w:val="00ED2028"/>
    <w:rsid w:val="00ED2581"/>
    <w:rsid w:val="00ED2AC8"/>
    <w:rsid w:val="00ED2DA6"/>
    <w:rsid w:val="00ED2F04"/>
    <w:rsid w:val="00ED3645"/>
    <w:rsid w:val="00ED3874"/>
    <w:rsid w:val="00ED3EA0"/>
    <w:rsid w:val="00ED4197"/>
    <w:rsid w:val="00ED4200"/>
    <w:rsid w:val="00ED4512"/>
    <w:rsid w:val="00ED46B7"/>
    <w:rsid w:val="00ED4BD2"/>
    <w:rsid w:val="00ED5430"/>
    <w:rsid w:val="00ED548C"/>
    <w:rsid w:val="00ED5A65"/>
    <w:rsid w:val="00ED5B3C"/>
    <w:rsid w:val="00ED6039"/>
    <w:rsid w:val="00ED653C"/>
    <w:rsid w:val="00ED69E6"/>
    <w:rsid w:val="00ED6A15"/>
    <w:rsid w:val="00ED7339"/>
    <w:rsid w:val="00ED758F"/>
    <w:rsid w:val="00ED7921"/>
    <w:rsid w:val="00ED79CD"/>
    <w:rsid w:val="00ED79D4"/>
    <w:rsid w:val="00ED7B2D"/>
    <w:rsid w:val="00ED7B78"/>
    <w:rsid w:val="00EE00F2"/>
    <w:rsid w:val="00EE057D"/>
    <w:rsid w:val="00EE05C1"/>
    <w:rsid w:val="00EE0696"/>
    <w:rsid w:val="00EE08CC"/>
    <w:rsid w:val="00EE09A6"/>
    <w:rsid w:val="00EE09F2"/>
    <w:rsid w:val="00EE0B9F"/>
    <w:rsid w:val="00EE0CA0"/>
    <w:rsid w:val="00EE1071"/>
    <w:rsid w:val="00EE185F"/>
    <w:rsid w:val="00EE1978"/>
    <w:rsid w:val="00EE1AD2"/>
    <w:rsid w:val="00EE1C2F"/>
    <w:rsid w:val="00EE1F9F"/>
    <w:rsid w:val="00EE1FBC"/>
    <w:rsid w:val="00EE2001"/>
    <w:rsid w:val="00EE2420"/>
    <w:rsid w:val="00EE25B0"/>
    <w:rsid w:val="00EE2A81"/>
    <w:rsid w:val="00EE2B5B"/>
    <w:rsid w:val="00EE2B76"/>
    <w:rsid w:val="00EE2CD0"/>
    <w:rsid w:val="00EE2F26"/>
    <w:rsid w:val="00EE30C8"/>
    <w:rsid w:val="00EE3478"/>
    <w:rsid w:val="00EE34CF"/>
    <w:rsid w:val="00EE3699"/>
    <w:rsid w:val="00EE37B1"/>
    <w:rsid w:val="00EE3971"/>
    <w:rsid w:val="00EE41E9"/>
    <w:rsid w:val="00EE4327"/>
    <w:rsid w:val="00EE4487"/>
    <w:rsid w:val="00EE4590"/>
    <w:rsid w:val="00EE4897"/>
    <w:rsid w:val="00EE4B72"/>
    <w:rsid w:val="00EE4D5C"/>
    <w:rsid w:val="00EE4ED9"/>
    <w:rsid w:val="00EE56FF"/>
    <w:rsid w:val="00EE5963"/>
    <w:rsid w:val="00EE6637"/>
    <w:rsid w:val="00EE67A9"/>
    <w:rsid w:val="00EE71F4"/>
    <w:rsid w:val="00EE7B16"/>
    <w:rsid w:val="00EE7BED"/>
    <w:rsid w:val="00EE7C14"/>
    <w:rsid w:val="00EE7CD8"/>
    <w:rsid w:val="00EE7F75"/>
    <w:rsid w:val="00EF003F"/>
    <w:rsid w:val="00EF00DF"/>
    <w:rsid w:val="00EF0186"/>
    <w:rsid w:val="00EF02DE"/>
    <w:rsid w:val="00EF051B"/>
    <w:rsid w:val="00EF0781"/>
    <w:rsid w:val="00EF086E"/>
    <w:rsid w:val="00EF0A08"/>
    <w:rsid w:val="00EF0D40"/>
    <w:rsid w:val="00EF0EF0"/>
    <w:rsid w:val="00EF13D7"/>
    <w:rsid w:val="00EF156A"/>
    <w:rsid w:val="00EF1709"/>
    <w:rsid w:val="00EF19A0"/>
    <w:rsid w:val="00EF1C3D"/>
    <w:rsid w:val="00EF1D86"/>
    <w:rsid w:val="00EF2214"/>
    <w:rsid w:val="00EF231B"/>
    <w:rsid w:val="00EF2361"/>
    <w:rsid w:val="00EF23DC"/>
    <w:rsid w:val="00EF244B"/>
    <w:rsid w:val="00EF2ADB"/>
    <w:rsid w:val="00EF3297"/>
    <w:rsid w:val="00EF3327"/>
    <w:rsid w:val="00EF33E0"/>
    <w:rsid w:val="00EF3777"/>
    <w:rsid w:val="00EF3B6B"/>
    <w:rsid w:val="00EF3C7C"/>
    <w:rsid w:val="00EF3C83"/>
    <w:rsid w:val="00EF41C3"/>
    <w:rsid w:val="00EF4306"/>
    <w:rsid w:val="00EF446E"/>
    <w:rsid w:val="00EF460F"/>
    <w:rsid w:val="00EF46B2"/>
    <w:rsid w:val="00EF4C9B"/>
    <w:rsid w:val="00EF4D29"/>
    <w:rsid w:val="00EF4FC9"/>
    <w:rsid w:val="00EF5A48"/>
    <w:rsid w:val="00EF5D7B"/>
    <w:rsid w:val="00EF6502"/>
    <w:rsid w:val="00EF6676"/>
    <w:rsid w:val="00EF69B3"/>
    <w:rsid w:val="00EF7171"/>
    <w:rsid w:val="00EF77B9"/>
    <w:rsid w:val="00EF7AA2"/>
    <w:rsid w:val="00EF7BD1"/>
    <w:rsid w:val="00EF7E25"/>
    <w:rsid w:val="00EF7E26"/>
    <w:rsid w:val="00EF7E55"/>
    <w:rsid w:val="00F005FE"/>
    <w:rsid w:val="00F00F2B"/>
    <w:rsid w:val="00F0118F"/>
    <w:rsid w:val="00F0120E"/>
    <w:rsid w:val="00F0145C"/>
    <w:rsid w:val="00F01BAF"/>
    <w:rsid w:val="00F01BCF"/>
    <w:rsid w:val="00F01DE4"/>
    <w:rsid w:val="00F01E5B"/>
    <w:rsid w:val="00F02042"/>
    <w:rsid w:val="00F022E9"/>
    <w:rsid w:val="00F0243E"/>
    <w:rsid w:val="00F0286C"/>
    <w:rsid w:val="00F03283"/>
    <w:rsid w:val="00F033F8"/>
    <w:rsid w:val="00F034C7"/>
    <w:rsid w:val="00F0353B"/>
    <w:rsid w:val="00F03B90"/>
    <w:rsid w:val="00F03C21"/>
    <w:rsid w:val="00F04155"/>
    <w:rsid w:val="00F042BE"/>
    <w:rsid w:val="00F04619"/>
    <w:rsid w:val="00F046B5"/>
    <w:rsid w:val="00F047F6"/>
    <w:rsid w:val="00F04B88"/>
    <w:rsid w:val="00F04DFD"/>
    <w:rsid w:val="00F04E97"/>
    <w:rsid w:val="00F0513E"/>
    <w:rsid w:val="00F051D1"/>
    <w:rsid w:val="00F05288"/>
    <w:rsid w:val="00F0542B"/>
    <w:rsid w:val="00F058E7"/>
    <w:rsid w:val="00F0606A"/>
    <w:rsid w:val="00F06078"/>
    <w:rsid w:val="00F06218"/>
    <w:rsid w:val="00F06440"/>
    <w:rsid w:val="00F064F4"/>
    <w:rsid w:val="00F065C6"/>
    <w:rsid w:val="00F0670D"/>
    <w:rsid w:val="00F067B4"/>
    <w:rsid w:val="00F0683A"/>
    <w:rsid w:val="00F06A3C"/>
    <w:rsid w:val="00F06B5E"/>
    <w:rsid w:val="00F06CCB"/>
    <w:rsid w:val="00F0738D"/>
    <w:rsid w:val="00F07917"/>
    <w:rsid w:val="00F07991"/>
    <w:rsid w:val="00F07A5B"/>
    <w:rsid w:val="00F07B3A"/>
    <w:rsid w:val="00F10062"/>
    <w:rsid w:val="00F102BB"/>
    <w:rsid w:val="00F103EB"/>
    <w:rsid w:val="00F107D1"/>
    <w:rsid w:val="00F107D9"/>
    <w:rsid w:val="00F109DA"/>
    <w:rsid w:val="00F10A24"/>
    <w:rsid w:val="00F10C55"/>
    <w:rsid w:val="00F10C72"/>
    <w:rsid w:val="00F10D04"/>
    <w:rsid w:val="00F10DBF"/>
    <w:rsid w:val="00F10EF3"/>
    <w:rsid w:val="00F11146"/>
    <w:rsid w:val="00F1136F"/>
    <w:rsid w:val="00F115C7"/>
    <w:rsid w:val="00F11BDD"/>
    <w:rsid w:val="00F11D4A"/>
    <w:rsid w:val="00F1200B"/>
    <w:rsid w:val="00F122AE"/>
    <w:rsid w:val="00F12309"/>
    <w:rsid w:val="00F1270B"/>
    <w:rsid w:val="00F12937"/>
    <w:rsid w:val="00F12DEA"/>
    <w:rsid w:val="00F13332"/>
    <w:rsid w:val="00F136F9"/>
    <w:rsid w:val="00F13B37"/>
    <w:rsid w:val="00F13C85"/>
    <w:rsid w:val="00F13DBC"/>
    <w:rsid w:val="00F13FF8"/>
    <w:rsid w:val="00F1410C"/>
    <w:rsid w:val="00F141BD"/>
    <w:rsid w:val="00F1452E"/>
    <w:rsid w:val="00F14C98"/>
    <w:rsid w:val="00F14E77"/>
    <w:rsid w:val="00F1558B"/>
    <w:rsid w:val="00F15610"/>
    <w:rsid w:val="00F15A0E"/>
    <w:rsid w:val="00F15FFF"/>
    <w:rsid w:val="00F1619F"/>
    <w:rsid w:val="00F16493"/>
    <w:rsid w:val="00F1663E"/>
    <w:rsid w:val="00F16A7C"/>
    <w:rsid w:val="00F16BB7"/>
    <w:rsid w:val="00F171E8"/>
    <w:rsid w:val="00F17963"/>
    <w:rsid w:val="00F17B62"/>
    <w:rsid w:val="00F17C16"/>
    <w:rsid w:val="00F17C97"/>
    <w:rsid w:val="00F17D77"/>
    <w:rsid w:val="00F17D8C"/>
    <w:rsid w:val="00F206D8"/>
    <w:rsid w:val="00F208A8"/>
    <w:rsid w:val="00F20956"/>
    <w:rsid w:val="00F214F2"/>
    <w:rsid w:val="00F21577"/>
    <w:rsid w:val="00F215A3"/>
    <w:rsid w:val="00F21731"/>
    <w:rsid w:val="00F21825"/>
    <w:rsid w:val="00F218D2"/>
    <w:rsid w:val="00F21938"/>
    <w:rsid w:val="00F21B72"/>
    <w:rsid w:val="00F21F0F"/>
    <w:rsid w:val="00F220EB"/>
    <w:rsid w:val="00F2242E"/>
    <w:rsid w:val="00F2292C"/>
    <w:rsid w:val="00F229FD"/>
    <w:rsid w:val="00F22A18"/>
    <w:rsid w:val="00F22B8B"/>
    <w:rsid w:val="00F22B8C"/>
    <w:rsid w:val="00F22CCA"/>
    <w:rsid w:val="00F22E17"/>
    <w:rsid w:val="00F23413"/>
    <w:rsid w:val="00F236AD"/>
    <w:rsid w:val="00F23E77"/>
    <w:rsid w:val="00F23FEC"/>
    <w:rsid w:val="00F24046"/>
    <w:rsid w:val="00F2422A"/>
    <w:rsid w:val="00F24295"/>
    <w:rsid w:val="00F249B5"/>
    <w:rsid w:val="00F24A5E"/>
    <w:rsid w:val="00F24C3A"/>
    <w:rsid w:val="00F24D53"/>
    <w:rsid w:val="00F25074"/>
    <w:rsid w:val="00F25164"/>
    <w:rsid w:val="00F25217"/>
    <w:rsid w:val="00F25383"/>
    <w:rsid w:val="00F25829"/>
    <w:rsid w:val="00F2582B"/>
    <w:rsid w:val="00F25BA3"/>
    <w:rsid w:val="00F25BEC"/>
    <w:rsid w:val="00F25DCF"/>
    <w:rsid w:val="00F25FE3"/>
    <w:rsid w:val="00F2620B"/>
    <w:rsid w:val="00F2626E"/>
    <w:rsid w:val="00F262E4"/>
    <w:rsid w:val="00F263E6"/>
    <w:rsid w:val="00F26744"/>
    <w:rsid w:val="00F26C35"/>
    <w:rsid w:val="00F26C74"/>
    <w:rsid w:val="00F26D13"/>
    <w:rsid w:val="00F26F94"/>
    <w:rsid w:val="00F270B5"/>
    <w:rsid w:val="00F271BE"/>
    <w:rsid w:val="00F273BE"/>
    <w:rsid w:val="00F27817"/>
    <w:rsid w:val="00F27883"/>
    <w:rsid w:val="00F279E9"/>
    <w:rsid w:val="00F27ABC"/>
    <w:rsid w:val="00F27F2B"/>
    <w:rsid w:val="00F305B3"/>
    <w:rsid w:val="00F3068B"/>
    <w:rsid w:val="00F30869"/>
    <w:rsid w:val="00F313FF"/>
    <w:rsid w:val="00F3198A"/>
    <w:rsid w:val="00F31C13"/>
    <w:rsid w:val="00F31D4B"/>
    <w:rsid w:val="00F31F6A"/>
    <w:rsid w:val="00F31FF7"/>
    <w:rsid w:val="00F3208E"/>
    <w:rsid w:val="00F32592"/>
    <w:rsid w:val="00F32A24"/>
    <w:rsid w:val="00F32C15"/>
    <w:rsid w:val="00F32EE5"/>
    <w:rsid w:val="00F32F25"/>
    <w:rsid w:val="00F33412"/>
    <w:rsid w:val="00F337A6"/>
    <w:rsid w:val="00F339CC"/>
    <w:rsid w:val="00F33C56"/>
    <w:rsid w:val="00F3400E"/>
    <w:rsid w:val="00F344AB"/>
    <w:rsid w:val="00F34C18"/>
    <w:rsid w:val="00F3518D"/>
    <w:rsid w:val="00F35343"/>
    <w:rsid w:val="00F3560F"/>
    <w:rsid w:val="00F35614"/>
    <w:rsid w:val="00F357BD"/>
    <w:rsid w:val="00F35851"/>
    <w:rsid w:val="00F35A3F"/>
    <w:rsid w:val="00F35C25"/>
    <w:rsid w:val="00F35E06"/>
    <w:rsid w:val="00F35E65"/>
    <w:rsid w:val="00F35F1C"/>
    <w:rsid w:val="00F35F4D"/>
    <w:rsid w:val="00F35F81"/>
    <w:rsid w:val="00F360E3"/>
    <w:rsid w:val="00F36105"/>
    <w:rsid w:val="00F36407"/>
    <w:rsid w:val="00F364B8"/>
    <w:rsid w:val="00F36C75"/>
    <w:rsid w:val="00F37026"/>
    <w:rsid w:val="00F376B5"/>
    <w:rsid w:val="00F376FA"/>
    <w:rsid w:val="00F37A1F"/>
    <w:rsid w:val="00F37B6E"/>
    <w:rsid w:val="00F40A02"/>
    <w:rsid w:val="00F41622"/>
    <w:rsid w:val="00F41CF3"/>
    <w:rsid w:val="00F42167"/>
    <w:rsid w:val="00F421FD"/>
    <w:rsid w:val="00F423CD"/>
    <w:rsid w:val="00F42713"/>
    <w:rsid w:val="00F42E3C"/>
    <w:rsid w:val="00F432E3"/>
    <w:rsid w:val="00F435AF"/>
    <w:rsid w:val="00F43652"/>
    <w:rsid w:val="00F439E0"/>
    <w:rsid w:val="00F43A98"/>
    <w:rsid w:val="00F43C87"/>
    <w:rsid w:val="00F44897"/>
    <w:rsid w:val="00F44B47"/>
    <w:rsid w:val="00F44C36"/>
    <w:rsid w:val="00F44CA3"/>
    <w:rsid w:val="00F44DB6"/>
    <w:rsid w:val="00F44EE2"/>
    <w:rsid w:val="00F44FF7"/>
    <w:rsid w:val="00F45301"/>
    <w:rsid w:val="00F45883"/>
    <w:rsid w:val="00F45BEC"/>
    <w:rsid w:val="00F45D59"/>
    <w:rsid w:val="00F462A7"/>
    <w:rsid w:val="00F4641A"/>
    <w:rsid w:val="00F467B0"/>
    <w:rsid w:val="00F471DD"/>
    <w:rsid w:val="00F478BA"/>
    <w:rsid w:val="00F47CB4"/>
    <w:rsid w:val="00F47E19"/>
    <w:rsid w:val="00F5028A"/>
    <w:rsid w:val="00F5035D"/>
    <w:rsid w:val="00F504EA"/>
    <w:rsid w:val="00F505A9"/>
    <w:rsid w:val="00F50A8E"/>
    <w:rsid w:val="00F50AAD"/>
    <w:rsid w:val="00F51370"/>
    <w:rsid w:val="00F51378"/>
    <w:rsid w:val="00F5193B"/>
    <w:rsid w:val="00F51CD1"/>
    <w:rsid w:val="00F5231D"/>
    <w:rsid w:val="00F5287F"/>
    <w:rsid w:val="00F52896"/>
    <w:rsid w:val="00F52997"/>
    <w:rsid w:val="00F529A6"/>
    <w:rsid w:val="00F52A0E"/>
    <w:rsid w:val="00F52C8C"/>
    <w:rsid w:val="00F53094"/>
    <w:rsid w:val="00F53110"/>
    <w:rsid w:val="00F53D0D"/>
    <w:rsid w:val="00F53E4F"/>
    <w:rsid w:val="00F53E96"/>
    <w:rsid w:val="00F543FC"/>
    <w:rsid w:val="00F547CB"/>
    <w:rsid w:val="00F548C1"/>
    <w:rsid w:val="00F54AA4"/>
    <w:rsid w:val="00F54AAA"/>
    <w:rsid w:val="00F54CBF"/>
    <w:rsid w:val="00F54EC2"/>
    <w:rsid w:val="00F54F7D"/>
    <w:rsid w:val="00F55593"/>
    <w:rsid w:val="00F55B14"/>
    <w:rsid w:val="00F55C6E"/>
    <w:rsid w:val="00F55CFC"/>
    <w:rsid w:val="00F55DD2"/>
    <w:rsid w:val="00F56B73"/>
    <w:rsid w:val="00F56D5A"/>
    <w:rsid w:val="00F56E74"/>
    <w:rsid w:val="00F56FC5"/>
    <w:rsid w:val="00F57104"/>
    <w:rsid w:val="00F5768E"/>
    <w:rsid w:val="00F5772F"/>
    <w:rsid w:val="00F578DD"/>
    <w:rsid w:val="00F57975"/>
    <w:rsid w:val="00F57D71"/>
    <w:rsid w:val="00F60524"/>
    <w:rsid w:val="00F60834"/>
    <w:rsid w:val="00F60882"/>
    <w:rsid w:val="00F60FE0"/>
    <w:rsid w:val="00F61098"/>
    <w:rsid w:val="00F613A5"/>
    <w:rsid w:val="00F61526"/>
    <w:rsid w:val="00F61856"/>
    <w:rsid w:val="00F61C1D"/>
    <w:rsid w:val="00F61F36"/>
    <w:rsid w:val="00F621A9"/>
    <w:rsid w:val="00F624CA"/>
    <w:rsid w:val="00F6299E"/>
    <w:rsid w:val="00F62A95"/>
    <w:rsid w:val="00F62AC7"/>
    <w:rsid w:val="00F62ADD"/>
    <w:rsid w:val="00F62EB2"/>
    <w:rsid w:val="00F62FF6"/>
    <w:rsid w:val="00F63229"/>
    <w:rsid w:val="00F63255"/>
    <w:rsid w:val="00F63286"/>
    <w:rsid w:val="00F634EA"/>
    <w:rsid w:val="00F63578"/>
    <w:rsid w:val="00F63A15"/>
    <w:rsid w:val="00F63AB8"/>
    <w:rsid w:val="00F63F97"/>
    <w:rsid w:val="00F642F1"/>
    <w:rsid w:val="00F64A94"/>
    <w:rsid w:val="00F64DB5"/>
    <w:rsid w:val="00F655B3"/>
    <w:rsid w:val="00F6590A"/>
    <w:rsid w:val="00F65AA6"/>
    <w:rsid w:val="00F660A4"/>
    <w:rsid w:val="00F6610B"/>
    <w:rsid w:val="00F662B2"/>
    <w:rsid w:val="00F66522"/>
    <w:rsid w:val="00F665C9"/>
    <w:rsid w:val="00F66756"/>
    <w:rsid w:val="00F66BA9"/>
    <w:rsid w:val="00F66CCA"/>
    <w:rsid w:val="00F66D67"/>
    <w:rsid w:val="00F67165"/>
    <w:rsid w:val="00F6781D"/>
    <w:rsid w:val="00F6782B"/>
    <w:rsid w:val="00F67D3A"/>
    <w:rsid w:val="00F67EC5"/>
    <w:rsid w:val="00F71002"/>
    <w:rsid w:val="00F712FC"/>
    <w:rsid w:val="00F71445"/>
    <w:rsid w:val="00F716E0"/>
    <w:rsid w:val="00F71B16"/>
    <w:rsid w:val="00F71FBC"/>
    <w:rsid w:val="00F72112"/>
    <w:rsid w:val="00F72704"/>
    <w:rsid w:val="00F72EA8"/>
    <w:rsid w:val="00F739FF"/>
    <w:rsid w:val="00F7416E"/>
    <w:rsid w:val="00F74C90"/>
    <w:rsid w:val="00F7533C"/>
    <w:rsid w:val="00F754B2"/>
    <w:rsid w:val="00F75513"/>
    <w:rsid w:val="00F75692"/>
    <w:rsid w:val="00F757AE"/>
    <w:rsid w:val="00F7604E"/>
    <w:rsid w:val="00F76406"/>
    <w:rsid w:val="00F76879"/>
    <w:rsid w:val="00F769BF"/>
    <w:rsid w:val="00F77944"/>
    <w:rsid w:val="00F77AFA"/>
    <w:rsid w:val="00F77D3E"/>
    <w:rsid w:val="00F77E1B"/>
    <w:rsid w:val="00F77EEE"/>
    <w:rsid w:val="00F77F1E"/>
    <w:rsid w:val="00F80178"/>
    <w:rsid w:val="00F8115B"/>
    <w:rsid w:val="00F815A6"/>
    <w:rsid w:val="00F81A5D"/>
    <w:rsid w:val="00F81AD3"/>
    <w:rsid w:val="00F81B36"/>
    <w:rsid w:val="00F81E68"/>
    <w:rsid w:val="00F81F39"/>
    <w:rsid w:val="00F820C7"/>
    <w:rsid w:val="00F82AE4"/>
    <w:rsid w:val="00F82D17"/>
    <w:rsid w:val="00F83323"/>
    <w:rsid w:val="00F83797"/>
    <w:rsid w:val="00F83C6F"/>
    <w:rsid w:val="00F83CF3"/>
    <w:rsid w:val="00F84331"/>
    <w:rsid w:val="00F8467F"/>
    <w:rsid w:val="00F84840"/>
    <w:rsid w:val="00F84B03"/>
    <w:rsid w:val="00F84C46"/>
    <w:rsid w:val="00F84C6C"/>
    <w:rsid w:val="00F84CF2"/>
    <w:rsid w:val="00F84D6B"/>
    <w:rsid w:val="00F84E27"/>
    <w:rsid w:val="00F84FE5"/>
    <w:rsid w:val="00F85193"/>
    <w:rsid w:val="00F852C2"/>
    <w:rsid w:val="00F853A6"/>
    <w:rsid w:val="00F8557E"/>
    <w:rsid w:val="00F856C2"/>
    <w:rsid w:val="00F859A5"/>
    <w:rsid w:val="00F859BC"/>
    <w:rsid w:val="00F85A54"/>
    <w:rsid w:val="00F85C39"/>
    <w:rsid w:val="00F85CC7"/>
    <w:rsid w:val="00F85F58"/>
    <w:rsid w:val="00F85F87"/>
    <w:rsid w:val="00F865DC"/>
    <w:rsid w:val="00F8682B"/>
    <w:rsid w:val="00F86A67"/>
    <w:rsid w:val="00F86BBC"/>
    <w:rsid w:val="00F86EF0"/>
    <w:rsid w:val="00F870DD"/>
    <w:rsid w:val="00F87108"/>
    <w:rsid w:val="00F87653"/>
    <w:rsid w:val="00F876EC"/>
    <w:rsid w:val="00F87742"/>
    <w:rsid w:val="00F87A01"/>
    <w:rsid w:val="00F87CA3"/>
    <w:rsid w:val="00F87E2E"/>
    <w:rsid w:val="00F900AF"/>
    <w:rsid w:val="00F90788"/>
    <w:rsid w:val="00F909F5"/>
    <w:rsid w:val="00F90A9C"/>
    <w:rsid w:val="00F90DEE"/>
    <w:rsid w:val="00F90ED3"/>
    <w:rsid w:val="00F90FF7"/>
    <w:rsid w:val="00F910B1"/>
    <w:rsid w:val="00F912BF"/>
    <w:rsid w:val="00F91428"/>
    <w:rsid w:val="00F9172F"/>
    <w:rsid w:val="00F91891"/>
    <w:rsid w:val="00F91998"/>
    <w:rsid w:val="00F919F8"/>
    <w:rsid w:val="00F91A55"/>
    <w:rsid w:val="00F91E66"/>
    <w:rsid w:val="00F91EA9"/>
    <w:rsid w:val="00F91F35"/>
    <w:rsid w:val="00F91F96"/>
    <w:rsid w:val="00F92127"/>
    <w:rsid w:val="00F9246E"/>
    <w:rsid w:val="00F9264A"/>
    <w:rsid w:val="00F92664"/>
    <w:rsid w:val="00F927AD"/>
    <w:rsid w:val="00F927B4"/>
    <w:rsid w:val="00F927F7"/>
    <w:rsid w:val="00F92901"/>
    <w:rsid w:val="00F92C75"/>
    <w:rsid w:val="00F92CB7"/>
    <w:rsid w:val="00F92CF3"/>
    <w:rsid w:val="00F93149"/>
    <w:rsid w:val="00F934CF"/>
    <w:rsid w:val="00F93757"/>
    <w:rsid w:val="00F93C9B"/>
    <w:rsid w:val="00F93E1B"/>
    <w:rsid w:val="00F93FAF"/>
    <w:rsid w:val="00F9416B"/>
    <w:rsid w:val="00F941F8"/>
    <w:rsid w:val="00F94421"/>
    <w:rsid w:val="00F945A6"/>
    <w:rsid w:val="00F94996"/>
    <w:rsid w:val="00F949B9"/>
    <w:rsid w:val="00F94ADC"/>
    <w:rsid w:val="00F94EA1"/>
    <w:rsid w:val="00F94FFE"/>
    <w:rsid w:val="00F952E0"/>
    <w:rsid w:val="00F9534F"/>
    <w:rsid w:val="00F956A9"/>
    <w:rsid w:val="00F95E39"/>
    <w:rsid w:val="00F9615C"/>
    <w:rsid w:val="00F9624A"/>
    <w:rsid w:val="00F96326"/>
    <w:rsid w:val="00F96451"/>
    <w:rsid w:val="00F96AD9"/>
    <w:rsid w:val="00F96C32"/>
    <w:rsid w:val="00F96EFF"/>
    <w:rsid w:val="00F96F00"/>
    <w:rsid w:val="00F96FFC"/>
    <w:rsid w:val="00F976CC"/>
    <w:rsid w:val="00F97A38"/>
    <w:rsid w:val="00FA009D"/>
    <w:rsid w:val="00FA0417"/>
    <w:rsid w:val="00FA0AEB"/>
    <w:rsid w:val="00FA0AED"/>
    <w:rsid w:val="00FA0BBA"/>
    <w:rsid w:val="00FA0F1F"/>
    <w:rsid w:val="00FA0FF6"/>
    <w:rsid w:val="00FA1424"/>
    <w:rsid w:val="00FA17DB"/>
    <w:rsid w:val="00FA206B"/>
    <w:rsid w:val="00FA207F"/>
    <w:rsid w:val="00FA2114"/>
    <w:rsid w:val="00FA21EB"/>
    <w:rsid w:val="00FA25B4"/>
    <w:rsid w:val="00FA2800"/>
    <w:rsid w:val="00FA354A"/>
    <w:rsid w:val="00FA3634"/>
    <w:rsid w:val="00FA3679"/>
    <w:rsid w:val="00FA367D"/>
    <w:rsid w:val="00FA38B7"/>
    <w:rsid w:val="00FA3949"/>
    <w:rsid w:val="00FA3DA8"/>
    <w:rsid w:val="00FA3E7F"/>
    <w:rsid w:val="00FA4279"/>
    <w:rsid w:val="00FA430D"/>
    <w:rsid w:val="00FA435C"/>
    <w:rsid w:val="00FA45D9"/>
    <w:rsid w:val="00FA4853"/>
    <w:rsid w:val="00FA49E5"/>
    <w:rsid w:val="00FA4B32"/>
    <w:rsid w:val="00FA4C49"/>
    <w:rsid w:val="00FA4FFA"/>
    <w:rsid w:val="00FA527B"/>
    <w:rsid w:val="00FA57B0"/>
    <w:rsid w:val="00FA59EE"/>
    <w:rsid w:val="00FA6695"/>
    <w:rsid w:val="00FA66B7"/>
    <w:rsid w:val="00FA6918"/>
    <w:rsid w:val="00FA6CD0"/>
    <w:rsid w:val="00FA6D4C"/>
    <w:rsid w:val="00FA70CE"/>
    <w:rsid w:val="00FA727C"/>
    <w:rsid w:val="00FA7A5B"/>
    <w:rsid w:val="00FA7A75"/>
    <w:rsid w:val="00FA7D33"/>
    <w:rsid w:val="00FB0067"/>
    <w:rsid w:val="00FB012A"/>
    <w:rsid w:val="00FB0835"/>
    <w:rsid w:val="00FB0D7F"/>
    <w:rsid w:val="00FB14A1"/>
    <w:rsid w:val="00FB15B7"/>
    <w:rsid w:val="00FB1642"/>
    <w:rsid w:val="00FB1ABD"/>
    <w:rsid w:val="00FB1BBF"/>
    <w:rsid w:val="00FB1E32"/>
    <w:rsid w:val="00FB2139"/>
    <w:rsid w:val="00FB23A2"/>
    <w:rsid w:val="00FB2584"/>
    <w:rsid w:val="00FB27B4"/>
    <w:rsid w:val="00FB2B5B"/>
    <w:rsid w:val="00FB2C47"/>
    <w:rsid w:val="00FB2CD7"/>
    <w:rsid w:val="00FB2D4E"/>
    <w:rsid w:val="00FB3394"/>
    <w:rsid w:val="00FB38C0"/>
    <w:rsid w:val="00FB3ADA"/>
    <w:rsid w:val="00FB3BF0"/>
    <w:rsid w:val="00FB3CD0"/>
    <w:rsid w:val="00FB3E41"/>
    <w:rsid w:val="00FB40C6"/>
    <w:rsid w:val="00FB491E"/>
    <w:rsid w:val="00FB49D5"/>
    <w:rsid w:val="00FB49F7"/>
    <w:rsid w:val="00FB4FA3"/>
    <w:rsid w:val="00FB4FC2"/>
    <w:rsid w:val="00FB503B"/>
    <w:rsid w:val="00FB5289"/>
    <w:rsid w:val="00FB53B0"/>
    <w:rsid w:val="00FB54FC"/>
    <w:rsid w:val="00FB58B4"/>
    <w:rsid w:val="00FB5A9D"/>
    <w:rsid w:val="00FB5DB7"/>
    <w:rsid w:val="00FB60E7"/>
    <w:rsid w:val="00FB66EF"/>
    <w:rsid w:val="00FB6E35"/>
    <w:rsid w:val="00FB7197"/>
    <w:rsid w:val="00FB747A"/>
    <w:rsid w:val="00FB7615"/>
    <w:rsid w:val="00FC008A"/>
    <w:rsid w:val="00FC00E0"/>
    <w:rsid w:val="00FC02B8"/>
    <w:rsid w:val="00FC07E4"/>
    <w:rsid w:val="00FC0924"/>
    <w:rsid w:val="00FC09D0"/>
    <w:rsid w:val="00FC09F2"/>
    <w:rsid w:val="00FC0C93"/>
    <w:rsid w:val="00FC0CDC"/>
    <w:rsid w:val="00FC0D9C"/>
    <w:rsid w:val="00FC0EE3"/>
    <w:rsid w:val="00FC1334"/>
    <w:rsid w:val="00FC186E"/>
    <w:rsid w:val="00FC1919"/>
    <w:rsid w:val="00FC1D3B"/>
    <w:rsid w:val="00FC25D0"/>
    <w:rsid w:val="00FC2787"/>
    <w:rsid w:val="00FC2A6C"/>
    <w:rsid w:val="00FC2DD4"/>
    <w:rsid w:val="00FC2E89"/>
    <w:rsid w:val="00FC307E"/>
    <w:rsid w:val="00FC31F8"/>
    <w:rsid w:val="00FC35E4"/>
    <w:rsid w:val="00FC360E"/>
    <w:rsid w:val="00FC36F8"/>
    <w:rsid w:val="00FC3ECB"/>
    <w:rsid w:val="00FC3F98"/>
    <w:rsid w:val="00FC3FE8"/>
    <w:rsid w:val="00FC4266"/>
    <w:rsid w:val="00FC4722"/>
    <w:rsid w:val="00FC4999"/>
    <w:rsid w:val="00FC4D05"/>
    <w:rsid w:val="00FC4F88"/>
    <w:rsid w:val="00FC51A2"/>
    <w:rsid w:val="00FC5245"/>
    <w:rsid w:val="00FC526D"/>
    <w:rsid w:val="00FC5374"/>
    <w:rsid w:val="00FC5463"/>
    <w:rsid w:val="00FC54E2"/>
    <w:rsid w:val="00FC551A"/>
    <w:rsid w:val="00FC5579"/>
    <w:rsid w:val="00FC5684"/>
    <w:rsid w:val="00FC5791"/>
    <w:rsid w:val="00FC5943"/>
    <w:rsid w:val="00FC596D"/>
    <w:rsid w:val="00FC5B91"/>
    <w:rsid w:val="00FC5B94"/>
    <w:rsid w:val="00FC6421"/>
    <w:rsid w:val="00FC6439"/>
    <w:rsid w:val="00FC6655"/>
    <w:rsid w:val="00FC6732"/>
    <w:rsid w:val="00FC67B4"/>
    <w:rsid w:val="00FC686B"/>
    <w:rsid w:val="00FC6890"/>
    <w:rsid w:val="00FC6C09"/>
    <w:rsid w:val="00FC6D79"/>
    <w:rsid w:val="00FC6D8C"/>
    <w:rsid w:val="00FC6F96"/>
    <w:rsid w:val="00FC6FEA"/>
    <w:rsid w:val="00FC7193"/>
    <w:rsid w:val="00FC71CE"/>
    <w:rsid w:val="00FC74A8"/>
    <w:rsid w:val="00FC77A5"/>
    <w:rsid w:val="00FC77FC"/>
    <w:rsid w:val="00FC7A62"/>
    <w:rsid w:val="00FD054F"/>
    <w:rsid w:val="00FD0553"/>
    <w:rsid w:val="00FD089C"/>
    <w:rsid w:val="00FD0913"/>
    <w:rsid w:val="00FD0979"/>
    <w:rsid w:val="00FD09E1"/>
    <w:rsid w:val="00FD0BA4"/>
    <w:rsid w:val="00FD0E1D"/>
    <w:rsid w:val="00FD140C"/>
    <w:rsid w:val="00FD161F"/>
    <w:rsid w:val="00FD1D50"/>
    <w:rsid w:val="00FD2235"/>
    <w:rsid w:val="00FD27BE"/>
    <w:rsid w:val="00FD2925"/>
    <w:rsid w:val="00FD2B24"/>
    <w:rsid w:val="00FD2FC9"/>
    <w:rsid w:val="00FD3066"/>
    <w:rsid w:val="00FD31F2"/>
    <w:rsid w:val="00FD360B"/>
    <w:rsid w:val="00FD3655"/>
    <w:rsid w:val="00FD3721"/>
    <w:rsid w:val="00FD3AAC"/>
    <w:rsid w:val="00FD3B55"/>
    <w:rsid w:val="00FD3F1C"/>
    <w:rsid w:val="00FD40DC"/>
    <w:rsid w:val="00FD4156"/>
    <w:rsid w:val="00FD4500"/>
    <w:rsid w:val="00FD46DD"/>
    <w:rsid w:val="00FD48C1"/>
    <w:rsid w:val="00FD4B28"/>
    <w:rsid w:val="00FD4BBD"/>
    <w:rsid w:val="00FD4BFD"/>
    <w:rsid w:val="00FD4CB7"/>
    <w:rsid w:val="00FD4D85"/>
    <w:rsid w:val="00FD50B5"/>
    <w:rsid w:val="00FD52A8"/>
    <w:rsid w:val="00FD565E"/>
    <w:rsid w:val="00FD56EF"/>
    <w:rsid w:val="00FD5807"/>
    <w:rsid w:val="00FD5AE2"/>
    <w:rsid w:val="00FD5DDF"/>
    <w:rsid w:val="00FD6335"/>
    <w:rsid w:val="00FD642B"/>
    <w:rsid w:val="00FD681F"/>
    <w:rsid w:val="00FD6C7A"/>
    <w:rsid w:val="00FD706E"/>
    <w:rsid w:val="00FD775F"/>
    <w:rsid w:val="00FD776F"/>
    <w:rsid w:val="00FD7EE3"/>
    <w:rsid w:val="00FE010C"/>
    <w:rsid w:val="00FE03CD"/>
    <w:rsid w:val="00FE04F1"/>
    <w:rsid w:val="00FE12AF"/>
    <w:rsid w:val="00FE135F"/>
    <w:rsid w:val="00FE13A1"/>
    <w:rsid w:val="00FE1420"/>
    <w:rsid w:val="00FE1A7B"/>
    <w:rsid w:val="00FE1CD2"/>
    <w:rsid w:val="00FE1DA6"/>
    <w:rsid w:val="00FE1DC2"/>
    <w:rsid w:val="00FE1DCE"/>
    <w:rsid w:val="00FE2035"/>
    <w:rsid w:val="00FE218F"/>
    <w:rsid w:val="00FE291F"/>
    <w:rsid w:val="00FE2A37"/>
    <w:rsid w:val="00FE2A7B"/>
    <w:rsid w:val="00FE2CFA"/>
    <w:rsid w:val="00FE2FC6"/>
    <w:rsid w:val="00FE3328"/>
    <w:rsid w:val="00FE335B"/>
    <w:rsid w:val="00FE37E5"/>
    <w:rsid w:val="00FE3A9C"/>
    <w:rsid w:val="00FE3E4E"/>
    <w:rsid w:val="00FE4036"/>
    <w:rsid w:val="00FE40CC"/>
    <w:rsid w:val="00FE444F"/>
    <w:rsid w:val="00FE48F7"/>
    <w:rsid w:val="00FE49A1"/>
    <w:rsid w:val="00FE5D47"/>
    <w:rsid w:val="00FE6277"/>
    <w:rsid w:val="00FE6DB8"/>
    <w:rsid w:val="00FE6EBD"/>
    <w:rsid w:val="00FE6FA3"/>
    <w:rsid w:val="00FE6FB4"/>
    <w:rsid w:val="00FE70EB"/>
    <w:rsid w:val="00FE79BD"/>
    <w:rsid w:val="00FF0175"/>
    <w:rsid w:val="00FF02F0"/>
    <w:rsid w:val="00FF05F7"/>
    <w:rsid w:val="00FF06AB"/>
    <w:rsid w:val="00FF0701"/>
    <w:rsid w:val="00FF0C77"/>
    <w:rsid w:val="00FF0E1E"/>
    <w:rsid w:val="00FF0E94"/>
    <w:rsid w:val="00FF1196"/>
    <w:rsid w:val="00FF156A"/>
    <w:rsid w:val="00FF16FE"/>
    <w:rsid w:val="00FF18B5"/>
    <w:rsid w:val="00FF1A80"/>
    <w:rsid w:val="00FF1AAE"/>
    <w:rsid w:val="00FF237B"/>
    <w:rsid w:val="00FF2416"/>
    <w:rsid w:val="00FF256C"/>
    <w:rsid w:val="00FF2650"/>
    <w:rsid w:val="00FF2758"/>
    <w:rsid w:val="00FF29D7"/>
    <w:rsid w:val="00FF2B58"/>
    <w:rsid w:val="00FF2BB9"/>
    <w:rsid w:val="00FF309B"/>
    <w:rsid w:val="00FF3244"/>
    <w:rsid w:val="00FF32B6"/>
    <w:rsid w:val="00FF3322"/>
    <w:rsid w:val="00FF3DCE"/>
    <w:rsid w:val="00FF3E10"/>
    <w:rsid w:val="00FF3E3E"/>
    <w:rsid w:val="00FF3E82"/>
    <w:rsid w:val="00FF412B"/>
    <w:rsid w:val="00FF4727"/>
    <w:rsid w:val="00FF4788"/>
    <w:rsid w:val="00FF4B0B"/>
    <w:rsid w:val="00FF4DE5"/>
    <w:rsid w:val="00FF539F"/>
    <w:rsid w:val="00FF58EA"/>
    <w:rsid w:val="00FF5A42"/>
    <w:rsid w:val="00FF5B90"/>
    <w:rsid w:val="00FF5D11"/>
    <w:rsid w:val="00FF6276"/>
    <w:rsid w:val="00FF6554"/>
    <w:rsid w:val="00FF65DB"/>
    <w:rsid w:val="00FF65E1"/>
    <w:rsid w:val="00FF6977"/>
    <w:rsid w:val="00FF6E11"/>
    <w:rsid w:val="00FF6F49"/>
    <w:rsid w:val="00FF7239"/>
    <w:rsid w:val="00FF725B"/>
    <w:rsid w:val="00FF73F8"/>
    <w:rsid w:val="00FF78A1"/>
    <w:rsid w:val="00FF7E6B"/>
    <w:rsid w:val="0227B6A2"/>
    <w:rsid w:val="0D2ECF74"/>
    <w:rsid w:val="1847F993"/>
    <w:rsid w:val="206AD9F7"/>
    <w:rsid w:val="3B5F4809"/>
    <w:rsid w:val="40C47139"/>
    <w:rsid w:val="410911DF"/>
    <w:rsid w:val="48E2C1F3"/>
    <w:rsid w:val="503F92D9"/>
    <w:rsid w:val="505988A4"/>
    <w:rsid w:val="5063CD30"/>
    <w:rsid w:val="5E2EAF87"/>
    <w:rsid w:val="6238A247"/>
    <w:rsid w:val="65A2CF92"/>
    <w:rsid w:val="69D47D83"/>
    <w:rsid w:val="6AC8B0F1"/>
    <w:rsid w:val="6BEA904C"/>
    <w:rsid w:val="6D9AA86A"/>
    <w:rsid w:val="72630DF5"/>
    <w:rsid w:val="762CB6AF"/>
    <w:rsid w:val="78ECF168"/>
    <w:rsid w:val="79C78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4F2EB77"/>
  <w15:docId w15:val="{2BEA808B-8CB4-42CF-BBAA-257EDB19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aliases w:val="bt,body text,Body"/>
    <w:basedOn w:val="Normal"/>
    <w:link w:val="BodyTextChar"/>
    <w:pPr>
      <w:tabs>
        <w:tab w:val="left" w:pos="0"/>
      </w:tabs>
      <w:jc w:val="both"/>
    </w:pPr>
    <w:rPr>
      <w:rFonts w:ascii="Angsana New" w:cs="Angsana New"/>
      <w:sz w:val="32"/>
      <w:szCs w:val="3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Cordia New" w:cs="Cordia New"/>
    </w:rPr>
  </w:style>
  <w:style w:type="paragraph" w:customStyle="1" w:styleId="a">
    <w:name w:val="???????????"/>
    <w:basedOn w:val="Normal"/>
    <w:pPr>
      <w:ind w:right="386"/>
    </w:pPr>
    <w:rPr>
      <w:color w:val="000080"/>
    </w:rPr>
  </w:style>
  <w:style w:type="paragraph" w:styleId="BlockText">
    <w:name w:val="Block Text"/>
    <w:basedOn w:val="Normal"/>
    <w:pPr>
      <w:ind w:left="720" w:right="-341" w:firstLine="720"/>
      <w:jc w:val="both"/>
    </w:pPr>
    <w:rPr>
      <w:sz w:val="32"/>
      <w:szCs w:val="32"/>
    </w:rPr>
  </w:style>
  <w:style w:type="paragraph" w:styleId="BodyText2">
    <w:name w:val="Body Text 2"/>
    <w:basedOn w:val="Normal"/>
    <w:link w:val="BodyText2Char"/>
    <w:pPr>
      <w:tabs>
        <w:tab w:val="left" w:pos="0"/>
      </w:tabs>
      <w:jc w:val="both"/>
    </w:pPr>
    <w:rPr>
      <w:sz w:val="32"/>
      <w:szCs w:val="32"/>
      <w:lang w:val="en-US"/>
    </w:rPr>
  </w:style>
  <w:style w:type="paragraph" w:styleId="BalloonText">
    <w:name w:val="Balloon Text"/>
    <w:basedOn w:val="Normal"/>
    <w:link w:val="BalloonTextChar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à¹×éÍàÃ×èÍ§"/>
    <w:basedOn w:val="Normal"/>
    <w:pPr>
      <w:ind w:right="386"/>
    </w:pPr>
    <w:rPr>
      <w:rFonts w:ascii="AngsanaUPC" w:hAnsi="AngsanaUPC" w:cs="Angsana New"/>
      <w:color w:val="000080"/>
      <w:szCs w:val="20"/>
    </w:rPr>
  </w:style>
  <w:style w:type="paragraph" w:styleId="CommentText">
    <w:name w:val="annotation text"/>
    <w:basedOn w:val="Normal"/>
    <w:link w:val="CommentTextChar"/>
    <w:uiPriority w:val="99"/>
    <w:semiHidden/>
    <w:pPr>
      <w:spacing w:line="240" w:lineRule="atLeast"/>
    </w:pPr>
    <w:rPr>
      <w:rFonts w:ascii="Arial" w:hAnsi="Arial" w:cs="Angsana New"/>
      <w:sz w:val="20"/>
      <w:szCs w:val="20"/>
      <w:lang w:val="en-GB" w:bidi="th-TH"/>
    </w:rPr>
  </w:style>
  <w:style w:type="paragraph" w:customStyle="1" w:styleId="CharChar1CharCharCharCharCharCharChar">
    <w:name w:val="Char Char1 Char Char Char Char Char Char Char อักขระ อักขระ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character" w:styleId="CommentReference">
    <w:name w:val="annotation reference"/>
    <w:uiPriority w:val="99"/>
    <w:semiHidden/>
    <w:rPr>
      <w:sz w:val="16"/>
      <w:szCs w:val="18"/>
    </w:rPr>
  </w:style>
  <w:style w:type="paragraph" w:styleId="CommentSubject">
    <w:name w:val="annotation subject"/>
    <w:basedOn w:val="CommentText"/>
    <w:next w:val="CommentText"/>
    <w:semiHidden/>
    <w:pPr>
      <w:spacing w:line="240" w:lineRule="auto"/>
    </w:pPr>
    <w:rPr>
      <w:rFonts w:ascii="Times New Roman" w:hAnsi="Times New Roman"/>
      <w:b/>
      <w:bCs/>
      <w:szCs w:val="23"/>
      <w:lang w:val="th-TH" w:bidi="ar-SA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1CharChar">
    <w:name w:val="Char Char1 Char1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CharCharCharCharCharChar">
    <w:name w:val="Char Char1 Char Char Char Char Char Char Char อักขระ อักขระ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">
    <w:name w:val="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cs="Cordia New"/>
      <w:szCs w:val="35"/>
      <w:lang w:bidi="th-TH"/>
    </w:rPr>
  </w:style>
  <w:style w:type="paragraph" w:customStyle="1" w:styleId="CordiaNew">
    <w:name w:val="Cordia New"/>
    <w:basedOn w:val="Normal"/>
    <w:pPr>
      <w:tabs>
        <w:tab w:val="left" w:pos="4153"/>
        <w:tab w:val="left" w:pos="8306"/>
      </w:tabs>
      <w:jc w:val="thaiDistribute"/>
    </w:pPr>
    <w:rPr>
      <w:rFonts w:ascii="Angsana New" w:eastAsia="Cordia New" w:hAnsi="Angsana New" w:cs="Angsana New"/>
      <w:color w:val="000000"/>
      <w:sz w:val="24"/>
      <w:szCs w:val="24"/>
      <w:lang w:val="en-US" w:bidi="th-TH"/>
    </w:rPr>
  </w:style>
  <w:style w:type="paragraph" w:customStyle="1" w:styleId="a1">
    <w:name w:val="¢éÍ¤ÇÒÁ"/>
    <w:basedOn w:val="Normal"/>
    <w:pPr>
      <w:tabs>
        <w:tab w:val="left" w:pos="1080"/>
      </w:tabs>
    </w:pPr>
    <w:rPr>
      <w:rFonts w:ascii="BrowalliaUPC" w:hAnsi="BrowalliaUPC" w:cs="BrowalliaUPC"/>
      <w:sz w:val="30"/>
      <w:szCs w:val="30"/>
      <w:lang w:val="en-US" w:eastAsia="en-GB" w:bidi="th-TH"/>
    </w:rPr>
  </w:style>
  <w:style w:type="paragraph" w:customStyle="1" w:styleId="a2">
    <w:name w:val="ข้อความ"/>
    <w:basedOn w:val="Normal"/>
    <w:pPr>
      <w:tabs>
        <w:tab w:val="left" w:pos="1080"/>
      </w:tabs>
    </w:pPr>
    <w:rPr>
      <w:rFonts w:eastAsia="Cordia New" w:cs="Angsana New"/>
      <w:sz w:val="30"/>
      <w:szCs w:val="30"/>
      <w:lang w:val="en-US" w:eastAsia="th-TH" w:bidi="th-TH"/>
    </w:rPr>
  </w:style>
  <w:style w:type="character" w:customStyle="1" w:styleId="FooterChar">
    <w:name w:val="Footer Char"/>
    <w:link w:val="Footer"/>
    <w:uiPriority w:val="99"/>
    <w:locked/>
    <w:rPr>
      <w:rFonts w:cs="AngsanaUPC"/>
      <w:sz w:val="28"/>
      <w:szCs w:val="28"/>
      <w:lang w:val="th-TH" w:eastAsia="en-US" w:bidi="ar-SA"/>
    </w:rPr>
  </w:style>
  <w:style w:type="paragraph" w:customStyle="1" w:styleId="CharCharCharCharCharCharCharCharCharCharCharCharCharCharCharCharCharCharCharCharCharCharCharCharCharCharCharCharChar">
    <w:name w:val="อักขระ Char Char Char Char Char Char Char Char Char Char Char Char Char Char Char Char Char Char Char Char Char Char Char Char Char Char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EndnoteText">
    <w:name w:val="endnote text"/>
    <w:basedOn w:val="Normal"/>
    <w:link w:val="EndnoteTextChar"/>
    <w:semiHidden/>
    <w:unhideWhenUsed/>
    <w:rsid w:val="0047693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76937"/>
    <w:rPr>
      <w:rFonts w:cs="AngsanaUPC"/>
      <w:lang w:val="th-TH" w:bidi="ar-SA"/>
    </w:rPr>
  </w:style>
  <w:style w:type="character" w:styleId="EndnoteReference">
    <w:name w:val="endnote reference"/>
    <w:basedOn w:val="DefaultParagraphFont"/>
    <w:semiHidden/>
    <w:unhideWhenUsed/>
    <w:rsid w:val="00476937"/>
    <w:rPr>
      <w:vertAlign w:val="superscript"/>
    </w:rPr>
  </w:style>
  <w:style w:type="paragraph" w:customStyle="1" w:styleId="3">
    <w:name w:val="µÒÃÒ§3ªèÍ§"/>
    <w:basedOn w:val="Normal"/>
    <w:rsid w:val="001C6E02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3">
    <w:name w:val="ºÇ¡"/>
    <w:basedOn w:val="Normal"/>
    <w:rsid w:val="001C6E02"/>
    <w:pPr>
      <w:ind w:right="129"/>
      <w:jc w:val="right"/>
    </w:pPr>
    <w:rPr>
      <w:rFonts w:ascii="Book Antiqua" w:hAnsi="Book Antiqua" w:cs="Angsana New"/>
      <w:sz w:val="22"/>
      <w:szCs w:val="22"/>
      <w:lang w:bidi="th-TH"/>
    </w:rPr>
  </w:style>
  <w:style w:type="paragraph" w:customStyle="1" w:styleId="block">
    <w:name w:val="block"/>
    <w:aliases w:val="b"/>
    <w:basedOn w:val="BodyText"/>
    <w:rsid w:val="003F54A3"/>
    <w:pPr>
      <w:tabs>
        <w:tab w:val="clear" w:pos="0"/>
      </w:tabs>
      <w:spacing w:after="260" w:line="260" w:lineRule="atLeast"/>
      <w:ind w:left="567"/>
      <w:jc w:val="left"/>
    </w:pPr>
    <w:rPr>
      <w:rFonts w:ascii="Times New Roman" w:eastAsia="Calibri" w:cs="Cordia New"/>
      <w:sz w:val="22"/>
      <w:szCs w:val="20"/>
      <w:lang w:val="en-GB"/>
    </w:rPr>
  </w:style>
  <w:style w:type="paragraph" w:customStyle="1" w:styleId="Default">
    <w:name w:val="Default"/>
    <w:rsid w:val="008A481C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AccPolicysubheadChar">
    <w:name w:val="Acc Policy sub head Char"/>
    <w:basedOn w:val="DefaultParagraphFont"/>
    <w:link w:val="AccPolicysubhead"/>
    <w:locked/>
    <w:rsid w:val="008A481C"/>
    <w:rPr>
      <w:rFonts w:ascii="Angsana New" w:eastAsia="Calibri" w:hAnsi="Angsana New"/>
      <w:i/>
      <w:iCs/>
      <w:sz w:val="30"/>
      <w:szCs w:val="3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8A481C"/>
    <w:pPr>
      <w:tabs>
        <w:tab w:val="clear" w:pos="0"/>
      </w:tabs>
      <w:ind w:left="540" w:right="-45"/>
      <w:jc w:val="thaiDistribute"/>
    </w:pPr>
    <w:rPr>
      <w:rFonts w:eastAsia="Calibri" w:hAnsi="Angsana New"/>
      <w:i/>
      <w:iCs/>
      <w:sz w:val="30"/>
      <w:szCs w:val="30"/>
      <w:lang w:val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872BA0"/>
    <w:rPr>
      <w:rFonts w:ascii="Angsana New"/>
      <w:sz w:val="32"/>
      <w:szCs w:val="32"/>
      <w:lang w:val="th-TH" w:bidi="ar-SA"/>
    </w:rPr>
  </w:style>
  <w:style w:type="character" w:customStyle="1" w:styleId="BodyTextIndent3Char">
    <w:name w:val="Body Text Indent 3 Char"/>
    <w:basedOn w:val="DefaultParagraphFont"/>
    <w:link w:val="BodyTextIndent3"/>
    <w:rsid w:val="00872BA0"/>
    <w:rPr>
      <w:rFonts w:cs="Times New Roman"/>
      <w:sz w:val="32"/>
      <w:szCs w:val="32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72BA0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945493"/>
    <w:rPr>
      <w:rFonts w:cs="AngsanaUPC"/>
      <w:sz w:val="28"/>
      <w:szCs w:val="28"/>
      <w:lang w:val="th-TH" w:bidi="ar-SA"/>
    </w:rPr>
  </w:style>
  <w:style w:type="table" w:customStyle="1" w:styleId="TableGridLight1">
    <w:name w:val="Table Grid Light1"/>
    <w:basedOn w:val="TableNormal"/>
    <w:uiPriority w:val="40"/>
    <w:rsid w:val="0074788A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4">
    <w:name w:val="???????"/>
    <w:basedOn w:val="Normal"/>
    <w:rsid w:val="00792D58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styleId="NoSpacing">
    <w:name w:val="No Spacing"/>
    <w:uiPriority w:val="1"/>
    <w:qFormat/>
    <w:rsid w:val="007E1864"/>
    <w:rPr>
      <w:rFonts w:ascii="Calibri" w:eastAsia="Calibri" w:hAnsi="Calibri" w:cs="Cordia New"/>
      <w:sz w:val="22"/>
      <w:szCs w:val="28"/>
    </w:rPr>
  </w:style>
  <w:style w:type="paragraph" w:styleId="NormalWeb">
    <w:name w:val="Normal (Web)"/>
    <w:basedOn w:val="Normal"/>
    <w:uiPriority w:val="99"/>
    <w:unhideWhenUsed/>
    <w:rsid w:val="00D341DC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character" w:customStyle="1" w:styleId="normaltextrun">
    <w:name w:val="normaltextrun"/>
    <w:basedOn w:val="DefaultParagraphFont"/>
    <w:rsid w:val="008D10AB"/>
  </w:style>
  <w:style w:type="character" w:customStyle="1" w:styleId="BalloonTextChar">
    <w:name w:val="Balloon Text Char"/>
    <w:basedOn w:val="DefaultParagraphFont"/>
    <w:link w:val="BalloonText"/>
    <w:semiHidden/>
    <w:rsid w:val="003078B2"/>
    <w:rPr>
      <w:rFonts w:ascii="Tahoma" w:hAnsi="Tahoma" w:cs="Tahoma"/>
      <w:sz w:val="16"/>
      <w:szCs w:val="16"/>
      <w:lang w:val="th-TH" w:bidi="ar-SA"/>
    </w:rPr>
  </w:style>
  <w:style w:type="table" w:customStyle="1" w:styleId="TableGrid1">
    <w:name w:val="Table Grid1"/>
    <w:basedOn w:val="TableNormal"/>
    <w:next w:val="TableGrid"/>
    <w:uiPriority w:val="39"/>
    <w:rsid w:val="007B063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26104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9CA"/>
    <w:rPr>
      <w:rFonts w:ascii="Arial" w:hAnsi="Arial"/>
      <w:lang w:val="en-GB"/>
    </w:rPr>
  </w:style>
  <w:style w:type="character" w:customStyle="1" w:styleId="eop">
    <w:name w:val="eop"/>
    <w:basedOn w:val="DefaultParagraphFont"/>
    <w:rsid w:val="00DB69CA"/>
  </w:style>
  <w:style w:type="character" w:customStyle="1" w:styleId="BodyTextIndent2Char">
    <w:name w:val="Body Text Indent 2 Char"/>
    <w:basedOn w:val="DefaultParagraphFont"/>
    <w:link w:val="BodyTextIndent2"/>
    <w:rsid w:val="007D4075"/>
    <w:rPr>
      <w:rFonts w:cs="Times New Roman"/>
      <w:sz w:val="32"/>
      <w:szCs w:val="32"/>
      <w:lang w:val="th-TH" w:bidi="ar-SA"/>
    </w:rPr>
  </w:style>
  <w:style w:type="character" w:customStyle="1" w:styleId="BodyText2Char">
    <w:name w:val="Body Text 2 Char"/>
    <w:basedOn w:val="DefaultParagraphFont"/>
    <w:link w:val="BodyText2"/>
    <w:rsid w:val="00B5206E"/>
    <w:rPr>
      <w:rFonts w:cs="AngsanaUPC"/>
      <w:sz w:val="32"/>
      <w:szCs w:val="32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B5206E"/>
    <w:rPr>
      <w:rFonts w:cs="Cordia New"/>
      <w:sz w:val="28"/>
      <w:szCs w:val="35"/>
      <w:lang w:val="th-TH"/>
    </w:rPr>
  </w:style>
  <w:style w:type="numbering" w:customStyle="1" w:styleId="CurrentList1">
    <w:name w:val="Current List1"/>
    <w:uiPriority w:val="99"/>
    <w:rsid w:val="0052331C"/>
    <w:pPr>
      <w:numPr>
        <w:numId w:val="18"/>
      </w:numPr>
    </w:pPr>
  </w:style>
  <w:style w:type="character" w:styleId="LineNumber">
    <w:name w:val="line number"/>
    <w:basedOn w:val="DefaultParagraphFont"/>
    <w:semiHidden/>
    <w:unhideWhenUsed/>
    <w:rsid w:val="00BB274A"/>
  </w:style>
  <w:style w:type="paragraph" w:customStyle="1" w:styleId="a5">
    <w:name w:val="เนื้อเรื่อง"/>
    <w:basedOn w:val="Normal"/>
    <w:rsid w:val="00DD58FC"/>
    <w:pPr>
      <w:ind w:right="386"/>
    </w:pPr>
    <w:rPr>
      <w:rFonts w:ascii="Map Symbols" w:eastAsia="Map Symbols" w:hAnsi="Map Symbols" w:cs="Map Symbols"/>
      <w:color w:val="800080"/>
      <w:lang w:val="en-US" w:bidi="th-TH"/>
    </w:rPr>
  </w:style>
  <w:style w:type="character" w:styleId="Strong">
    <w:name w:val="Strong"/>
    <w:basedOn w:val="DefaultParagraphFont"/>
    <w:uiPriority w:val="22"/>
    <w:qFormat/>
    <w:rsid w:val="00181E8C"/>
    <w:rPr>
      <w:rFonts w:ascii="BrowalliaUPC" w:hAnsi="BrowalliaUPC" w:cs="Browallia New"/>
      <w:b w:val="0"/>
      <w:bCs/>
      <w:color w:val="FFFFFF" w:themeColor="background1"/>
      <w:sz w:val="28"/>
      <w:szCs w:val="28"/>
    </w:rPr>
  </w:style>
  <w:style w:type="paragraph" w:styleId="ListBullet2">
    <w:name w:val="List Bullet 2"/>
    <w:basedOn w:val="Normal"/>
    <w:uiPriority w:val="99"/>
    <w:rsid w:val="00011DB7"/>
    <w:pPr>
      <w:numPr>
        <w:numId w:val="35"/>
      </w:num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Arial" w:hAnsi="Arial" w:cs="Arial"/>
      <w:sz w:val="18"/>
      <w:szCs w:val="18"/>
      <w:lang w:val="en-US" w:bidi="th-TH"/>
    </w:rPr>
  </w:style>
  <w:style w:type="character" w:customStyle="1" w:styleId="ui-provider">
    <w:name w:val="ui-provider"/>
    <w:basedOn w:val="DefaultParagraphFont"/>
    <w:rsid w:val="007D1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Props1.xml><?xml version="1.0" encoding="utf-8"?>
<ds:datastoreItem xmlns:ds="http://schemas.openxmlformats.org/officeDocument/2006/customXml" ds:itemID="{F21265EF-2C6C-4256-B357-B38C6E6212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85DD2-59D8-411F-B4A6-6BA8CBCB67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123B8-48F0-48C5-8530-43DA20939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D73558-A5BC-4846-AADE-4EE9539F261B}">
  <ds:schemaRefs>
    <ds:schemaRef ds:uri="http://purl.org/dc/elements/1.1/"/>
    <ds:schemaRef ds:uri="9c46a28d-acc8-4027-86ce-a8901ee39950"/>
    <ds:schemaRef ds:uri="76267dab-5fbc-40b3-b094-37ede3b14e0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5c08846-fde5-474e-af84-f34de52b038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14</Pages>
  <Words>3131</Words>
  <Characters>15746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Suwijak Rojsawatsuk</dc:creator>
  <cp:keywords/>
  <dc:description/>
  <cp:lastModifiedBy>Chahweewan Srikhun</cp:lastModifiedBy>
  <cp:revision>52</cp:revision>
  <cp:lastPrinted>2024-08-07T20:07:00Z</cp:lastPrinted>
  <dcterms:created xsi:type="dcterms:W3CDTF">2025-06-30T08:53:00Z</dcterms:created>
  <dcterms:modified xsi:type="dcterms:W3CDTF">2025-08-13T04:51:00Z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0x010100D91415857AC3B142AE919DA8C9FD671D</vt:lpwstr>
  </property>
  <property fmtid="{D5CDD505-2E9C-101B-9397-08002B2CF9AE}" pid="3" name="MediaServiceImageTags">
    <vt:lpwstr/>
  </property>
</Properties>
</file>